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36F" w:rsidRPr="0069536F" w:rsidRDefault="0069536F" w:rsidP="0069536F">
      <w:pPr>
        <w:bidi/>
        <w:spacing w:after="0" w:line="240" w:lineRule="auto"/>
        <w:jc w:val="center"/>
        <w:textAlignment w:val="center"/>
        <w:rPr>
          <w:rFonts w:ascii="Calibri" w:eastAsia="Calibri" w:hAnsi="Calibri" w:cs="B Nazanin"/>
          <w:b/>
          <w:bCs/>
          <w:sz w:val="18"/>
          <w:szCs w:val="46"/>
          <w:rtl/>
          <w:lang w:bidi="fa-IR"/>
        </w:rPr>
      </w:pPr>
      <w:r w:rsidRPr="0069536F">
        <w:rPr>
          <w:rFonts w:ascii="Calibri" w:eastAsia="Calibri" w:hAnsi="Calibri" w:cs="B Nazanin" w:hint="cs"/>
          <w:b/>
          <w:bCs/>
          <w:sz w:val="18"/>
          <w:szCs w:val="46"/>
          <w:rtl/>
          <w:lang w:bidi="fa-IR"/>
        </w:rPr>
        <w:t>کتابچه توجیهی کارکنان جدید الورود</w:t>
      </w:r>
    </w:p>
    <w:p w:rsidR="0069536F" w:rsidRPr="0069536F" w:rsidRDefault="0069536F" w:rsidP="0069536F">
      <w:pPr>
        <w:bidi/>
        <w:spacing w:after="0" w:line="240" w:lineRule="auto"/>
        <w:jc w:val="center"/>
        <w:rPr>
          <w:rFonts w:ascii="IranNastaliq" w:eastAsia="Calibri" w:hAnsi="IranNastaliq" w:cs="B Nazanin"/>
          <w:b/>
          <w:bCs/>
          <w:sz w:val="16"/>
          <w:szCs w:val="16"/>
          <w:rtl/>
          <w:lang w:bidi="fa-IR"/>
        </w:rPr>
      </w:pPr>
      <w:r w:rsidRPr="0069536F">
        <w:rPr>
          <w:rFonts w:ascii="IranNastaliq" w:eastAsia="Calibri" w:hAnsi="IranNastaliq" w:cs="B Nazanin" w:hint="cs"/>
          <w:b/>
          <w:bCs/>
          <w:sz w:val="16"/>
          <w:szCs w:val="16"/>
          <w:rtl/>
          <w:lang w:bidi="fa-IR"/>
        </w:rPr>
        <w:t>ــــــــــــــــــــــــــــــــــــــــــــــــــــــــــــــــــــــــــــــــــــــــــــــــــــــــ</w:t>
      </w:r>
    </w:p>
    <w:p w:rsidR="0069536F" w:rsidRPr="0069536F" w:rsidRDefault="0069536F" w:rsidP="0069536F">
      <w:pPr>
        <w:bidi/>
        <w:spacing w:after="0" w:line="240" w:lineRule="auto"/>
        <w:ind w:left="1440"/>
        <w:jc w:val="both"/>
        <w:rPr>
          <w:rFonts w:ascii="Calibri" w:eastAsia="Calibri" w:hAnsi="Calibri" w:cs="B Nazanin"/>
          <w:color w:val="000000"/>
          <w:sz w:val="16"/>
          <w:szCs w:val="16"/>
          <w:rtl/>
          <w:lang w:bidi="fa-IR"/>
        </w:rPr>
      </w:pPr>
      <w:r w:rsidRPr="0069536F">
        <w:rPr>
          <w:rFonts w:ascii="Calibri" w:eastAsia="Calibri" w:hAnsi="Calibri" w:cs="B Nazanin" w:hint="cs"/>
          <w:b/>
          <w:bCs/>
          <w:color w:val="000000"/>
          <w:sz w:val="16"/>
          <w:szCs w:val="16"/>
          <w:rtl/>
          <w:lang w:bidi="fa-IR"/>
        </w:rPr>
        <w:t>گردآورندگان:</w:t>
      </w:r>
      <w:r w:rsidRPr="0069536F">
        <w:rPr>
          <w:rFonts w:ascii="Calibri" w:eastAsia="Calibri" w:hAnsi="Calibri" w:cs="B Nazanin" w:hint="cs"/>
          <w:color w:val="000000"/>
          <w:sz w:val="16"/>
          <w:szCs w:val="16"/>
          <w:rtl/>
          <w:lang w:bidi="fa-IR"/>
        </w:rPr>
        <w:t xml:space="preserve"> ..............................................................................................................  مجتبی لعل آهنگر، الهه جاجرمی</w:t>
      </w:r>
    </w:p>
    <w:p w:rsidR="0069536F" w:rsidRDefault="00BD1A8E" w:rsidP="000A598F">
      <w:pPr>
        <w:bidi/>
        <w:spacing w:after="0" w:line="240" w:lineRule="auto"/>
        <w:ind w:left="1440"/>
        <w:jc w:val="both"/>
        <w:rPr>
          <w:rFonts w:ascii="Calibri" w:eastAsia="Calibri" w:hAnsi="Calibri" w:cs="B Nazanin"/>
          <w:color w:val="000000"/>
          <w:sz w:val="16"/>
          <w:szCs w:val="16"/>
          <w:rtl/>
          <w:lang w:bidi="fa-IR"/>
        </w:rPr>
      </w:pPr>
      <w:r>
        <w:rPr>
          <w:rFonts w:ascii="Calibri" w:eastAsia="Calibri" w:hAnsi="Calibri" w:cs="B Nazanin" w:hint="cs"/>
          <w:b/>
          <w:bCs/>
          <w:color w:val="000000"/>
          <w:sz w:val="16"/>
          <w:szCs w:val="16"/>
          <w:rtl/>
          <w:lang w:bidi="fa-IR"/>
        </w:rPr>
        <w:t>بازنگری</w:t>
      </w:r>
      <w:r w:rsidR="0069536F" w:rsidRPr="0069536F">
        <w:rPr>
          <w:rFonts w:ascii="Calibri" w:eastAsia="Calibri" w:hAnsi="Calibri" w:cs="B Nazanin" w:hint="cs"/>
          <w:b/>
          <w:bCs/>
          <w:color w:val="000000"/>
          <w:sz w:val="16"/>
          <w:szCs w:val="16"/>
          <w:rtl/>
          <w:lang w:bidi="fa-IR"/>
        </w:rPr>
        <w:t>:</w:t>
      </w:r>
      <w:r w:rsidR="0069536F" w:rsidRPr="0069536F">
        <w:rPr>
          <w:rFonts w:ascii="Calibri" w:eastAsia="Calibri" w:hAnsi="Calibri" w:cs="B Nazanin" w:hint="cs"/>
          <w:color w:val="000000"/>
          <w:sz w:val="16"/>
          <w:szCs w:val="16"/>
          <w:rtl/>
          <w:lang w:bidi="fa-IR"/>
        </w:rPr>
        <w:t xml:space="preserve"> .......................................................................................................................</w:t>
      </w:r>
      <w:r w:rsidR="000A598F">
        <w:rPr>
          <w:rFonts w:ascii="Calibri" w:eastAsia="Calibri" w:hAnsi="Calibri" w:cs="B Nazanin" w:hint="cs"/>
          <w:color w:val="000000"/>
          <w:sz w:val="16"/>
          <w:szCs w:val="16"/>
          <w:rtl/>
          <w:lang w:bidi="fa-IR"/>
        </w:rPr>
        <w:t xml:space="preserve">    مریم خبازی ثانی</w:t>
      </w:r>
    </w:p>
    <w:p w:rsidR="000A598F" w:rsidRPr="0069536F" w:rsidRDefault="000A598F" w:rsidP="00BD1A8E">
      <w:pPr>
        <w:bidi/>
        <w:spacing w:after="0" w:line="240" w:lineRule="auto"/>
        <w:ind w:left="1440"/>
        <w:jc w:val="both"/>
        <w:rPr>
          <w:rFonts w:ascii="Calibri" w:eastAsia="Calibri" w:hAnsi="Calibri" w:cs="B Nazanin"/>
          <w:color w:val="000000"/>
          <w:sz w:val="16"/>
          <w:szCs w:val="16"/>
          <w:rtl/>
          <w:lang w:bidi="fa-IR"/>
        </w:rPr>
      </w:pPr>
      <w:r>
        <w:rPr>
          <w:rFonts w:ascii="Calibri" w:eastAsia="Calibri" w:hAnsi="Calibri" w:cs="B Nazanin" w:hint="cs"/>
          <w:b/>
          <w:bCs/>
          <w:color w:val="000000"/>
          <w:sz w:val="16"/>
          <w:szCs w:val="16"/>
          <w:rtl/>
          <w:lang w:bidi="fa-IR"/>
        </w:rPr>
        <w:t xml:space="preserve">تاریخ </w:t>
      </w:r>
      <w:r w:rsidR="00BD1A8E">
        <w:rPr>
          <w:rFonts w:ascii="Calibri" w:eastAsia="Calibri" w:hAnsi="Calibri" w:cs="B Nazanin" w:hint="cs"/>
          <w:b/>
          <w:bCs/>
          <w:color w:val="000000"/>
          <w:sz w:val="16"/>
          <w:szCs w:val="16"/>
          <w:rtl/>
          <w:lang w:bidi="fa-IR"/>
        </w:rPr>
        <w:t>بازنگری</w:t>
      </w:r>
      <w:bookmarkStart w:id="0" w:name="_GoBack"/>
      <w:bookmarkEnd w:id="0"/>
      <w:r>
        <w:rPr>
          <w:rFonts w:ascii="Calibri" w:eastAsia="Calibri" w:hAnsi="Calibri" w:cs="B Nazanin" w:hint="cs"/>
          <w:b/>
          <w:bCs/>
          <w:color w:val="000000"/>
          <w:sz w:val="16"/>
          <w:szCs w:val="16"/>
          <w:rtl/>
          <w:lang w:bidi="fa-IR"/>
        </w:rPr>
        <w:t>:</w:t>
      </w:r>
      <w:r>
        <w:rPr>
          <w:rFonts w:ascii="Calibri" w:eastAsia="Calibri" w:hAnsi="Calibri" w:cs="B Nazanin" w:hint="cs"/>
          <w:color w:val="000000"/>
          <w:sz w:val="16"/>
          <w:szCs w:val="16"/>
          <w:rtl/>
          <w:lang w:bidi="fa-IR"/>
        </w:rPr>
        <w:t>...........................................................................................................     تیرماه 1399</w:t>
      </w:r>
    </w:p>
    <w:p w:rsidR="0069536F" w:rsidRPr="0069536F" w:rsidRDefault="0069536F" w:rsidP="0069536F">
      <w:pPr>
        <w:bidi/>
        <w:spacing w:after="0" w:line="240" w:lineRule="auto"/>
        <w:jc w:val="center"/>
        <w:rPr>
          <w:rFonts w:ascii="IranNastaliq" w:eastAsia="Calibri" w:hAnsi="IranNastaliq" w:cs="B Nazanin"/>
          <w:b/>
          <w:bCs/>
          <w:sz w:val="16"/>
          <w:szCs w:val="16"/>
          <w:lang w:bidi="fa-IR"/>
        </w:rPr>
      </w:pPr>
      <w:r w:rsidRPr="0069536F">
        <w:rPr>
          <w:rFonts w:ascii="IranNastaliq" w:eastAsia="Calibri" w:hAnsi="IranNastaliq" w:cs="B Nazanin" w:hint="cs"/>
          <w:b/>
          <w:bCs/>
          <w:sz w:val="16"/>
          <w:szCs w:val="16"/>
          <w:rtl/>
          <w:lang w:bidi="fa-IR"/>
        </w:rPr>
        <w:t>ــــــــــــــــــــــــــــــــــــــــــــــــــــــــــــــــــــــــــــــــــــــــــــــــــــــــ</w:t>
      </w:r>
    </w:p>
    <w:p w:rsidR="0069536F" w:rsidRPr="0069536F" w:rsidRDefault="0069536F" w:rsidP="000B68DF">
      <w:pPr>
        <w:bidi/>
        <w:spacing w:after="0" w:line="240" w:lineRule="auto"/>
        <w:jc w:val="center"/>
        <w:rPr>
          <w:rFonts w:ascii="IranNastaliq" w:eastAsia="Calibri" w:hAnsi="IranNastaliq" w:cs="B Nazanin"/>
          <w:sz w:val="18"/>
          <w:szCs w:val="18"/>
          <w:rtl/>
          <w:lang w:bidi="fa-IR"/>
        </w:rPr>
      </w:pPr>
      <w:r w:rsidRPr="0069536F">
        <w:rPr>
          <w:rFonts w:ascii="Calibri" w:eastAsia="Calibri" w:hAnsi="Calibri" w:cs="B Nazanin" w:hint="cs"/>
          <w:b/>
          <w:bCs/>
          <w:sz w:val="16"/>
          <w:szCs w:val="18"/>
          <w:rtl/>
          <w:lang w:bidi="fa-IR"/>
        </w:rPr>
        <w:t xml:space="preserve">نشاني و تلفن بیمارستان : </w:t>
      </w:r>
      <w:r w:rsidR="000B68DF">
        <w:rPr>
          <w:rFonts w:ascii="Calibri" w:eastAsia="Calibri" w:hAnsi="Calibri" w:cs="B Nazanin" w:hint="cs"/>
          <w:b/>
          <w:bCs/>
          <w:sz w:val="16"/>
          <w:szCs w:val="18"/>
          <w:rtl/>
          <w:lang w:bidi="fa-IR"/>
        </w:rPr>
        <w:t>خیابان اسد آبادی ,بیمارستان حشمتیه,05144011601</w:t>
      </w:r>
    </w:p>
    <w:p w:rsidR="0069536F" w:rsidRPr="0069536F" w:rsidRDefault="0069536F" w:rsidP="0069536F">
      <w:pPr>
        <w:bidi/>
        <w:spacing w:after="0" w:line="240" w:lineRule="auto"/>
        <w:jc w:val="center"/>
        <w:rPr>
          <w:rFonts w:ascii="Calibri" w:eastAsia="Calibri" w:hAnsi="Calibri" w:cs="B Nazanin"/>
          <w:b/>
          <w:bCs/>
          <w:color w:val="000000"/>
          <w:sz w:val="30"/>
          <w:szCs w:val="30"/>
          <w:rtl/>
          <w:lang w:bidi="fa-IR"/>
        </w:rPr>
      </w:pPr>
    </w:p>
    <w:p w:rsidR="0069536F" w:rsidRDefault="0069536F" w:rsidP="0069536F">
      <w:pPr>
        <w:bidi/>
        <w:rPr>
          <w:rtl/>
          <w:lang w:bidi="fa-IR"/>
        </w:rPr>
      </w:pPr>
    </w:p>
    <w:p w:rsidR="0069536F" w:rsidRPr="00B349DD" w:rsidRDefault="0069536F" w:rsidP="0069536F">
      <w:pPr>
        <w:bidi/>
        <w:rPr>
          <w:rFonts w:cs="B Nazanin"/>
          <w:b/>
          <w:bCs/>
          <w:sz w:val="24"/>
          <w:szCs w:val="24"/>
          <w:rtl/>
          <w:lang w:bidi="fa-IR"/>
        </w:rPr>
      </w:pPr>
      <w:r w:rsidRPr="00B349DD">
        <w:rPr>
          <w:rFonts w:cs="B Nazanin" w:hint="cs"/>
          <w:b/>
          <w:bCs/>
          <w:sz w:val="24"/>
          <w:szCs w:val="24"/>
          <w:rtl/>
          <w:lang w:bidi="fa-IR"/>
        </w:rPr>
        <w:t>فهرست</w:t>
      </w:r>
    </w:p>
    <w:tbl>
      <w:tblPr>
        <w:tblStyle w:val="PlainTable4"/>
        <w:bidiVisual/>
        <w:tblW w:w="0" w:type="auto"/>
        <w:tblInd w:w="-100" w:type="dxa"/>
        <w:tblLook w:val="04A0" w:firstRow="1" w:lastRow="0" w:firstColumn="1" w:lastColumn="0" w:noHBand="0" w:noVBand="1"/>
      </w:tblPr>
      <w:tblGrid>
        <w:gridCol w:w="8730"/>
        <w:gridCol w:w="720"/>
      </w:tblGrid>
      <w:tr w:rsidR="0069536F" w:rsidTr="00E135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rsidP="00B349DD">
            <w:pPr>
              <w:bidi/>
              <w:rPr>
                <w:rFonts w:cs="B Nazanin"/>
                <w:sz w:val="24"/>
                <w:szCs w:val="24"/>
                <w:rtl/>
                <w:lang w:bidi="fa-IR"/>
              </w:rPr>
            </w:pPr>
            <w:r>
              <w:rPr>
                <w:rFonts w:cs="B Nazanin" w:hint="cs"/>
                <w:sz w:val="24"/>
                <w:szCs w:val="24"/>
                <w:rtl/>
                <w:lang w:bidi="fa-IR"/>
              </w:rPr>
              <w:t xml:space="preserve">مقدمه </w:t>
            </w:r>
          </w:p>
        </w:tc>
        <w:tc>
          <w:tcPr>
            <w:tcW w:w="720" w:type="dxa"/>
            <w:hideMark/>
          </w:tcPr>
          <w:p w:rsidR="0069536F" w:rsidRDefault="00E13533">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2</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ویژگی فرهنگی و بومی سبزوار</w:t>
            </w:r>
          </w:p>
        </w:tc>
        <w:tc>
          <w:tcPr>
            <w:tcW w:w="720" w:type="dxa"/>
            <w:hideMark/>
          </w:tcPr>
          <w:p w:rsidR="0069536F" w:rsidRDefault="00E13533">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3</w:t>
            </w:r>
          </w:p>
        </w:tc>
      </w:tr>
      <w:tr w:rsidR="0069536F" w:rsidTr="00E13533">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تاریخچه بیمارستان</w:t>
            </w:r>
          </w:p>
        </w:tc>
        <w:tc>
          <w:tcPr>
            <w:tcW w:w="720" w:type="dxa"/>
            <w:hideMark/>
          </w:tcPr>
          <w:p w:rsidR="0069536F" w:rsidRDefault="00E13533">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5</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چارت سازمانی بیمارستان</w:t>
            </w:r>
          </w:p>
        </w:tc>
        <w:tc>
          <w:tcPr>
            <w:tcW w:w="720" w:type="dxa"/>
            <w:hideMark/>
          </w:tcPr>
          <w:p w:rsidR="0069536F" w:rsidRDefault="0069536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6</w:t>
            </w:r>
          </w:p>
        </w:tc>
      </w:tr>
      <w:tr w:rsidR="002B0896" w:rsidTr="00E13533">
        <w:tc>
          <w:tcPr>
            <w:cnfStyle w:val="001000000000" w:firstRow="0" w:lastRow="0" w:firstColumn="1" w:lastColumn="0" w:oddVBand="0" w:evenVBand="0" w:oddHBand="0" w:evenHBand="0" w:firstRowFirstColumn="0" w:firstRowLastColumn="0" w:lastRowFirstColumn="0" w:lastRowLastColumn="0"/>
            <w:tcW w:w="8730" w:type="dxa"/>
          </w:tcPr>
          <w:p w:rsidR="002B0896" w:rsidRDefault="002B0896">
            <w:pPr>
              <w:bidi/>
              <w:rPr>
                <w:rFonts w:cs="B Nazanin"/>
                <w:sz w:val="24"/>
                <w:szCs w:val="24"/>
                <w:rtl/>
                <w:lang w:bidi="fa-IR"/>
              </w:rPr>
            </w:pPr>
            <w:r>
              <w:rPr>
                <w:rFonts w:cs="B Nazanin" w:hint="cs"/>
                <w:sz w:val="24"/>
                <w:szCs w:val="24"/>
                <w:rtl/>
                <w:lang w:bidi="fa-IR"/>
              </w:rPr>
              <w:t>رسالت وچشم انداز</w:t>
            </w:r>
          </w:p>
        </w:tc>
        <w:tc>
          <w:tcPr>
            <w:tcW w:w="720" w:type="dxa"/>
          </w:tcPr>
          <w:p w:rsidR="002B0896" w:rsidRDefault="002B0896">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7</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بخش های درمانی بیمارستان</w:t>
            </w:r>
          </w:p>
        </w:tc>
        <w:tc>
          <w:tcPr>
            <w:tcW w:w="720" w:type="dxa"/>
            <w:hideMark/>
          </w:tcPr>
          <w:p w:rsidR="0069536F" w:rsidRDefault="002B0896">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8</w:t>
            </w:r>
          </w:p>
        </w:tc>
      </w:tr>
      <w:tr w:rsidR="0069536F" w:rsidTr="00E13533">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منشور اخلاقی بیمارستان</w:t>
            </w:r>
          </w:p>
        </w:tc>
        <w:tc>
          <w:tcPr>
            <w:tcW w:w="720" w:type="dxa"/>
            <w:hideMark/>
          </w:tcPr>
          <w:p w:rsidR="0069536F" w:rsidRDefault="00E13533">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12</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منشور حقوق بیمار</w:t>
            </w:r>
          </w:p>
        </w:tc>
        <w:tc>
          <w:tcPr>
            <w:tcW w:w="720" w:type="dxa"/>
            <w:hideMark/>
          </w:tcPr>
          <w:p w:rsidR="0069536F" w:rsidRDefault="00E13533">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14</w:t>
            </w:r>
          </w:p>
        </w:tc>
      </w:tr>
      <w:tr w:rsidR="0069536F" w:rsidTr="00E13533">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منشور حقوق کارکنان</w:t>
            </w:r>
          </w:p>
        </w:tc>
        <w:tc>
          <w:tcPr>
            <w:tcW w:w="720" w:type="dxa"/>
            <w:hideMark/>
          </w:tcPr>
          <w:p w:rsidR="0069536F" w:rsidRDefault="00E13533">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18</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ایمنی بیمار</w:t>
            </w:r>
          </w:p>
        </w:tc>
        <w:tc>
          <w:tcPr>
            <w:tcW w:w="720" w:type="dxa"/>
            <w:hideMark/>
          </w:tcPr>
          <w:p w:rsidR="0069536F" w:rsidRDefault="00E13533">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20</w:t>
            </w:r>
          </w:p>
        </w:tc>
      </w:tr>
      <w:tr w:rsidR="0069536F" w:rsidTr="00E13533">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استاندارد ملی پوشش کارکنان موسسات پزشکی</w:t>
            </w:r>
          </w:p>
        </w:tc>
        <w:tc>
          <w:tcPr>
            <w:tcW w:w="720" w:type="dxa"/>
            <w:hideMark/>
          </w:tcPr>
          <w:p w:rsidR="0069536F" w:rsidRDefault="00E13533">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29</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lang w:bidi="fa-IR"/>
              </w:rPr>
            </w:pPr>
            <w:r>
              <w:rPr>
                <w:rFonts w:cs="B Nazanin" w:hint="cs"/>
                <w:sz w:val="24"/>
                <w:szCs w:val="24"/>
                <w:rtl/>
                <w:lang w:bidi="fa-IR"/>
              </w:rPr>
              <w:t>آیین نامه اداری و استخدامی کارکنان غیر هییت علمی</w:t>
            </w:r>
          </w:p>
        </w:tc>
        <w:tc>
          <w:tcPr>
            <w:tcW w:w="720" w:type="dxa"/>
            <w:hideMark/>
          </w:tcPr>
          <w:p w:rsidR="0069536F" w:rsidRDefault="00E13533">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31</w:t>
            </w:r>
          </w:p>
        </w:tc>
      </w:tr>
      <w:tr w:rsidR="0069536F" w:rsidTr="00E13533">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rPr>
            </w:pPr>
            <w:r>
              <w:rPr>
                <w:rFonts w:cs="B Nazanin" w:hint="cs"/>
                <w:sz w:val="24"/>
                <w:szCs w:val="24"/>
                <w:rtl/>
              </w:rPr>
              <w:t>قوانین و مقررات کنترل عفونت</w:t>
            </w:r>
          </w:p>
        </w:tc>
        <w:tc>
          <w:tcPr>
            <w:tcW w:w="720" w:type="dxa"/>
            <w:hideMark/>
          </w:tcPr>
          <w:p w:rsidR="0069536F" w:rsidRDefault="00E13533">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44</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rPr>
            </w:pPr>
            <w:r>
              <w:rPr>
                <w:rFonts w:cs="B Nazanin" w:hint="cs"/>
                <w:sz w:val="24"/>
                <w:szCs w:val="24"/>
                <w:rtl/>
              </w:rPr>
              <w:t>اطفا حریق</w:t>
            </w:r>
          </w:p>
        </w:tc>
        <w:tc>
          <w:tcPr>
            <w:tcW w:w="720" w:type="dxa"/>
            <w:hideMark/>
          </w:tcPr>
          <w:p w:rsidR="0069536F" w:rsidRDefault="00E13533">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56</w:t>
            </w:r>
          </w:p>
        </w:tc>
      </w:tr>
      <w:tr w:rsidR="0069536F" w:rsidTr="00E13533">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rPr>
            </w:pPr>
            <w:r>
              <w:rPr>
                <w:rFonts w:cs="B Nazanin" w:hint="cs"/>
                <w:sz w:val="24"/>
                <w:szCs w:val="24"/>
                <w:rtl/>
              </w:rPr>
              <w:t>مدیریت خطر</w:t>
            </w:r>
          </w:p>
        </w:tc>
        <w:tc>
          <w:tcPr>
            <w:tcW w:w="720" w:type="dxa"/>
            <w:hideMark/>
          </w:tcPr>
          <w:p w:rsidR="0069536F" w:rsidRDefault="00E13533">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65</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rPr>
            </w:pPr>
            <w:r>
              <w:rPr>
                <w:rFonts w:cs="B Nazanin" w:hint="cs"/>
                <w:sz w:val="24"/>
                <w:szCs w:val="24"/>
                <w:rtl/>
              </w:rPr>
              <w:t>مدیریت بحران</w:t>
            </w:r>
          </w:p>
        </w:tc>
        <w:tc>
          <w:tcPr>
            <w:tcW w:w="720" w:type="dxa"/>
            <w:hideMark/>
          </w:tcPr>
          <w:p w:rsidR="0069536F" w:rsidRDefault="00E13533">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75</w:t>
            </w:r>
          </w:p>
        </w:tc>
      </w:tr>
      <w:tr w:rsidR="0069536F" w:rsidTr="00E13533">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rPr>
            </w:pPr>
            <w:r>
              <w:rPr>
                <w:rFonts w:cs="B Nazanin" w:hint="cs"/>
                <w:sz w:val="24"/>
                <w:szCs w:val="24"/>
                <w:rtl/>
              </w:rPr>
              <w:t>بهداشت محیط</w:t>
            </w:r>
          </w:p>
        </w:tc>
        <w:tc>
          <w:tcPr>
            <w:tcW w:w="720" w:type="dxa"/>
            <w:hideMark/>
          </w:tcPr>
          <w:p w:rsidR="0069536F" w:rsidRDefault="00E13533">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92</w:t>
            </w:r>
          </w:p>
        </w:tc>
      </w:tr>
      <w:tr w:rsidR="0069536F" w:rsidTr="00E1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69536F">
            <w:pPr>
              <w:bidi/>
              <w:rPr>
                <w:rFonts w:cs="B Nazanin"/>
                <w:sz w:val="24"/>
                <w:szCs w:val="24"/>
                <w:rtl/>
              </w:rPr>
            </w:pPr>
            <w:r>
              <w:rPr>
                <w:rFonts w:cs="B Nazanin" w:hint="cs"/>
                <w:sz w:val="24"/>
                <w:szCs w:val="24"/>
                <w:rtl/>
              </w:rPr>
              <w:t>تجهیزات بخش ها</w:t>
            </w:r>
          </w:p>
        </w:tc>
        <w:tc>
          <w:tcPr>
            <w:tcW w:w="720" w:type="dxa"/>
            <w:hideMark/>
          </w:tcPr>
          <w:p w:rsidR="0069536F" w:rsidRDefault="00E13533">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98</w:t>
            </w:r>
          </w:p>
        </w:tc>
      </w:tr>
      <w:tr w:rsidR="0069536F" w:rsidTr="00E13533">
        <w:tc>
          <w:tcPr>
            <w:cnfStyle w:val="001000000000" w:firstRow="0" w:lastRow="0" w:firstColumn="1" w:lastColumn="0" w:oddVBand="0" w:evenVBand="0" w:oddHBand="0" w:evenHBand="0" w:firstRowFirstColumn="0" w:firstRowLastColumn="0" w:lastRowFirstColumn="0" w:lastRowLastColumn="0"/>
            <w:tcW w:w="8730" w:type="dxa"/>
            <w:hideMark/>
          </w:tcPr>
          <w:p w:rsidR="0069536F" w:rsidRDefault="00E13533">
            <w:pPr>
              <w:bidi/>
              <w:rPr>
                <w:rFonts w:cs="B Nazanin"/>
                <w:sz w:val="24"/>
                <w:szCs w:val="24"/>
                <w:rtl/>
              </w:rPr>
            </w:pPr>
            <w:r>
              <w:rPr>
                <w:rFonts w:cs="B Nazanin" w:hint="cs"/>
                <w:sz w:val="24"/>
                <w:szCs w:val="24"/>
                <w:rtl/>
              </w:rPr>
              <w:t>بهداشت حرفه ای</w:t>
            </w:r>
          </w:p>
        </w:tc>
        <w:tc>
          <w:tcPr>
            <w:tcW w:w="720" w:type="dxa"/>
            <w:hideMark/>
          </w:tcPr>
          <w:p w:rsidR="0069536F" w:rsidRDefault="00E13533">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103</w:t>
            </w:r>
          </w:p>
        </w:tc>
      </w:tr>
    </w:tbl>
    <w:p w:rsidR="0069536F" w:rsidRDefault="0069536F" w:rsidP="0069536F">
      <w:pPr>
        <w:bidi/>
        <w:rPr>
          <w:rtl/>
          <w:lang w:bidi="fa-IR"/>
        </w:rPr>
      </w:pPr>
    </w:p>
    <w:p w:rsidR="0069536F" w:rsidRDefault="0069536F" w:rsidP="0069536F">
      <w:pPr>
        <w:bidi/>
        <w:rPr>
          <w:rtl/>
          <w:lang w:bidi="fa-IR"/>
        </w:rPr>
      </w:pPr>
    </w:p>
    <w:p w:rsidR="0069536F" w:rsidRDefault="0069536F" w:rsidP="0069536F">
      <w:pPr>
        <w:bidi/>
        <w:rPr>
          <w:rtl/>
          <w:lang w:bidi="fa-IR"/>
        </w:rPr>
      </w:pPr>
    </w:p>
    <w:p w:rsidR="0069536F" w:rsidRDefault="0069536F" w:rsidP="0069536F">
      <w:pPr>
        <w:bidi/>
        <w:rPr>
          <w:rtl/>
          <w:lang w:bidi="fa-IR"/>
        </w:rPr>
      </w:pPr>
    </w:p>
    <w:p w:rsidR="0069536F" w:rsidRDefault="0069536F" w:rsidP="0069536F">
      <w:pPr>
        <w:bidi/>
        <w:spacing w:line="240" w:lineRule="auto"/>
        <w:jc w:val="lowKashida"/>
        <w:rPr>
          <w:rFonts w:cs="B Nazanin"/>
          <w:b/>
          <w:bCs/>
          <w:sz w:val="28"/>
          <w:szCs w:val="28"/>
          <w:lang w:bidi="fa-IR"/>
        </w:rPr>
      </w:pPr>
    </w:p>
    <w:p w:rsidR="0069536F" w:rsidRDefault="0069536F" w:rsidP="0069536F">
      <w:pPr>
        <w:bidi/>
        <w:spacing w:line="240" w:lineRule="auto"/>
        <w:jc w:val="lowKashida"/>
        <w:rPr>
          <w:rFonts w:cs="B Nazanin"/>
          <w:b/>
          <w:bCs/>
          <w:sz w:val="28"/>
          <w:szCs w:val="28"/>
          <w:rtl/>
          <w:lang w:bidi="fa-IR"/>
        </w:rPr>
      </w:pPr>
    </w:p>
    <w:p w:rsidR="00F856DC" w:rsidRDefault="00F856DC" w:rsidP="00F856DC">
      <w:pPr>
        <w:bidi/>
        <w:spacing w:line="240" w:lineRule="auto"/>
        <w:jc w:val="lowKashida"/>
        <w:rPr>
          <w:rFonts w:cs="B Nazanin"/>
          <w:b/>
          <w:bCs/>
          <w:sz w:val="28"/>
          <w:szCs w:val="28"/>
          <w:lang w:bidi="fa-IR"/>
        </w:rPr>
      </w:pPr>
    </w:p>
    <w:p w:rsidR="0069536F" w:rsidRDefault="0069536F" w:rsidP="0069536F">
      <w:pPr>
        <w:bidi/>
        <w:spacing w:line="240" w:lineRule="auto"/>
        <w:jc w:val="lowKashida"/>
        <w:rPr>
          <w:rFonts w:cs="B Nazanin"/>
          <w:b/>
          <w:bCs/>
          <w:sz w:val="28"/>
          <w:szCs w:val="28"/>
          <w:lang w:bidi="fa-IR"/>
        </w:rPr>
      </w:pPr>
    </w:p>
    <w:p w:rsidR="00B25356" w:rsidRPr="00932DD4" w:rsidRDefault="003A3238" w:rsidP="0069536F">
      <w:pPr>
        <w:bidi/>
        <w:spacing w:line="240" w:lineRule="auto"/>
        <w:jc w:val="lowKashida"/>
        <w:rPr>
          <w:rFonts w:cs="B Nazanin"/>
          <w:b/>
          <w:bCs/>
          <w:sz w:val="28"/>
          <w:szCs w:val="28"/>
          <w:rtl/>
          <w:lang w:bidi="fa-IR"/>
        </w:rPr>
      </w:pPr>
      <w:r w:rsidRPr="00932DD4">
        <w:rPr>
          <w:rFonts w:cs="B Nazanin" w:hint="cs"/>
          <w:b/>
          <w:bCs/>
          <w:sz w:val="28"/>
          <w:szCs w:val="28"/>
          <w:rtl/>
          <w:lang w:bidi="fa-IR"/>
        </w:rPr>
        <w:t>مقدمه</w:t>
      </w:r>
    </w:p>
    <w:p w:rsidR="00932DD4" w:rsidRPr="00932DD4" w:rsidRDefault="003A3238" w:rsidP="009561EE">
      <w:pPr>
        <w:bidi/>
        <w:spacing w:line="240" w:lineRule="auto"/>
        <w:jc w:val="lowKashida"/>
        <w:rPr>
          <w:rFonts w:ascii="Cambria" w:hAnsi="Cambria" w:cs="B Nazanin"/>
          <w:b/>
          <w:bCs/>
          <w:sz w:val="28"/>
          <w:szCs w:val="28"/>
        </w:rPr>
      </w:pPr>
      <w:r w:rsidRPr="00932DD4">
        <w:rPr>
          <w:rFonts w:cs="B Nazanin" w:hint="cs"/>
          <w:b/>
          <w:bCs/>
          <w:sz w:val="28"/>
          <w:szCs w:val="28"/>
          <w:rtl/>
          <w:lang w:bidi="fa-IR"/>
        </w:rPr>
        <w:t>از</w:t>
      </w:r>
      <w:r w:rsidRPr="00932DD4">
        <w:rPr>
          <w:rFonts w:cs="B Nazanin"/>
          <w:b/>
          <w:bCs/>
          <w:sz w:val="28"/>
          <w:szCs w:val="28"/>
          <w:rtl/>
          <w:lang w:bidi="fa-IR"/>
        </w:rPr>
        <w:t xml:space="preserve"> </w:t>
      </w:r>
      <w:r w:rsidRPr="00932DD4">
        <w:rPr>
          <w:rFonts w:cs="B Nazanin" w:hint="cs"/>
          <w:b/>
          <w:bCs/>
          <w:sz w:val="28"/>
          <w:szCs w:val="28"/>
          <w:rtl/>
          <w:lang w:bidi="fa-IR"/>
        </w:rPr>
        <w:t>آنجا</w:t>
      </w:r>
      <w:r w:rsidRPr="00932DD4">
        <w:rPr>
          <w:rFonts w:cs="B Nazanin"/>
          <w:b/>
          <w:bCs/>
          <w:sz w:val="28"/>
          <w:szCs w:val="28"/>
          <w:rtl/>
          <w:lang w:bidi="fa-IR"/>
        </w:rPr>
        <w:t xml:space="preserve"> </w:t>
      </w:r>
      <w:r w:rsidRPr="00932DD4">
        <w:rPr>
          <w:rFonts w:cs="B Nazanin" w:hint="cs"/>
          <w:b/>
          <w:bCs/>
          <w:sz w:val="28"/>
          <w:szCs w:val="28"/>
          <w:rtl/>
          <w:lang w:bidi="fa-IR"/>
        </w:rPr>
        <w:t>که</w:t>
      </w:r>
      <w:r w:rsidRPr="00932DD4">
        <w:rPr>
          <w:rFonts w:cs="B Nazanin"/>
          <w:b/>
          <w:bCs/>
          <w:sz w:val="28"/>
          <w:szCs w:val="28"/>
          <w:rtl/>
          <w:lang w:bidi="fa-IR"/>
        </w:rPr>
        <w:t xml:space="preserve"> </w:t>
      </w:r>
      <w:r w:rsidRPr="00932DD4">
        <w:rPr>
          <w:rFonts w:cs="B Nazanin" w:hint="cs"/>
          <w:b/>
          <w:bCs/>
          <w:sz w:val="28"/>
          <w:szCs w:val="28"/>
          <w:rtl/>
          <w:lang w:bidi="fa-IR"/>
        </w:rPr>
        <w:t>بیمارستان</w:t>
      </w:r>
      <w:r w:rsidRPr="00932DD4">
        <w:rPr>
          <w:rFonts w:cs="B Nazanin"/>
          <w:b/>
          <w:bCs/>
          <w:sz w:val="28"/>
          <w:szCs w:val="28"/>
          <w:rtl/>
          <w:lang w:bidi="fa-IR"/>
        </w:rPr>
        <w:t xml:space="preserve"> </w:t>
      </w:r>
      <w:r w:rsidRPr="00932DD4">
        <w:rPr>
          <w:rFonts w:cs="B Nazanin" w:hint="cs"/>
          <w:b/>
          <w:bCs/>
          <w:sz w:val="28"/>
          <w:szCs w:val="28"/>
          <w:rtl/>
          <w:lang w:bidi="fa-IR"/>
        </w:rPr>
        <w:t>سازمانی</w:t>
      </w:r>
      <w:r w:rsidRPr="00932DD4">
        <w:rPr>
          <w:rFonts w:cs="B Nazanin"/>
          <w:b/>
          <w:bCs/>
          <w:sz w:val="28"/>
          <w:szCs w:val="28"/>
          <w:rtl/>
          <w:lang w:bidi="fa-IR"/>
        </w:rPr>
        <w:t xml:space="preserve"> </w:t>
      </w:r>
      <w:r w:rsidRPr="00932DD4">
        <w:rPr>
          <w:rFonts w:cs="B Nazanin" w:hint="cs"/>
          <w:b/>
          <w:bCs/>
          <w:sz w:val="28"/>
          <w:szCs w:val="28"/>
          <w:rtl/>
          <w:lang w:bidi="fa-IR"/>
        </w:rPr>
        <w:t>است</w:t>
      </w:r>
      <w:r w:rsidRPr="00932DD4">
        <w:rPr>
          <w:rFonts w:cs="B Nazanin"/>
          <w:b/>
          <w:bCs/>
          <w:sz w:val="28"/>
          <w:szCs w:val="28"/>
          <w:rtl/>
          <w:lang w:bidi="fa-IR"/>
        </w:rPr>
        <w:t xml:space="preserve"> </w:t>
      </w:r>
      <w:r w:rsidRPr="00932DD4">
        <w:rPr>
          <w:rFonts w:cs="B Nazanin" w:hint="cs"/>
          <w:b/>
          <w:bCs/>
          <w:sz w:val="28"/>
          <w:szCs w:val="28"/>
          <w:rtl/>
          <w:lang w:bidi="fa-IR"/>
        </w:rPr>
        <w:t>که</w:t>
      </w:r>
      <w:r w:rsidRPr="00932DD4">
        <w:rPr>
          <w:rFonts w:cs="B Nazanin"/>
          <w:b/>
          <w:bCs/>
          <w:sz w:val="28"/>
          <w:szCs w:val="28"/>
          <w:rtl/>
          <w:lang w:bidi="fa-IR"/>
        </w:rPr>
        <w:t xml:space="preserve"> </w:t>
      </w:r>
      <w:r w:rsidRPr="00932DD4">
        <w:rPr>
          <w:rFonts w:cs="B Nazanin" w:hint="cs"/>
          <w:b/>
          <w:bCs/>
          <w:sz w:val="28"/>
          <w:szCs w:val="28"/>
          <w:rtl/>
          <w:lang w:bidi="fa-IR"/>
        </w:rPr>
        <w:t>با</w:t>
      </w:r>
      <w:r w:rsidRPr="00932DD4">
        <w:rPr>
          <w:rFonts w:cs="B Nazanin"/>
          <w:b/>
          <w:bCs/>
          <w:sz w:val="28"/>
          <w:szCs w:val="28"/>
          <w:rtl/>
          <w:lang w:bidi="fa-IR"/>
        </w:rPr>
        <w:t xml:space="preserve"> </w:t>
      </w:r>
      <w:r w:rsidRPr="00932DD4">
        <w:rPr>
          <w:rFonts w:cs="B Nazanin" w:hint="cs"/>
          <w:b/>
          <w:bCs/>
          <w:sz w:val="28"/>
          <w:szCs w:val="28"/>
          <w:rtl/>
          <w:lang w:bidi="fa-IR"/>
        </w:rPr>
        <w:t>سلامت</w:t>
      </w:r>
      <w:r w:rsidRPr="00932DD4">
        <w:rPr>
          <w:rFonts w:cs="B Nazanin"/>
          <w:b/>
          <w:bCs/>
          <w:sz w:val="28"/>
          <w:szCs w:val="28"/>
          <w:rtl/>
          <w:lang w:bidi="fa-IR"/>
        </w:rPr>
        <w:t xml:space="preserve"> </w:t>
      </w:r>
      <w:r w:rsidRPr="00932DD4">
        <w:rPr>
          <w:rFonts w:cs="B Nazanin" w:hint="cs"/>
          <w:b/>
          <w:bCs/>
          <w:sz w:val="28"/>
          <w:szCs w:val="28"/>
          <w:rtl/>
          <w:lang w:bidi="fa-IR"/>
        </w:rPr>
        <w:t>و</w:t>
      </w:r>
      <w:r w:rsidRPr="00932DD4">
        <w:rPr>
          <w:rFonts w:cs="B Nazanin"/>
          <w:b/>
          <w:bCs/>
          <w:sz w:val="28"/>
          <w:szCs w:val="28"/>
          <w:rtl/>
          <w:lang w:bidi="fa-IR"/>
        </w:rPr>
        <w:t xml:space="preserve"> </w:t>
      </w:r>
      <w:r w:rsidRPr="00932DD4">
        <w:rPr>
          <w:rFonts w:cs="B Nazanin" w:hint="cs"/>
          <w:b/>
          <w:bCs/>
          <w:sz w:val="28"/>
          <w:szCs w:val="28"/>
          <w:rtl/>
          <w:lang w:bidi="fa-IR"/>
        </w:rPr>
        <w:t>حیات</w:t>
      </w:r>
      <w:r w:rsidRPr="00932DD4">
        <w:rPr>
          <w:rFonts w:cs="B Nazanin"/>
          <w:b/>
          <w:bCs/>
          <w:sz w:val="28"/>
          <w:szCs w:val="28"/>
          <w:rtl/>
          <w:lang w:bidi="fa-IR"/>
        </w:rPr>
        <w:t xml:space="preserve"> </w:t>
      </w:r>
      <w:r w:rsidRPr="00932DD4">
        <w:rPr>
          <w:rFonts w:cs="B Nazanin" w:hint="cs"/>
          <w:b/>
          <w:bCs/>
          <w:sz w:val="28"/>
          <w:szCs w:val="28"/>
          <w:rtl/>
          <w:lang w:bidi="fa-IR"/>
        </w:rPr>
        <w:t>انسانها</w:t>
      </w:r>
      <w:r w:rsidRPr="00932DD4">
        <w:rPr>
          <w:rFonts w:cs="B Nazanin"/>
          <w:b/>
          <w:bCs/>
          <w:sz w:val="28"/>
          <w:szCs w:val="28"/>
          <w:rtl/>
          <w:lang w:bidi="fa-IR"/>
        </w:rPr>
        <w:t xml:space="preserve"> </w:t>
      </w:r>
      <w:r w:rsidRPr="00932DD4">
        <w:rPr>
          <w:rFonts w:cs="B Nazanin" w:hint="cs"/>
          <w:b/>
          <w:bCs/>
          <w:sz w:val="28"/>
          <w:szCs w:val="28"/>
          <w:rtl/>
          <w:lang w:bidi="fa-IR"/>
        </w:rPr>
        <w:t>سر</w:t>
      </w:r>
      <w:r w:rsidRPr="00932DD4">
        <w:rPr>
          <w:rFonts w:cs="B Nazanin"/>
          <w:b/>
          <w:bCs/>
          <w:sz w:val="28"/>
          <w:szCs w:val="28"/>
          <w:rtl/>
          <w:lang w:bidi="fa-IR"/>
        </w:rPr>
        <w:t xml:space="preserve"> </w:t>
      </w:r>
      <w:r w:rsidRPr="00932DD4">
        <w:rPr>
          <w:rFonts w:cs="B Nazanin" w:hint="cs"/>
          <w:b/>
          <w:bCs/>
          <w:sz w:val="28"/>
          <w:szCs w:val="28"/>
          <w:rtl/>
          <w:lang w:bidi="fa-IR"/>
        </w:rPr>
        <w:t>و</w:t>
      </w:r>
      <w:r w:rsidRPr="00932DD4">
        <w:rPr>
          <w:rFonts w:cs="B Nazanin"/>
          <w:b/>
          <w:bCs/>
          <w:sz w:val="28"/>
          <w:szCs w:val="28"/>
          <w:rtl/>
          <w:lang w:bidi="fa-IR"/>
        </w:rPr>
        <w:t xml:space="preserve"> </w:t>
      </w:r>
      <w:r w:rsidRPr="00932DD4">
        <w:rPr>
          <w:rFonts w:cs="B Nazanin" w:hint="cs"/>
          <w:b/>
          <w:bCs/>
          <w:sz w:val="28"/>
          <w:szCs w:val="28"/>
          <w:rtl/>
          <w:lang w:bidi="fa-IR"/>
        </w:rPr>
        <w:t>کار</w:t>
      </w:r>
      <w:r w:rsidRPr="00932DD4">
        <w:rPr>
          <w:rFonts w:cs="B Nazanin"/>
          <w:b/>
          <w:bCs/>
          <w:sz w:val="28"/>
          <w:szCs w:val="28"/>
          <w:rtl/>
          <w:lang w:bidi="fa-IR"/>
        </w:rPr>
        <w:t xml:space="preserve"> </w:t>
      </w:r>
      <w:r w:rsidRPr="00932DD4">
        <w:rPr>
          <w:rFonts w:cs="B Nazanin" w:hint="cs"/>
          <w:b/>
          <w:bCs/>
          <w:sz w:val="28"/>
          <w:szCs w:val="28"/>
          <w:rtl/>
          <w:lang w:bidi="fa-IR"/>
        </w:rPr>
        <w:t>دارد</w:t>
      </w:r>
      <w:r w:rsidRPr="00932DD4">
        <w:rPr>
          <w:rFonts w:cs="B Nazanin"/>
          <w:b/>
          <w:bCs/>
          <w:sz w:val="28"/>
          <w:szCs w:val="28"/>
          <w:rtl/>
          <w:lang w:bidi="fa-IR"/>
        </w:rPr>
        <w:t xml:space="preserve"> </w:t>
      </w:r>
      <w:r w:rsidRPr="00932DD4">
        <w:rPr>
          <w:rFonts w:cs="B Nazanin" w:hint="cs"/>
          <w:b/>
          <w:bCs/>
          <w:sz w:val="28"/>
          <w:szCs w:val="28"/>
          <w:rtl/>
          <w:lang w:bidi="fa-IR"/>
        </w:rPr>
        <w:t>ارائه</w:t>
      </w:r>
      <w:r w:rsidRPr="00932DD4">
        <w:rPr>
          <w:rFonts w:cs="B Nazanin"/>
          <w:b/>
          <w:bCs/>
          <w:sz w:val="28"/>
          <w:szCs w:val="28"/>
          <w:rtl/>
          <w:lang w:bidi="fa-IR"/>
        </w:rPr>
        <w:t xml:space="preserve"> </w:t>
      </w:r>
      <w:r w:rsidRPr="00932DD4">
        <w:rPr>
          <w:rFonts w:cs="B Nazanin" w:hint="cs"/>
          <w:b/>
          <w:bCs/>
          <w:sz w:val="28"/>
          <w:szCs w:val="28"/>
          <w:rtl/>
          <w:lang w:bidi="fa-IR"/>
        </w:rPr>
        <w:t>خدمات</w:t>
      </w:r>
      <w:r w:rsidRPr="00932DD4">
        <w:rPr>
          <w:rFonts w:cs="B Nazanin"/>
          <w:b/>
          <w:bCs/>
          <w:sz w:val="28"/>
          <w:szCs w:val="28"/>
          <w:rtl/>
          <w:lang w:bidi="fa-IR"/>
        </w:rPr>
        <w:t xml:space="preserve"> </w:t>
      </w:r>
      <w:r w:rsidRPr="00932DD4">
        <w:rPr>
          <w:rFonts w:cs="B Nazanin" w:hint="cs"/>
          <w:b/>
          <w:bCs/>
          <w:sz w:val="28"/>
          <w:szCs w:val="28"/>
          <w:rtl/>
          <w:lang w:bidi="fa-IR"/>
        </w:rPr>
        <w:t>با</w:t>
      </w:r>
      <w:r w:rsidRPr="00932DD4">
        <w:rPr>
          <w:rFonts w:cs="B Nazanin"/>
          <w:b/>
          <w:bCs/>
          <w:sz w:val="28"/>
          <w:szCs w:val="28"/>
          <w:rtl/>
          <w:lang w:bidi="fa-IR"/>
        </w:rPr>
        <w:t xml:space="preserve"> </w:t>
      </w:r>
      <w:r w:rsidRPr="00932DD4">
        <w:rPr>
          <w:rFonts w:cs="B Nazanin" w:hint="cs"/>
          <w:b/>
          <w:bCs/>
          <w:sz w:val="28"/>
          <w:szCs w:val="28"/>
          <w:rtl/>
          <w:lang w:bidi="fa-IR"/>
        </w:rPr>
        <w:t>کیفیت</w:t>
      </w:r>
      <w:r w:rsidRPr="00932DD4">
        <w:rPr>
          <w:rFonts w:cs="B Nazanin"/>
          <w:b/>
          <w:bCs/>
          <w:sz w:val="28"/>
          <w:szCs w:val="28"/>
          <w:rtl/>
          <w:lang w:bidi="fa-IR"/>
        </w:rPr>
        <w:t xml:space="preserve"> </w:t>
      </w:r>
      <w:r w:rsidRPr="00932DD4">
        <w:rPr>
          <w:rFonts w:cs="B Nazanin" w:hint="cs"/>
          <w:b/>
          <w:bCs/>
          <w:sz w:val="28"/>
          <w:szCs w:val="28"/>
          <w:rtl/>
          <w:lang w:bidi="fa-IR"/>
        </w:rPr>
        <w:t>مطلوب</w:t>
      </w:r>
      <w:r w:rsidRPr="00932DD4">
        <w:rPr>
          <w:rFonts w:cs="B Nazanin"/>
          <w:b/>
          <w:bCs/>
          <w:sz w:val="28"/>
          <w:szCs w:val="28"/>
          <w:rtl/>
          <w:lang w:bidi="fa-IR"/>
        </w:rPr>
        <w:t xml:space="preserve"> </w:t>
      </w:r>
      <w:r w:rsidRPr="00932DD4">
        <w:rPr>
          <w:rFonts w:cs="B Nazanin" w:hint="cs"/>
          <w:b/>
          <w:bCs/>
          <w:sz w:val="28"/>
          <w:szCs w:val="28"/>
          <w:rtl/>
          <w:lang w:bidi="fa-IR"/>
        </w:rPr>
        <w:t>از</w:t>
      </w:r>
      <w:r w:rsidRPr="00932DD4">
        <w:rPr>
          <w:rFonts w:cs="B Nazanin"/>
          <w:b/>
          <w:bCs/>
          <w:sz w:val="28"/>
          <w:szCs w:val="28"/>
          <w:rtl/>
          <w:lang w:bidi="fa-IR"/>
        </w:rPr>
        <w:t xml:space="preserve"> </w:t>
      </w:r>
      <w:r w:rsidRPr="00932DD4">
        <w:rPr>
          <w:rFonts w:cs="B Nazanin" w:hint="cs"/>
          <w:b/>
          <w:bCs/>
          <w:sz w:val="28"/>
          <w:szCs w:val="28"/>
          <w:rtl/>
          <w:lang w:bidi="fa-IR"/>
        </w:rPr>
        <w:t>اهمیت</w:t>
      </w:r>
      <w:r w:rsidRPr="00932DD4">
        <w:rPr>
          <w:rFonts w:cs="B Nazanin"/>
          <w:b/>
          <w:bCs/>
          <w:sz w:val="28"/>
          <w:szCs w:val="28"/>
          <w:rtl/>
          <w:lang w:bidi="fa-IR"/>
        </w:rPr>
        <w:t xml:space="preserve"> </w:t>
      </w:r>
      <w:r w:rsidRPr="00932DD4">
        <w:rPr>
          <w:rFonts w:cs="B Nazanin" w:hint="cs"/>
          <w:b/>
          <w:bCs/>
          <w:sz w:val="28"/>
          <w:szCs w:val="28"/>
          <w:rtl/>
          <w:lang w:bidi="fa-IR"/>
        </w:rPr>
        <w:t>ویژه</w:t>
      </w:r>
      <w:r w:rsidRPr="00932DD4">
        <w:rPr>
          <w:rFonts w:cs="B Nazanin"/>
          <w:b/>
          <w:bCs/>
          <w:sz w:val="28"/>
          <w:szCs w:val="28"/>
          <w:rtl/>
          <w:lang w:bidi="fa-IR"/>
        </w:rPr>
        <w:t xml:space="preserve"> </w:t>
      </w:r>
      <w:r w:rsidRPr="00932DD4">
        <w:rPr>
          <w:rFonts w:cs="B Nazanin" w:hint="cs"/>
          <w:b/>
          <w:bCs/>
          <w:sz w:val="28"/>
          <w:szCs w:val="28"/>
          <w:rtl/>
          <w:lang w:bidi="fa-IR"/>
        </w:rPr>
        <w:t>ای</w:t>
      </w:r>
      <w:r w:rsidRPr="00932DD4">
        <w:rPr>
          <w:rFonts w:cs="B Nazanin"/>
          <w:b/>
          <w:bCs/>
          <w:sz w:val="28"/>
          <w:szCs w:val="28"/>
          <w:rtl/>
          <w:lang w:bidi="fa-IR"/>
        </w:rPr>
        <w:t xml:space="preserve"> </w:t>
      </w:r>
      <w:r w:rsidRPr="00932DD4">
        <w:rPr>
          <w:rFonts w:cs="B Nazanin" w:hint="cs"/>
          <w:b/>
          <w:bCs/>
          <w:sz w:val="28"/>
          <w:szCs w:val="28"/>
          <w:rtl/>
          <w:lang w:bidi="fa-IR"/>
        </w:rPr>
        <w:t>برخوردار</w:t>
      </w:r>
      <w:r w:rsidRPr="00932DD4">
        <w:rPr>
          <w:rFonts w:cs="B Nazanin"/>
          <w:b/>
          <w:bCs/>
          <w:sz w:val="28"/>
          <w:szCs w:val="28"/>
          <w:rtl/>
          <w:lang w:bidi="fa-IR"/>
        </w:rPr>
        <w:t xml:space="preserve"> </w:t>
      </w:r>
      <w:r w:rsidRPr="00932DD4">
        <w:rPr>
          <w:rFonts w:cs="B Nazanin" w:hint="cs"/>
          <w:b/>
          <w:bCs/>
          <w:sz w:val="28"/>
          <w:szCs w:val="28"/>
          <w:rtl/>
          <w:lang w:bidi="fa-IR"/>
        </w:rPr>
        <w:t>است</w:t>
      </w:r>
      <w:r w:rsidRPr="00932DD4">
        <w:rPr>
          <w:rFonts w:cs="B Nazanin"/>
          <w:b/>
          <w:bCs/>
          <w:sz w:val="28"/>
          <w:szCs w:val="28"/>
          <w:rtl/>
          <w:lang w:bidi="fa-IR"/>
        </w:rPr>
        <w:t xml:space="preserve"> </w:t>
      </w:r>
      <w:r w:rsidRPr="00932DD4">
        <w:rPr>
          <w:rFonts w:cs="B Nazanin" w:hint="cs"/>
          <w:b/>
          <w:bCs/>
          <w:sz w:val="28"/>
          <w:szCs w:val="28"/>
          <w:rtl/>
          <w:lang w:bidi="fa-IR"/>
        </w:rPr>
        <w:t>در</w:t>
      </w:r>
      <w:r w:rsidRPr="00932DD4">
        <w:rPr>
          <w:rFonts w:cs="B Nazanin"/>
          <w:b/>
          <w:bCs/>
          <w:sz w:val="28"/>
          <w:szCs w:val="28"/>
          <w:rtl/>
          <w:lang w:bidi="fa-IR"/>
        </w:rPr>
        <w:t xml:space="preserve"> </w:t>
      </w:r>
      <w:r w:rsidRPr="00932DD4">
        <w:rPr>
          <w:rFonts w:cs="B Nazanin" w:hint="cs"/>
          <w:b/>
          <w:bCs/>
          <w:sz w:val="28"/>
          <w:szCs w:val="28"/>
          <w:rtl/>
          <w:lang w:bidi="fa-IR"/>
        </w:rPr>
        <w:t>طول</w:t>
      </w:r>
      <w:r w:rsidRPr="00932DD4">
        <w:rPr>
          <w:rFonts w:cs="B Nazanin"/>
          <w:b/>
          <w:bCs/>
          <w:sz w:val="28"/>
          <w:szCs w:val="28"/>
          <w:rtl/>
          <w:lang w:bidi="fa-IR"/>
        </w:rPr>
        <w:t xml:space="preserve"> </w:t>
      </w:r>
      <w:r w:rsidRPr="00932DD4">
        <w:rPr>
          <w:rFonts w:cs="B Nazanin" w:hint="cs"/>
          <w:b/>
          <w:bCs/>
          <w:sz w:val="28"/>
          <w:szCs w:val="28"/>
          <w:rtl/>
          <w:lang w:bidi="fa-IR"/>
        </w:rPr>
        <w:t>دهه</w:t>
      </w:r>
      <w:r w:rsidRPr="00932DD4">
        <w:rPr>
          <w:rFonts w:cs="B Nazanin"/>
          <w:b/>
          <w:bCs/>
          <w:sz w:val="28"/>
          <w:szCs w:val="28"/>
          <w:rtl/>
          <w:lang w:bidi="fa-IR"/>
        </w:rPr>
        <w:t xml:space="preserve"> </w:t>
      </w:r>
      <w:r w:rsidRPr="00932DD4">
        <w:rPr>
          <w:rFonts w:cs="B Nazanin" w:hint="cs"/>
          <w:b/>
          <w:bCs/>
          <w:sz w:val="28"/>
          <w:szCs w:val="28"/>
          <w:rtl/>
          <w:lang w:bidi="fa-IR"/>
        </w:rPr>
        <w:t>گذشته،</w:t>
      </w:r>
      <w:r w:rsidRPr="00932DD4">
        <w:rPr>
          <w:rFonts w:cs="B Nazanin"/>
          <w:b/>
          <w:bCs/>
          <w:sz w:val="28"/>
          <w:szCs w:val="28"/>
          <w:rtl/>
          <w:lang w:bidi="fa-IR"/>
        </w:rPr>
        <w:t xml:space="preserve"> </w:t>
      </w:r>
      <w:r w:rsidRPr="00932DD4">
        <w:rPr>
          <w:rFonts w:cs="B Nazanin" w:hint="cs"/>
          <w:b/>
          <w:bCs/>
          <w:sz w:val="28"/>
          <w:szCs w:val="28"/>
          <w:rtl/>
          <w:lang w:bidi="fa-IR"/>
        </w:rPr>
        <w:t>سازمانهای بهداشتی</w:t>
      </w:r>
      <w:r w:rsidRPr="00932DD4">
        <w:rPr>
          <w:rFonts w:cs="B Nazanin"/>
          <w:b/>
          <w:bCs/>
          <w:sz w:val="28"/>
          <w:szCs w:val="28"/>
          <w:rtl/>
          <w:lang w:bidi="fa-IR"/>
        </w:rPr>
        <w:t xml:space="preserve"> </w:t>
      </w:r>
      <w:r w:rsidRPr="00932DD4">
        <w:rPr>
          <w:rFonts w:cs="B Nazanin" w:hint="cs"/>
          <w:b/>
          <w:bCs/>
          <w:sz w:val="28"/>
          <w:szCs w:val="28"/>
          <w:rtl/>
          <w:lang w:bidi="fa-IR"/>
        </w:rPr>
        <w:t>به</w:t>
      </w:r>
      <w:r w:rsidRPr="00932DD4">
        <w:rPr>
          <w:rFonts w:cs="B Nazanin"/>
          <w:b/>
          <w:bCs/>
          <w:sz w:val="28"/>
          <w:szCs w:val="28"/>
          <w:rtl/>
          <w:lang w:bidi="fa-IR"/>
        </w:rPr>
        <w:t xml:space="preserve"> </w:t>
      </w:r>
      <w:r w:rsidRPr="00932DD4">
        <w:rPr>
          <w:rFonts w:cs="B Nazanin" w:hint="cs"/>
          <w:b/>
          <w:bCs/>
          <w:sz w:val="28"/>
          <w:szCs w:val="28"/>
          <w:rtl/>
          <w:lang w:bidi="fa-IR"/>
        </w:rPr>
        <w:t>طور</w:t>
      </w:r>
      <w:r w:rsidRPr="00932DD4">
        <w:rPr>
          <w:rFonts w:cs="B Nazanin"/>
          <w:b/>
          <w:bCs/>
          <w:sz w:val="28"/>
          <w:szCs w:val="28"/>
          <w:rtl/>
          <w:lang w:bidi="fa-IR"/>
        </w:rPr>
        <w:t xml:space="preserve"> </w:t>
      </w:r>
      <w:r w:rsidRPr="00F45AAA">
        <w:rPr>
          <w:rFonts w:cs="B Nazanin" w:hint="cs"/>
          <w:b/>
          <w:bCs/>
          <w:sz w:val="28"/>
          <w:szCs w:val="28"/>
          <w:rtl/>
          <w:lang w:bidi="fa-IR"/>
        </w:rPr>
        <w:t>فزاینده</w:t>
      </w:r>
      <w:r w:rsidRPr="00F45AAA">
        <w:rPr>
          <w:rFonts w:cs="B Nazanin"/>
          <w:b/>
          <w:bCs/>
          <w:sz w:val="28"/>
          <w:szCs w:val="28"/>
          <w:rtl/>
          <w:lang w:bidi="fa-IR"/>
        </w:rPr>
        <w:t xml:space="preserve"> </w:t>
      </w:r>
      <w:r w:rsidRPr="00F45AAA">
        <w:rPr>
          <w:rFonts w:cs="B Nazanin" w:hint="cs"/>
          <w:b/>
          <w:bCs/>
          <w:sz w:val="28"/>
          <w:szCs w:val="28"/>
          <w:rtl/>
          <w:lang w:bidi="fa-IR"/>
        </w:rPr>
        <w:t>سعی</w:t>
      </w:r>
      <w:r w:rsidRPr="00F45AAA">
        <w:rPr>
          <w:rFonts w:cs="B Nazanin"/>
          <w:b/>
          <w:bCs/>
          <w:sz w:val="28"/>
          <w:szCs w:val="28"/>
          <w:rtl/>
          <w:lang w:bidi="fa-IR"/>
        </w:rPr>
        <w:t xml:space="preserve"> </w:t>
      </w:r>
      <w:r w:rsidRPr="00F45AAA">
        <w:rPr>
          <w:rFonts w:cs="B Nazanin" w:hint="cs"/>
          <w:b/>
          <w:bCs/>
          <w:sz w:val="28"/>
          <w:szCs w:val="28"/>
          <w:rtl/>
          <w:lang w:bidi="fa-IR"/>
        </w:rPr>
        <w:t>در</w:t>
      </w:r>
      <w:r w:rsidRPr="00F45AAA">
        <w:rPr>
          <w:rFonts w:cs="B Nazanin"/>
          <w:b/>
          <w:bCs/>
          <w:sz w:val="28"/>
          <w:szCs w:val="28"/>
          <w:rtl/>
          <w:lang w:bidi="fa-IR"/>
        </w:rPr>
        <w:t xml:space="preserve"> </w:t>
      </w:r>
      <w:r w:rsidRPr="00F45AAA">
        <w:rPr>
          <w:rFonts w:cs="B Nazanin" w:hint="cs"/>
          <w:b/>
          <w:bCs/>
          <w:sz w:val="28"/>
          <w:szCs w:val="28"/>
          <w:rtl/>
          <w:lang w:bidi="fa-IR"/>
        </w:rPr>
        <w:t>پذیرش</w:t>
      </w:r>
      <w:r w:rsidRPr="00F45AAA">
        <w:rPr>
          <w:rFonts w:cs="B Nazanin"/>
          <w:b/>
          <w:bCs/>
          <w:sz w:val="28"/>
          <w:szCs w:val="28"/>
          <w:rtl/>
          <w:lang w:bidi="fa-IR"/>
        </w:rPr>
        <w:t xml:space="preserve"> </w:t>
      </w:r>
      <w:r w:rsidRPr="00F45AAA">
        <w:rPr>
          <w:rFonts w:cs="B Nazanin" w:hint="cs"/>
          <w:b/>
          <w:bCs/>
          <w:sz w:val="28"/>
          <w:szCs w:val="28"/>
          <w:rtl/>
          <w:lang w:bidi="fa-IR"/>
        </w:rPr>
        <w:t>تکنولوژی</w:t>
      </w:r>
      <w:r w:rsidRPr="00F45AAA">
        <w:rPr>
          <w:rFonts w:cs="B Nazanin"/>
          <w:b/>
          <w:bCs/>
          <w:sz w:val="28"/>
          <w:szCs w:val="28"/>
          <w:rtl/>
          <w:lang w:bidi="fa-IR"/>
        </w:rPr>
        <w:t xml:space="preserve"> </w:t>
      </w:r>
      <w:r w:rsidRPr="00F45AAA">
        <w:rPr>
          <w:rFonts w:cs="B Nazanin" w:hint="cs"/>
          <w:b/>
          <w:bCs/>
          <w:sz w:val="28"/>
          <w:szCs w:val="28"/>
          <w:rtl/>
          <w:lang w:bidi="fa-IR"/>
        </w:rPr>
        <w:t>های</w:t>
      </w:r>
      <w:r w:rsidRPr="00F45AAA">
        <w:rPr>
          <w:rFonts w:cs="B Nazanin"/>
          <w:b/>
          <w:bCs/>
          <w:sz w:val="28"/>
          <w:szCs w:val="28"/>
          <w:rtl/>
          <w:lang w:bidi="fa-IR"/>
        </w:rPr>
        <w:t xml:space="preserve"> </w:t>
      </w:r>
      <w:r w:rsidRPr="00F45AAA">
        <w:rPr>
          <w:rFonts w:cs="B Nazanin" w:hint="cs"/>
          <w:b/>
          <w:bCs/>
          <w:sz w:val="28"/>
          <w:szCs w:val="28"/>
          <w:rtl/>
          <w:lang w:bidi="fa-IR"/>
        </w:rPr>
        <w:t>جدید،</w:t>
      </w:r>
      <w:r w:rsidRPr="00F45AAA">
        <w:rPr>
          <w:rFonts w:cs="B Nazanin"/>
          <w:b/>
          <w:bCs/>
          <w:sz w:val="28"/>
          <w:szCs w:val="28"/>
          <w:rtl/>
          <w:lang w:bidi="fa-IR"/>
        </w:rPr>
        <w:t xml:space="preserve"> </w:t>
      </w:r>
      <w:r w:rsidRPr="00F45AAA">
        <w:rPr>
          <w:rFonts w:cs="B Nazanin" w:hint="cs"/>
          <w:b/>
          <w:bCs/>
          <w:sz w:val="28"/>
          <w:szCs w:val="28"/>
          <w:rtl/>
          <w:lang w:bidi="fa-IR"/>
        </w:rPr>
        <w:t>برای</w:t>
      </w:r>
      <w:r w:rsidRPr="00F45AAA">
        <w:rPr>
          <w:rFonts w:cs="B Nazanin"/>
          <w:b/>
          <w:bCs/>
          <w:sz w:val="28"/>
          <w:szCs w:val="28"/>
          <w:rtl/>
          <w:lang w:bidi="fa-IR"/>
        </w:rPr>
        <w:t xml:space="preserve"> </w:t>
      </w:r>
      <w:r w:rsidRPr="00F45AAA">
        <w:rPr>
          <w:rFonts w:cs="B Nazanin" w:hint="cs"/>
          <w:b/>
          <w:bCs/>
          <w:sz w:val="28"/>
          <w:szCs w:val="28"/>
          <w:rtl/>
          <w:lang w:bidi="fa-IR"/>
        </w:rPr>
        <w:t>ارتقاء</w:t>
      </w:r>
      <w:r w:rsidRPr="00F45AAA">
        <w:rPr>
          <w:rFonts w:cs="B Nazanin"/>
          <w:b/>
          <w:bCs/>
          <w:sz w:val="28"/>
          <w:szCs w:val="28"/>
          <w:rtl/>
          <w:lang w:bidi="fa-IR"/>
        </w:rPr>
        <w:t xml:space="preserve"> </w:t>
      </w:r>
      <w:r w:rsidRPr="00F45AAA">
        <w:rPr>
          <w:rFonts w:cs="B Nazanin" w:hint="cs"/>
          <w:b/>
          <w:bCs/>
          <w:sz w:val="28"/>
          <w:szCs w:val="28"/>
          <w:rtl/>
          <w:lang w:bidi="fa-IR"/>
        </w:rPr>
        <w:t>کیفیت</w:t>
      </w:r>
      <w:r w:rsidRPr="00F45AAA">
        <w:rPr>
          <w:rFonts w:cs="B Nazanin"/>
          <w:b/>
          <w:bCs/>
          <w:sz w:val="28"/>
          <w:szCs w:val="28"/>
          <w:rtl/>
          <w:lang w:bidi="fa-IR"/>
        </w:rPr>
        <w:t xml:space="preserve"> </w:t>
      </w:r>
      <w:r w:rsidRPr="00F45AAA">
        <w:rPr>
          <w:rFonts w:cs="B Nazanin" w:hint="cs"/>
          <w:b/>
          <w:bCs/>
          <w:sz w:val="28"/>
          <w:szCs w:val="28"/>
          <w:rtl/>
          <w:lang w:bidi="fa-IR"/>
        </w:rPr>
        <w:t>خدمات</w:t>
      </w:r>
      <w:r w:rsidRPr="00F45AAA">
        <w:rPr>
          <w:rFonts w:cs="B Nazanin"/>
          <w:b/>
          <w:bCs/>
          <w:sz w:val="28"/>
          <w:szCs w:val="28"/>
          <w:rtl/>
          <w:lang w:bidi="fa-IR"/>
        </w:rPr>
        <w:t xml:space="preserve"> </w:t>
      </w:r>
      <w:r w:rsidRPr="00F45AAA">
        <w:rPr>
          <w:rFonts w:cs="B Nazanin" w:hint="cs"/>
          <w:b/>
          <w:bCs/>
          <w:sz w:val="28"/>
          <w:szCs w:val="28"/>
          <w:rtl/>
          <w:lang w:bidi="fa-IR"/>
        </w:rPr>
        <w:t>درمانی</w:t>
      </w:r>
      <w:r w:rsidRPr="00F45AAA">
        <w:rPr>
          <w:rFonts w:cs="B Nazanin"/>
          <w:b/>
          <w:bCs/>
          <w:sz w:val="28"/>
          <w:szCs w:val="28"/>
          <w:rtl/>
          <w:lang w:bidi="fa-IR"/>
        </w:rPr>
        <w:t xml:space="preserve"> </w:t>
      </w:r>
      <w:r w:rsidRPr="00F45AAA">
        <w:rPr>
          <w:rFonts w:cs="B Nazanin" w:hint="cs"/>
          <w:b/>
          <w:bCs/>
          <w:sz w:val="28"/>
          <w:szCs w:val="28"/>
          <w:rtl/>
          <w:lang w:bidi="fa-IR"/>
        </w:rPr>
        <w:t>نموده</w:t>
      </w:r>
      <w:r w:rsidRPr="00F45AAA">
        <w:rPr>
          <w:rFonts w:cs="B Nazanin"/>
          <w:b/>
          <w:bCs/>
          <w:sz w:val="28"/>
          <w:szCs w:val="28"/>
          <w:rtl/>
          <w:lang w:bidi="fa-IR"/>
        </w:rPr>
        <w:t xml:space="preserve"> </w:t>
      </w:r>
      <w:r w:rsidRPr="00F45AAA">
        <w:rPr>
          <w:rFonts w:cs="B Nazanin" w:hint="cs"/>
          <w:b/>
          <w:bCs/>
          <w:sz w:val="28"/>
          <w:szCs w:val="28"/>
          <w:rtl/>
          <w:lang w:bidi="fa-IR"/>
        </w:rPr>
        <w:t>اند</w:t>
      </w:r>
      <w:r w:rsidRPr="00F45AAA">
        <w:rPr>
          <w:rFonts w:cs="B Nazanin"/>
          <w:b/>
          <w:bCs/>
          <w:sz w:val="28"/>
          <w:szCs w:val="28"/>
          <w:rtl/>
          <w:lang w:bidi="fa-IR"/>
        </w:rPr>
        <w:t xml:space="preserve">. </w:t>
      </w:r>
      <w:r w:rsidRPr="00F45AAA">
        <w:rPr>
          <w:rFonts w:cs="B Nazanin" w:hint="cs"/>
          <w:b/>
          <w:bCs/>
          <w:sz w:val="28"/>
          <w:szCs w:val="28"/>
          <w:rtl/>
          <w:lang w:bidi="fa-IR"/>
        </w:rPr>
        <w:t>ارائه</w:t>
      </w:r>
      <w:r w:rsidRPr="00932DD4">
        <w:rPr>
          <w:rFonts w:cs="B Nazanin"/>
          <w:b/>
          <w:bCs/>
          <w:sz w:val="28"/>
          <w:szCs w:val="28"/>
          <w:rtl/>
          <w:lang w:bidi="fa-IR"/>
        </w:rPr>
        <w:t xml:space="preserve"> </w:t>
      </w:r>
      <w:r w:rsidRPr="00932DD4">
        <w:rPr>
          <w:rFonts w:cs="B Nazanin" w:hint="cs"/>
          <w:b/>
          <w:bCs/>
          <w:sz w:val="28"/>
          <w:szCs w:val="28"/>
          <w:rtl/>
          <w:lang w:bidi="fa-IR"/>
        </w:rPr>
        <w:t>خدمات</w:t>
      </w:r>
      <w:r w:rsidRPr="00932DD4">
        <w:rPr>
          <w:rFonts w:cs="B Nazanin"/>
          <w:b/>
          <w:bCs/>
          <w:sz w:val="28"/>
          <w:szCs w:val="28"/>
          <w:rtl/>
          <w:lang w:bidi="fa-IR"/>
        </w:rPr>
        <w:t xml:space="preserve"> </w:t>
      </w:r>
      <w:r w:rsidRPr="00932DD4">
        <w:rPr>
          <w:rFonts w:cs="B Nazanin" w:hint="cs"/>
          <w:b/>
          <w:bCs/>
          <w:sz w:val="28"/>
          <w:szCs w:val="28"/>
          <w:rtl/>
          <w:lang w:bidi="fa-IR"/>
        </w:rPr>
        <w:t>بهداشتی</w:t>
      </w:r>
      <w:r w:rsidRPr="00932DD4">
        <w:rPr>
          <w:rFonts w:cs="B Nazanin"/>
          <w:b/>
          <w:bCs/>
          <w:sz w:val="28"/>
          <w:szCs w:val="28"/>
          <w:rtl/>
          <w:lang w:bidi="fa-IR"/>
        </w:rPr>
        <w:t xml:space="preserve"> </w:t>
      </w:r>
      <w:r w:rsidRPr="00932DD4">
        <w:rPr>
          <w:rFonts w:cs="B Nazanin" w:hint="cs"/>
          <w:b/>
          <w:bCs/>
          <w:sz w:val="28"/>
          <w:szCs w:val="28"/>
          <w:rtl/>
          <w:lang w:bidi="fa-IR"/>
        </w:rPr>
        <w:t>و</w:t>
      </w:r>
      <w:r w:rsidRPr="00932DD4">
        <w:rPr>
          <w:rFonts w:cs="B Nazanin"/>
          <w:b/>
          <w:bCs/>
          <w:sz w:val="28"/>
          <w:szCs w:val="28"/>
          <w:rtl/>
          <w:lang w:bidi="fa-IR"/>
        </w:rPr>
        <w:t xml:space="preserve"> </w:t>
      </w:r>
      <w:r w:rsidRPr="00932DD4">
        <w:rPr>
          <w:rFonts w:cs="B Nazanin" w:hint="cs"/>
          <w:b/>
          <w:bCs/>
          <w:sz w:val="28"/>
          <w:szCs w:val="28"/>
          <w:rtl/>
          <w:lang w:bidi="fa-IR"/>
        </w:rPr>
        <w:t>درمانی</w:t>
      </w:r>
      <w:r w:rsidRPr="00932DD4">
        <w:rPr>
          <w:rFonts w:cs="B Nazanin"/>
          <w:b/>
          <w:bCs/>
          <w:sz w:val="28"/>
          <w:szCs w:val="28"/>
          <w:rtl/>
          <w:lang w:bidi="fa-IR"/>
        </w:rPr>
        <w:t xml:space="preserve"> </w:t>
      </w:r>
      <w:r w:rsidRPr="00932DD4">
        <w:rPr>
          <w:rFonts w:cs="B Nazanin" w:hint="cs"/>
          <w:b/>
          <w:bCs/>
          <w:sz w:val="28"/>
          <w:szCs w:val="28"/>
          <w:rtl/>
          <w:lang w:bidi="fa-IR"/>
        </w:rPr>
        <w:t>به</w:t>
      </w:r>
      <w:r w:rsidRPr="00932DD4">
        <w:rPr>
          <w:rFonts w:cs="B Nazanin"/>
          <w:b/>
          <w:bCs/>
          <w:sz w:val="28"/>
          <w:szCs w:val="28"/>
          <w:rtl/>
          <w:lang w:bidi="fa-IR"/>
        </w:rPr>
        <w:t xml:space="preserve"> </w:t>
      </w:r>
      <w:r w:rsidRPr="00932DD4">
        <w:rPr>
          <w:rFonts w:cs="B Nazanin" w:hint="cs"/>
          <w:b/>
          <w:bCs/>
          <w:sz w:val="28"/>
          <w:szCs w:val="28"/>
          <w:rtl/>
          <w:lang w:bidi="fa-IR"/>
        </w:rPr>
        <w:t>بیماران</w:t>
      </w:r>
      <w:r w:rsidRPr="00932DD4">
        <w:rPr>
          <w:rFonts w:cs="B Nazanin"/>
          <w:b/>
          <w:bCs/>
          <w:sz w:val="28"/>
          <w:szCs w:val="28"/>
          <w:rtl/>
          <w:lang w:bidi="fa-IR"/>
        </w:rPr>
        <w:t xml:space="preserve"> </w:t>
      </w:r>
      <w:r w:rsidRPr="00932DD4">
        <w:rPr>
          <w:rFonts w:cs="B Nazanin" w:hint="cs"/>
          <w:b/>
          <w:bCs/>
          <w:sz w:val="28"/>
          <w:szCs w:val="28"/>
          <w:rtl/>
          <w:lang w:bidi="fa-IR"/>
        </w:rPr>
        <w:t>تلاش</w:t>
      </w:r>
      <w:r w:rsidRPr="00932DD4">
        <w:rPr>
          <w:rFonts w:cs="B Nazanin"/>
          <w:b/>
          <w:bCs/>
          <w:sz w:val="28"/>
          <w:szCs w:val="28"/>
          <w:rtl/>
          <w:lang w:bidi="fa-IR"/>
        </w:rPr>
        <w:t xml:space="preserve"> </w:t>
      </w:r>
      <w:r w:rsidRPr="00932DD4">
        <w:rPr>
          <w:rFonts w:cs="B Nazanin" w:hint="cs"/>
          <w:b/>
          <w:bCs/>
          <w:sz w:val="28"/>
          <w:szCs w:val="28"/>
          <w:rtl/>
          <w:lang w:bidi="fa-IR"/>
        </w:rPr>
        <w:t>پیچیده</w:t>
      </w:r>
      <w:r w:rsidRPr="00932DD4">
        <w:rPr>
          <w:rFonts w:cs="B Nazanin"/>
          <w:b/>
          <w:bCs/>
          <w:sz w:val="28"/>
          <w:szCs w:val="28"/>
          <w:rtl/>
          <w:lang w:bidi="fa-IR"/>
        </w:rPr>
        <w:t xml:space="preserve"> </w:t>
      </w:r>
      <w:r w:rsidRPr="00932DD4">
        <w:rPr>
          <w:rFonts w:cs="B Nazanin" w:hint="cs"/>
          <w:b/>
          <w:bCs/>
          <w:sz w:val="28"/>
          <w:szCs w:val="28"/>
          <w:rtl/>
          <w:lang w:bidi="fa-IR"/>
        </w:rPr>
        <w:t>ای</w:t>
      </w:r>
      <w:r w:rsidRPr="00932DD4">
        <w:rPr>
          <w:rFonts w:cs="B Nazanin"/>
          <w:b/>
          <w:bCs/>
          <w:sz w:val="28"/>
          <w:szCs w:val="28"/>
          <w:rtl/>
          <w:lang w:bidi="fa-IR"/>
        </w:rPr>
        <w:t xml:space="preserve"> </w:t>
      </w:r>
      <w:r w:rsidRPr="00932DD4">
        <w:rPr>
          <w:rFonts w:cs="B Nazanin" w:hint="cs"/>
          <w:b/>
          <w:bCs/>
          <w:sz w:val="28"/>
          <w:szCs w:val="28"/>
          <w:rtl/>
          <w:lang w:bidi="fa-IR"/>
        </w:rPr>
        <w:t>است</w:t>
      </w:r>
      <w:r w:rsidRPr="00932DD4">
        <w:rPr>
          <w:rFonts w:cs="B Nazanin"/>
          <w:b/>
          <w:bCs/>
          <w:sz w:val="28"/>
          <w:szCs w:val="28"/>
          <w:rtl/>
          <w:lang w:bidi="fa-IR"/>
        </w:rPr>
        <w:t xml:space="preserve"> </w:t>
      </w:r>
      <w:r w:rsidRPr="00932DD4">
        <w:rPr>
          <w:rFonts w:cs="B Nazanin" w:hint="cs"/>
          <w:b/>
          <w:bCs/>
          <w:sz w:val="28"/>
          <w:szCs w:val="28"/>
          <w:rtl/>
          <w:lang w:bidi="fa-IR"/>
        </w:rPr>
        <w:t>که</w:t>
      </w:r>
      <w:r w:rsidRPr="00932DD4">
        <w:rPr>
          <w:rFonts w:cs="B Nazanin"/>
          <w:b/>
          <w:bCs/>
          <w:sz w:val="28"/>
          <w:szCs w:val="28"/>
          <w:rtl/>
          <w:lang w:bidi="fa-IR"/>
        </w:rPr>
        <w:t xml:space="preserve"> </w:t>
      </w:r>
      <w:r w:rsidRPr="00932DD4">
        <w:rPr>
          <w:rFonts w:cs="B Nazanin" w:hint="cs"/>
          <w:b/>
          <w:bCs/>
          <w:sz w:val="28"/>
          <w:szCs w:val="28"/>
          <w:rtl/>
          <w:lang w:bidi="fa-IR"/>
        </w:rPr>
        <w:t>به</w:t>
      </w:r>
      <w:r w:rsidRPr="00932DD4">
        <w:rPr>
          <w:rFonts w:cs="B Nazanin"/>
          <w:b/>
          <w:bCs/>
          <w:sz w:val="28"/>
          <w:szCs w:val="28"/>
          <w:lang w:bidi="fa-IR"/>
        </w:rPr>
        <w:t xml:space="preserve"> </w:t>
      </w:r>
      <w:r w:rsidRPr="00932DD4">
        <w:rPr>
          <w:rFonts w:cs="B Nazanin" w:hint="cs"/>
          <w:b/>
          <w:bCs/>
          <w:sz w:val="28"/>
          <w:szCs w:val="28"/>
          <w:rtl/>
          <w:lang w:bidi="fa-IR"/>
        </w:rPr>
        <w:t>عوامل</w:t>
      </w:r>
      <w:r w:rsidRPr="00932DD4">
        <w:rPr>
          <w:rFonts w:cs="B Nazanin"/>
          <w:b/>
          <w:bCs/>
          <w:sz w:val="28"/>
          <w:szCs w:val="28"/>
          <w:rtl/>
          <w:lang w:bidi="fa-IR"/>
        </w:rPr>
        <w:t xml:space="preserve"> </w:t>
      </w:r>
      <w:r w:rsidRPr="00932DD4">
        <w:rPr>
          <w:rFonts w:cs="B Nazanin" w:hint="cs"/>
          <w:b/>
          <w:bCs/>
          <w:sz w:val="28"/>
          <w:szCs w:val="28"/>
          <w:rtl/>
          <w:lang w:bidi="fa-IR"/>
        </w:rPr>
        <w:t>متعددی</w:t>
      </w:r>
      <w:r w:rsidRPr="00932DD4">
        <w:rPr>
          <w:rFonts w:cs="B Nazanin"/>
          <w:b/>
          <w:bCs/>
          <w:sz w:val="28"/>
          <w:szCs w:val="28"/>
          <w:rtl/>
          <w:lang w:bidi="fa-IR"/>
        </w:rPr>
        <w:t xml:space="preserve"> </w:t>
      </w:r>
      <w:r w:rsidRPr="00932DD4">
        <w:rPr>
          <w:rFonts w:cs="B Nazanin" w:hint="cs"/>
          <w:b/>
          <w:bCs/>
          <w:sz w:val="28"/>
          <w:szCs w:val="28"/>
          <w:rtl/>
          <w:lang w:bidi="fa-IR"/>
        </w:rPr>
        <w:t>بستگی</w:t>
      </w:r>
      <w:r w:rsidRPr="00932DD4">
        <w:rPr>
          <w:rFonts w:cs="B Nazanin"/>
          <w:b/>
          <w:bCs/>
          <w:sz w:val="28"/>
          <w:szCs w:val="28"/>
          <w:rtl/>
          <w:lang w:bidi="fa-IR"/>
        </w:rPr>
        <w:t xml:space="preserve"> </w:t>
      </w:r>
      <w:r w:rsidRPr="00932DD4">
        <w:rPr>
          <w:rFonts w:cs="B Nazanin" w:hint="cs"/>
          <w:b/>
          <w:bCs/>
          <w:sz w:val="28"/>
          <w:szCs w:val="28"/>
          <w:rtl/>
          <w:lang w:bidi="fa-IR"/>
        </w:rPr>
        <w:t>دارد</w:t>
      </w:r>
      <w:r w:rsidRPr="00932DD4">
        <w:rPr>
          <w:rFonts w:cs="B Nazanin"/>
          <w:b/>
          <w:bCs/>
          <w:sz w:val="28"/>
          <w:szCs w:val="28"/>
          <w:rtl/>
          <w:lang w:bidi="fa-IR"/>
        </w:rPr>
        <w:t xml:space="preserve">. </w:t>
      </w:r>
      <w:r w:rsidRPr="00932DD4">
        <w:rPr>
          <w:rFonts w:cs="B Nazanin" w:hint="cs"/>
          <w:b/>
          <w:bCs/>
          <w:sz w:val="28"/>
          <w:szCs w:val="28"/>
          <w:rtl/>
          <w:lang w:bidi="fa-IR"/>
        </w:rPr>
        <w:t>شناسایی</w:t>
      </w:r>
      <w:r w:rsidRPr="00932DD4">
        <w:rPr>
          <w:rFonts w:cs="B Nazanin"/>
          <w:b/>
          <w:bCs/>
          <w:sz w:val="28"/>
          <w:szCs w:val="28"/>
          <w:rtl/>
          <w:lang w:bidi="fa-IR"/>
        </w:rPr>
        <w:t xml:space="preserve"> </w:t>
      </w:r>
      <w:r w:rsidRPr="00932DD4">
        <w:rPr>
          <w:rFonts w:cs="B Nazanin" w:hint="cs"/>
          <w:b/>
          <w:bCs/>
          <w:sz w:val="28"/>
          <w:szCs w:val="28"/>
          <w:rtl/>
          <w:lang w:bidi="fa-IR"/>
        </w:rPr>
        <w:t>نقاط</w:t>
      </w:r>
      <w:r w:rsidRPr="00932DD4">
        <w:rPr>
          <w:rFonts w:cs="B Nazanin"/>
          <w:b/>
          <w:bCs/>
          <w:sz w:val="28"/>
          <w:szCs w:val="28"/>
          <w:rtl/>
          <w:lang w:bidi="fa-IR"/>
        </w:rPr>
        <w:t xml:space="preserve"> </w:t>
      </w:r>
      <w:r w:rsidRPr="00932DD4">
        <w:rPr>
          <w:rFonts w:cs="B Nazanin" w:hint="cs"/>
          <w:b/>
          <w:bCs/>
          <w:sz w:val="28"/>
          <w:szCs w:val="28"/>
          <w:rtl/>
          <w:lang w:bidi="fa-IR"/>
        </w:rPr>
        <w:t>قابل</w:t>
      </w:r>
      <w:r w:rsidRPr="00932DD4">
        <w:rPr>
          <w:rFonts w:cs="B Nazanin"/>
          <w:b/>
          <w:bCs/>
          <w:sz w:val="28"/>
          <w:szCs w:val="28"/>
          <w:rtl/>
          <w:lang w:bidi="fa-IR"/>
        </w:rPr>
        <w:t xml:space="preserve"> </w:t>
      </w:r>
      <w:r w:rsidRPr="00932DD4">
        <w:rPr>
          <w:rFonts w:cs="B Nazanin" w:hint="cs"/>
          <w:b/>
          <w:bCs/>
          <w:sz w:val="28"/>
          <w:szCs w:val="28"/>
          <w:rtl/>
          <w:lang w:bidi="fa-IR"/>
        </w:rPr>
        <w:t>بهبود</w:t>
      </w:r>
      <w:r w:rsidRPr="00932DD4">
        <w:rPr>
          <w:rFonts w:cs="B Nazanin"/>
          <w:b/>
          <w:bCs/>
          <w:sz w:val="28"/>
          <w:szCs w:val="28"/>
          <w:rtl/>
          <w:lang w:bidi="fa-IR"/>
        </w:rPr>
        <w:t xml:space="preserve"> </w:t>
      </w:r>
      <w:r w:rsidRPr="00932DD4">
        <w:rPr>
          <w:rFonts w:cs="B Nazanin" w:hint="cs"/>
          <w:b/>
          <w:bCs/>
          <w:sz w:val="28"/>
          <w:szCs w:val="28"/>
          <w:rtl/>
          <w:lang w:bidi="fa-IR"/>
        </w:rPr>
        <w:t>و</w:t>
      </w:r>
      <w:r w:rsidRPr="00932DD4">
        <w:rPr>
          <w:rFonts w:cs="B Nazanin"/>
          <w:b/>
          <w:bCs/>
          <w:sz w:val="28"/>
          <w:szCs w:val="28"/>
          <w:rtl/>
          <w:lang w:bidi="fa-IR"/>
        </w:rPr>
        <w:t xml:space="preserve"> </w:t>
      </w:r>
      <w:r w:rsidRPr="00932DD4">
        <w:rPr>
          <w:rFonts w:cs="B Nazanin" w:hint="cs"/>
          <w:b/>
          <w:bCs/>
          <w:sz w:val="28"/>
          <w:szCs w:val="28"/>
          <w:rtl/>
          <w:lang w:bidi="fa-IR"/>
        </w:rPr>
        <w:t>برنامه</w:t>
      </w:r>
      <w:r w:rsidRPr="00932DD4">
        <w:rPr>
          <w:rFonts w:cs="B Nazanin"/>
          <w:b/>
          <w:bCs/>
          <w:sz w:val="28"/>
          <w:szCs w:val="28"/>
          <w:rtl/>
          <w:lang w:bidi="fa-IR"/>
        </w:rPr>
        <w:t xml:space="preserve"> </w:t>
      </w:r>
      <w:r w:rsidRPr="00932DD4">
        <w:rPr>
          <w:rFonts w:cs="B Nazanin" w:hint="cs"/>
          <w:b/>
          <w:bCs/>
          <w:sz w:val="28"/>
          <w:szCs w:val="28"/>
          <w:rtl/>
          <w:lang w:bidi="fa-IR"/>
        </w:rPr>
        <w:t>ریزی</w:t>
      </w:r>
      <w:r w:rsidRPr="00932DD4">
        <w:rPr>
          <w:rFonts w:cs="B Nazanin"/>
          <w:b/>
          <w:bCs/>
          <w:sz w:val="28"/>
          <w:szCs w:val="28"/>
          <w:rtl/>
          <w:lang w:bidi="fa-IR"/>
        </w:rPr>
        <w:t xml:space="preserve"> </w:t>
      </w:r>
      <w:r w:rsidRPr="00932DD4">
        <w:rPr>
          <w:rFonts w:cs="B Nazanin" w:hint="cs"/>
          <w:b/>
          <w:bCs/>
          <w:sz w:val="28"/>
          <w:szCs w:val="28"/>
          <w:rtl/>
          <w:lang w:bidi="fa-IR"/>
        </w:rPr>
        <w:t>برای</w:t>
      </w:r>
      <w:r w:rsidRPr="00932DD4">
        <w:rPr>
          <w:rFonts w:cs="B Nazanin"/>
          <w:b/>
          <w:bCs/>
          <w:sz w:val="28"/>
          <w:szCs w:val="28"/>
          <w:rtl/>
          <w:lang w:bidi="fa-IR"/>
        </w:rPr>
        <w:t xml:space="preserve"> </w:t>
      </w:r>
      <w:r w:rsidRPr="00932DD4">
        <w:rPr>
          <w:rFonts w:cs="B Nazanin" w:hint="cs"/>
          <w:b/>
          <w:bCs/>
          <w:sz w:val="28"/>
          <w:szCs w:val="28"/>
          <w:rtl/>
          <w:lang w:bidi="fa-IR"/>
        </w:rPr>
        <w:t>دستیابی</w:t>
      </w:r>
      <w:r w:rsidRPr="00932DD4">
        <w:rPr>
          <w:rFonts w:cs="B Nazanin"/>
          <w:b/>
          <w:bCs/>
          <w:sz w:val="28"/>
          <w:szCs w:val="28"/>
          <w:rtl/>
          <w:lang w:bidi="fa-IR"/>
        </w:rPr>
        <w:t xml:space="preserve"> </w:t>
      </w:r>
      <w:r w:rsidRPr="00932DD4">
        <w:rPr>
          <w:rFonts w:cs="B Nazanin" w:hint="cs"/>
          <w:b/>
          <w:bCs/>
          <w:sz w:val="28"/>
          <w:szCs w:val="28"/>
          <w:rtl/>
          <w:lang w:bidi="fa-IR"/>
        </w:rPr>
        <w:t>به</w:t>
      </w:r>
      <w:r w:rsidRPr="00932DD4">
        <w:rPr>
          <w:rFonts w:cs="B Nazanin"/>
          <w:b/>
          <w:bCs/>
          <w:sz w:val="28"/>
          <w:szCs w:val="28"/>
          <w:rtl/>
          <w:lang w:bidi="fa-IR"/>
        </w:rPr>
        <w:t xml:space="preserve"> </w:t>
      </w:r>
      <w:r w:rsidRPr="00932DD4">
        <w:rPr>
          <w:rFonts w:cs="B Nazanin" w:hint="cs"/>
          <w:b/>
          <w:bCs/>
          <w:sz w:val="28"/>
          <w:szCs w:val="28"/>
          <w:rtl/>
          <w:lang w:bidi="fa-IR"/>
        </w:rPr>
        <w:t>سطح</w:t>
      </w:r>
      <w:r w:rsidRPr="00932DD4">
        <w:rPr>
          <w:rFonts w:cs="B Nazanin"/>
          <w:b/>
          <w:bCs/>
          <w:sz w:val="28"/>
          <w:szCs w:val="28"/>
          <w:rtl/>
          <w:lang w:bidi="fa-IR"/>
        </w:rPr>
        <w:t xml:space="preserve"> </w:t>
      </w:r>
      <w:r w:rsidRPr="00932DD4">
        <w:rPr>
          <w:rFonts w:cs="B Nazanin" w:hint="cs"/>
          <w:b/>
          <w:bCs/>
          <w:sz w:val="28"/>
          <w:szCs w:val="28"/>
          <w:rtl/>
          <w:lang w:bidi="fa-IR"/>
        </w:rPr>
        <w:t>مطلوب</w:t>
      </w:r>
      <w:r w:rsidRPr="00932DD4">
        <w:rPr>
          <w:rFonts w:cs="B Nazanin"/>
          <w:b/>
          <w:bCs/>
          <w:sz w:val="28"/>
          <w:szCs w:val="28"/>
          <w:rtl/>
          <w:lang w:bidi="fa-IR"/>
        </w:rPr>
        <w:t xml:space="preserve"> </w:t>
      </w:r>
      <w:r w:rsidRPr="00932DD4">
        <w:rPr>
          <w:rFonts w:cs="B Nazanin" w:hint="cs"/>
          <w:b/>
          <w:bCs/>
          <w:sz w:val="28"/>
          <w:szCs w:val="28"/>
          <w:rtl/>
          <w:lang w:bidi="fa-IR"/>
        </w:rPr>
        <w:t>خدمات</w:t>
      </w:r>
      <w:r w:rsidRPr="00932DD4">
        <w:rPr>
          <w:rFonts w:cs="B Nazanin"/>
          <w:b/>
          <w:bCs/>
          <w:sz w:val="28"/>
          <w:szCs w:val="28"/>
          <w:rtl/>
          <w:lang w:bidi="fa-IR"/>
        </w:rPr>
        <w:t xml:space="preserve"> </w:t>
      </w:r>
      <w:r w:rsidRPr="00932DD4">
        <w:rPr>
          <w:rFonts w:cs="B Nazanin" w:hint="cs"/>
          <w:b/>
          <w:bCs/>
          <w:sz w:val="28"/>
          <w:szCs w:val="28"/>
          <w:rtl/>
          <w:lang w:bidi="fa-IR"/>
        </w:rPr>
        <w:t>یکی</w:t>
      </w:r>
      <w:r w:rsidRPr="00932DD4">
        <w:rPr>
          <w:rFonts w:cs="B Nazanin"/>
          <w:b/>
          <w:bCs/>
          <w:sz w:val="28"/>
          <w:szCs w:val="28"/>
          <w:rtl/>
          <w:lang w:bidi="fa-IR"/>
        </w:rPr>
        <w:t xml:space="preserve"> </w:t>
      </w:r>
      <w:r w:rsidRPr="00932DD4">
        <w:rPr>
          <w:rFonts w:cs="B Nazanin" w:hint="cs"/>
          <w:b/>
          <w:bCs/>
          <w:sz w:val="28"/>
          <w:szCs w:val="28"/>
          <w:rtl/>
          <w:lang w:bidi="fa-IR"/>
        </w:rPr>
        <w:t>از</w:t>
      </w:r>
      <w:r w:rsidRPr="00932DD4">
        <w:rPr>
          <w:rFonts w:cs="B Nazanin"/>
          <w:b/>
          <w:bCs/>
          <w:sz w:val="28"/>
          <w:szCs w:val="28"/>
          <w:rtl/>
          <w:lang w:bidi="fa-IR"/>
        </w:rPr>
        <w:t xml:space="preserve"> </w:t>
      </w:r>
      <w:r w:rsidRPr="00932DD4">
        <w:rPr>
          <w:rFonts w:cs="B Nazanin" w:hint="cs"/>
          <w:b/>
          <w:bCs/>
          <w:sz w:val="28"/>
          <w:szCs w:val="28"/>
          <w:rtl/>
          <w:lang w:bidi="fa-IR"/>
        </w:rPr>
        <w:t>راههایی</w:t>
      </w:r>
      <w:r w:rsidRPr="00932DD4">
        <w:rPr>
          <w:rFonts w:cs="B Nazanin"/>
          <w:b/>
          <w:bCs/>
          <w:sz w:val="28"/>
          <w:szCs w:val="28"/>
          <w:rtl/>
          <w:lang w:bidi="fa-IR"/>
        </w:rPr>
        <w:t xml:space="preserve"> </w:t>
      </w:r>
      <w:r w:rsidRPr="00932DD4">
        <w:rPr>
          <w:rFonts w:cs="B Nazanin" w:hint="cs"/>
          <w:b/>
          <w:bCs/>
          <w:sz w:val="28"/>
          <w:szCs w:val="28"/>
          <w:rtl/>
          <w:lang w:bidi="fa-IR"/>
        </w:rPr>
        <w:t>است</w:t>
      </w:r>
      <w:r w:rsidRPr="00932DD4">
        <w:rPr>
          <w:rFonts w:cs="B Nazanin"/>
          <w:b/>
          <w:bCs/>
          <w:sz w:val="28"/>
          <w:szCs w:val="28"/>
          <w:rtl/>
          <w:lang w:bidi="fa-IR"/>
        </w:rPr>
        <w:t xml:space="preserve"> </w:t>
      </w:r>
      <w:r w:rsidRPr="00932DD4">
        <w:rPr>
          <w:rFonts w:cs="B Nazanin" w:hint="cs"/>
          <w:b/>
          <w:bCs/>
          <w:sz w:val="28"/>
          <w:szCs w:val="28"/>
          <w:rtl/>
          <w:lang w:bidi="fa-IR"/>
        </w:rPr>
        <w:t>که</w:t>
      </w:r>
      <w:r w:rsidRPr="00932DD4">
        <w:rPr>
          <w:rFonts w:cs="B Nazanin"/>
          <w:b/>
          <w:bCs/>
          <w:sz w:val="28"/>
          <w:szCs w:val="28"/>
          <w:rtl/>
          <w:lang w:bidi="fa-IR"/>
        </w:rPr>
        <w:t xml:space="preserve"> </w:t>
      </w:r>
      <w:r w:rsidRPr="00932DD4">
        <w:rPr>
          <w:rFonts w:cs="B Nazanin" w:hint="cs"/>
          <w:b/>
          <w:bCs/>
          <w:sz w:val="28"/>
          <w:szCs w:val="28"/>
          <w:rtl/>
          <w:lang w:bidi="fa-IR"/>
        </w:rPr>
        <w:t>می</w:t>
      </w:r>
      <w:r w:rsidRPr="00932DD4">
        <w:rPr>
          <w:rFonts w:cs="B Nazanin"/>
          <w:b/>
          <w:bCs/>
          <w:sz w:val="28"/>
          <w:szCs w:val="28"/>
          <w:rtl/>
          <w:lang w:bidi="fa-IR"/>
        </w:rPr>
        <w:t xml:space="preserve"> </w:t>
      </w:r>
      <w:r w:rsidRPr="00932DD4">
        <w:rPr>
          <w:rFonts w:cs="B Nazanin" w:hint="cs"/>
          <w:b/>
          <w:bCs/>
          <w:sz w:val="28"/>
          <w:szCs w:val="28"/>
          <w:rtl/>
          <w:lang w:bidi="fa-IR"/>
        </w:rPr>
        <w:t>تواند</w:t>
      </w:r>
      <w:r w:rsidRPr="00932DD4">
        <w:rPr>
          <w:rFonts w:cs="B Nazanin"/>
          <w:b/>
          <w:bCs/>
          <w:sz w:val="28"/>
          <w:szCs w:val="28"/>
          <w:rtl/>
          <w:lang w:bidi="fa-IR"/>
        </w:rPr>
        <w:t xml:space="preserve"> </w:t>
      </w:r>
      <w:r w:rsidRPr="00932DD4">
        <w:rPr>
          <w:rFonts w:cs="B Nazanin" w:hint="cs"/>
          <w:b/>
          <w:bCs/>
          <w:sz w:val="28"/>
          <w:szCs w:val="28"/>
          <w:rtl/>
          <w:lang w:bidi="fa-IR"/>
        </w:rPr>
        <w:t>باعث</w:t>
      </w:r>
      <w:r w:rsidRPr="00932DD4">
        <w:rPr>
          <w:rFonts w:cs="B Nazanin"/>
          <w:b/>
          <w:bCs/>
          <w:sz w:val="28"/>
          <w:szCs w:val="28"/>
          <w:rtl/>
          <w:lang w:bidi="fa-IR"/>
        </w:rPr>
        <w:t xml:space="preserve"> </w:t>
      </w:r>
      <w:r w:rsidRPr="00932DD4">
        <w:rPr>
          <w:rFonts w:cs="B Nazanin" w:hint="cs"/>
          <w:b/>
          <w:bCs/>
          <w:sz w:val="28"/>
          <w:szCs w:val="28"/>
          <w:rtl/>
          <w:lang w:bidi="fa-IR"/>
        </w:rPr>
        <w:t>ارتقاء</w:t>
      </w:r>
      <w:r w:rsidRPr="00932DD4">
        <w:rPr>
          <w:rFonts w:cs="B Nazanin"/>
          <w:b/>
          <w:bCs/>
          <w:sz w:val="28"/>
          <w:szCs w:val="28"/>
          <w:rtl/>
          <w:lang w:bidi="fa-IR"/>
        </w:rPr>
        <w:t xml:space="preserve"> </w:t>
      </w:r>
      <w:r w:rsidRPr="00932DD4">
        <w:rPr>
          <w:rFonts w:cs="B Nazanin" w:hint="cs"/>
          <w:b/>
          <w:bCs/>
          <w:sz w:val="28"/>
          <w:szCs w:val="28"/>
          <w:rtl/>
          <w:lang w:bidi="fa-IR"/>
        </w:rPr>
        <w:t>کیفیت</w:t>
      </w:r>
      <w:r w:rsidRPr="00932DD4">
        <w:rPr>
          <w:rFonts w:cs="B Nazanin"/>
          <w:b/>
          <w:bCs/>
          <w:sz w:val="28"/>
          <w:szCs w:val="28"/>
          <w:rtl/>
          <w:lang w:bidi="fa-IR"/>
        </w:rPr>
        <w:t xml:space="preserve"> </w:t>
      </w:r>
      <w:r w:rsidRPr="00932DD4">
        <w:rPr>
          <w:rFonts w:cs="B Nazanin" w:hint="cs"/>
          <w:b/>
          <w:bCs/>
          <w:sz w:val="28"/>
          <w:szCs w:val="28"/>
          <w:rtl/>
          <w:lang w:bidi="fa-IR"/>
        </w:rPr>
        <w:t>خدمات</w:t>
      </w:r>
      <w:r w:rsidRPr="00932DD4">
        <w:rPr>
          <w:rFonts w:cs="B Nazanin"/>
          <w:b/>
          <w:bCs/>
          <w:sz w:val="28"/>
          <w:szCs w:val="28"/>
          <w:rtl/>
          <w:lang w:bidi="fa-IR"/>
        </w:rPr>
        <w:t xml:space="preserve"> </w:t>
      </w:r>
      <w:r w:rsidRPr="00932DD4">
        <w:rPr>
          <w:rFonts w:cs="B Nazanin" w:hint="cs"/>
          <w:b/>
          <w:bCs/>
          <w:sz w:val="28"/>
          <w:szCs w:val="28"/>
          <w:rtl/>
          <w:lang w:bidi="fa-IR"/>
        </w:rPr>
        <w:t>و</w:t>
      </w:r>
      <w:r w:rsidRPr="00932DD4">
        <w:rPr>
          <w:rFonts w:cs="B Nazanin"/>
          <w:b/>
          <w:bCs/>
          <w:sz w:val="28"/>
          <w:szCs w:val="28"/>
          <w:rtl/>
          <w:lang w:bidi="fa-IR"/>
        </w:rPr>
        <w:t xml:space="preserve"> </w:t>
      </w:r>
      <w:r w:rsidRPr="00932DD4">
        <w:rPr>
          <w:rFonts w:cs="B Nazanin" w:hint="cs"/>
          <w:b/>
          <w:bCs/>
          <w:sz w:val="28"/>
          <w:szCs w:val="28"/>
          <w:rtl/>
          <w:lang w:bidi="fa-IR"/>
        </w:rPr>
        <w:t>افزایش</w:t>
      </w:r>
      <w:r w:rsidRPr="00932DD4">
        <w:rPr>
          <w:rFonts w:cs="B Nazanin"/>
          <w:b/>
          <w:bCs/>
          <w:sz w:val="28"/>
          <w:szCs w:val="28"/>
          <w:lang w:bidi="fa-IR"/>
        </w:rPr>
        <w:t xml:space="preserve"> </w:t>
      </w:r>
      <w:r w:rsidRPr="00932DD4">
        <w:rPr>
          <w:rFonts w:cs="B Nazanin" w:hint="cs"/>
          <w:b/>
          <w:bCs/>
          <w:sz w:val="28"/>
          <w:szCs w:val="28"/>
          <w:rtl/>
          <w:lang w:bidi="fa-IR"/>
        </w:rPr>
        <w:t>رضایتمندی</w:t>
      </w:r>
      <w:r w:rsidRPr="00932DD4">
        <w:rPr>
          <w:rFonts w:cs="B Nazanin"/>
          <w:b/>
          <w:bCs/>
          <w:sz w:val="28"/>
          <w:szCs w:val="28"/>
          <w:rtl/>
          <w:lang w:bidi="fa-IR"/>
        </w:rPr>
        <w:t xml:space="preserve"> </w:t>
      </w:r>
      <w:r w:rsidRPr="00932DD4">
        <w:rPr>
          <w:rFonts w:cs="B Nazanin" w:hint="cs"/>
          <w:b/>
          <w:bCs/>
          <w:sz w:val="28"/>
          <w:szCs w:val="28"/>
          <w:rtl/>
          <w:lang w:bidi="fa-IR"/>
        </w:rPr>
        <w:t>بیماران</w:t>
      </w:r>
      <w:r w:rsidRPr="00932DD4">
        <w:rPr>
          <w:rFonts w:cs="B Nazanin"/>
          <w:b/>
          <w:bCs/>
          <w:sz w:val="28"/>
          <w:szCs w:val="28"/>
          <w:rtl/>
          <w:lang w:bidi="fa-IR"/>
        </w:rPr>
        <w:t xml:space="preserve"> </w:t>
      </w:r>
      <w:r w:rsidRPr="00932DD4">
        <w:rPr>
          <w:rFonts w:cs="B Nazanin" w:hint="cs"/>
          <w:b/>
          <w:bCs/>
          <w:sz w:val="28"/>
          <w:szCs w:val="28"/>
          <w:rtl/>
          <w:lang w:bidi="fa-IR"/>
        </w:rPr>
        <w:t>گردد</w:t>
      </w:r>
      <w:r w:rsidR="002E6101" w:rsidRPr="00932DD4">
        <w:rPr>
          <w:rFonts w:cs="B Nazanin" w:hint="cs"/>
          <w:b/>
          <w:bCs/>
          <w:sz w:val="28"/>
          <w:szCs w:val="28"/>
          <w:rtl/>
          <w:lang w:bidi="fa-IR"/>
        </w:rPr>
        <w:t xml:space="preserve"> که خود باعث موفقیت و بهبود سازمان می گردد.یکی از راه های </w:t>
      </w:r>
      <w:r w:rsidR="002E6101" w:rsidRPr="00932DD4">
        <w:rPr>
          <w:rFonts w:cs="B Nazanin"/>
          <w:b/>
          <w:bCs/>
          <w:sz w:val="28"/>
          <w:szCs w:val="28"/>
          <w:rtl/>
        </w:rPr>
        <w:t>اصولي و منطقي هدايت تلاشهاي كاركنان در سازمان</w:t>
      </w:r>
      <w:r w:rsidR="002E6101" w:rsidRPr="00932DD4">
        <w:rPr>
          <w:rFonts w:cs="B Nazanin" w:hint="cs"/>
          <w:b/>
          <w:bCs/>
          <w:sz w:val="28"/>
          <w:szCs w:val="28"/>
          <w:rtl/>
        </w:rPr>
        <w:t xml:space="preserve"> ارائه اموزش های ابتدای خدمت </w:t>
      </w:r>
      <w:r w:rsidR="002E6101" w:rsidRPr="00932DD4">
        <w:rPr>
          <w:rFonts w:cs="B Nazanin"/>
          <w:b/>
          <w:bCs/>
          <w:sz w:val="28"/>
          <w:szCs w:val="28"/>
          <w:rtl/>
        </w:rPr>
        <w:t xml:space="preserve"> است </w:t>
      </w:r>
      <w:r w:rsidR="002E6101" w:rsidRPr="00932DD4">
        <w:rPr>
          <w:rFonts w:cs="B Nazanin" w:hint="cs"/>
          <w:b/>
          <w:bCs/>
          <w:sz w:val="28"/>
          <w:szCs w:val="28"/>
          <w:rtl/>
        </w:rPr>
        <w:t xml:space="preserve">که </w:t>
      </w:r>
      <w:r w:rsidR="002E6101" w:rsidRPr="00932DD4">
        <w:rPr>
          <w:rFonts w:cs="B Nazanin"/>
          <w:b/>
          <w:bCs/>
          <w:sz w:val="28"/>
          <w:szCs w:val="28"/>
          <w:rtl/>
        </w:rPr>
        <w:t xml:space="preserve"> باعث بكارگيري استعداد‌هاي نهفته ، به كاراندازي قدرت تخيل و به وجود آمدن حس انعطاف پذيري فكري لازم خواهد شد</w:t>
      </w:r>
      <w:r w:rsidR="002E6101" w:rsidRPr="00932DD4">
        <w:rPr>
          <w:rFonts w:ascii="Cambria" w:hAnsi="Cambria" w:cs="B Nazanin" w:hint="cs"/>
          <w:b/>
          <w:bCs/>
          <w:sz w:val="28"/>
          <w:szCs w:val="28"/>
          <w:rtl/>
        </w:rPr>
        <w:t xml:space="preserve">. از این رو دفتر بهبود کیفیت بیمارستان حشمتیه </w:t>
      </w:r>
      <w:r w:rsidR="002E6101" w:rsidRPr="00932DD4">
        <w:rPr>
          <w:rFonts w:ascii="Arial" w:hAnsi="Arial" w:cs="B Nazanin" w:hint="cs"/>
          <w:b/>
          <w:bCs/>
          <w:sz w:val="28"/>
          <w:szCs w:val="28"/>
          <w:rtl/>
        </w:rPr>
        <w:t>قصد دارد</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زمینه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را</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جهت</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ارتقاء</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بخشیدن</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سطح</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کیفی</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ارائه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خدمات</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سلامت</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فراهم</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سازد</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و</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ارتقاء</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کیفیت</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ارائه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خدمات</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سلامت</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را</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در</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رأس</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امورات</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کاری</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خود</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قرار</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دهد</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به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همین</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منظور</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اقدام</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به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تهیه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چاپ</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کتاب</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مزبور</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جهت</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آشنایی</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کلیه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پرسنل</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گرامی</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بالاخص</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پرسنل</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جدید</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الورود</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به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عرصه</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کار</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و</w:t>
      </w:r>
      <w:r w:rsidR="002E6101" w:rsidRPr="00932DD4">
        <w:rPr>
          <w:rFonts w:ascii="Cambria" w:hAnsi="Cambria" w:cs="B Nazanin" w:hint="cs"/>
          <w:b/>
          <w:bCs/>
          <w:sz w:val="28"/>
          <w:szCs w:val="28"/>
          <w:rtl/>
        </w:rPr>
        <w:t xml:space="preserve"> </w:t>
      </w:r>
      <w:r w:rsidR="002E6101" w:rsidRPr="00932DD4">
        <w:rPr>
          <w:rFonts w:ascii="Arial" w:hAnsi="Arial" w:cs="B Nazanin" w:hint="cs"/>
          <w:b/>
          <w:bCs/>
          <w:sz w:val="28"/>
          <w:szCs w:val="28"/>
          <w:rtl/>
        </w:rPr>
        <w:t>تلاش</w:t>
      </w:r>
      <w:r w:rsidR="002E6101" w:rsidRPr="00932DD4">
        <w:rPr>
          <w:rFonts w:ascii="Cambria" w:hAnsi="Cambria" w:cs="B Nazanin" w:hint="cs"/>
          <w:b/>
          <w:bCs/>
          <w:sz w:val="28"/>
          <w:szCs w:val="28"/>
          <w:rtl/>
        </w:rPr>
        <w:t xml:space="preserve"> </w:t>
      </w:r>
      <w:r w:rsidR="002E6101" w:rsidRPr="00932DD4">
        <w:rPr>
          <w:rFonts w:ascii="Times New Roman" w:hAnsi="Times New Roman" w:cs="B Nazanin" w:hint="cs"/>
          <w:b/>
          <w:bCs/>
          <w:sz w:val="28"/>
          <w:szCs w:val="28"/>
          <w:rtl/>
        </w:rPr>
        <w:t>و</w:t>
      </w:r>
      <w:r w:rsidR="002E6101" w:rsidRPr="00932DD4">
        <w:rPr>
          <w:rFonts w:ascii="Cambria" w:hAnsi="Cambria" w:cs="B Nazanin" w:hint="cs"/>
          <w:b/>
          <w:bCs/>
          <w:sz w:val="28"/>
          <w:szCs w:val="28"/>
          <w:rtl/>
        </w:rPr>
        <w:t xml:space="preserve"> </w:t>
      </w:r>
      <w:r w:rsidR="002E6101" w:rsidRPr="00932DD4">
        <w:rPr>
          <w:rFonts w:ascii="Times New Roman" w:hAnsi="Times New Roman" w:cs="B Nazanin" w:hint="cs"/>
          <w:b/>
          <w:bCs/>
          <w:sz w:val="28"/>
          <w:szCs w:val="28"/>
          <w:rtl/>
        </w:rPr>
        <w:t>خدمت</w:t>
      </w:r>
      <w:r w:rsidR="002E6101" w:rsidRPr="00932DD4">
        <w:rPr>
          <w:rFonts w:ascii="Cambria" w:hAnsi="Cambria" w:cs="B Nazanin" w:hint="cs"/>
          <w:b/>
          <w:bCs/>
          <w:sz w:val="28"/>
          <w:szCs w:val="28"/>
          <w:rtl/>
        </w:rPr>
        <w:t xml:space="preserve"> </w:t>
      </w:r>
      <w:r w:rsidR="002E6101" w:rsidRPr="00932DD4">
        <w:rPr>
          <w:rFonts w:ascii="Times New Roman" w:hAnsi="Times New Roman" w:cs="B Nazanin" w:hint="cs"/>
          <w:b/>
          <w:bCs/>
          <w:sz w:val="28"/>
          <w:szCs w:val="28"/>
          <w:rtl/>
        </w:rPr>
        <w:t>رسانی</w:t>
      </w:r>
      <w:r w:rsidR="002E6101" w:rsidRPr="00932DD4">
        <w:rPr>
          <w:rFonts w:ascii="Cambria" w:hAnsi="Cambria" w:cs="B Nazanin" w:hint="cs"/>
          <w:b/>
          <w:bCs/>
          <w:sz w:val="28"/>
          <w:szCs w:val="28"/>
          <w:rtl/>
        </w:rPr>
        <w:t xml:space="preserve"> </w:t>
      </w:r>
      <w:r w:rsidR="002E6101" w:rsidRPr="00932DD4">
        <w:rPr>
          <w:rFonts w:ascii="Times New Roman" w:hAnsi="Times New Roman" w:cs="B Nazanin" w:hint="cs"/>
          <w:b/>
          <w:bCs/>
          <w:sz w:val="28"/>
          <w:szCs w:val="28"/>
          <w:rtl/>
        </w:rPr>
        <w:t>ایمن</w:t>
      </w:r>
      <w:r w:rsidR="002E6101" w:rsidRPr="00932DD4">
        <w:rPr>
          <w:rFonts w:ascii="Cambria" w:hAnsi="Cambria" w:cs="B Nazanin" w:hint="cs"/>
          <w:b/>
          <w:bCs/>
          <w:sz w:val="28"/>
          <w:szCs w:val="28"/>
          <w:rtl/>
        </w:rPr>
        <w:t xml:space="preserve"> </w:t>
      </w:r>
      <w:r w:rsidR="002E6101" w:rsidRPr="00932DD4">
        <w:rPr>
          <w:rFonts w:ascii="Times New Roman" w:hAnsi="Times New Roman" w:cs="B Nazanin" w:hint="cs"/>
          <w:b/>
          <w:bCs/>
          <w:sz w:val="28"/>
          <w:szCs w:val="28"/>
          <w:rtl/>
        </w:rPr>
        <w:t>نموده</w:t>
      </w:r>
      <w:r w:rsidR="002E6101" w:rsidRPr="00932DD4">
        <w:rPr>
          <w:rFonts w:ascii="Cambria" w:hAnsi="Cambria" w:cs="B Nazanin" w:hint="cs"/>
          <w:b/>
          <w:bCs/>
          <w:sz w:val="28"/>
          <w:szCs w:val="28"/>
          <w:rtl/>
        </w:rPr>
        <w:t xml:space="preserve"> </w:t>
      </w:r>
      <w:r w:rsidR="002E6101" w:rsidRPr="00932DD4">
        <w:rPr>
          <w:rFonts w:ascii="Times New Roman" w:hAnsi="Times New Roman" w:cs="B Nazanin" w:hint="cs"/>
          <w:b/>
          <w:bCs/>
          <w:sz w:val="28"/>
          <w:szCs w:val="28"/>
          <w:rtl/>
        </w:rPr>
        <w:t>است</w:t>
      </w:r>
      <w:r w:rsidR="00932DD4">
        <w:rPr>
          <w:rFonts w:ascii="Cambria" w:hAnsi="Cambria" w:cs="B Nazanin" w:hint="cs"/>
          <w:b/>
          <w:bCs/>
          <w:sz w:val="28"/>
          <w:szCs w:val="28"/>
          <w:rtl/>
        </w:rPr>
        <w:t xml:space="preserve"> تا بتوان </w:t>
      </w:r>
      <w:r w:rsidR="00932DD4" w:rsidRPr="00932DD4">
        <w:rPr>
          <w:rFonts w:ascii="Cambria" w:hAnsi="Cambria" w:cs="B Nazanin" w:hint="cs"/>
          <w:b/>
          <w:bCs/>
          <w:sz w:val="28"/>
          <w:szCs w:val="28"/>
          <w:rtl/>
        </w:rPr>
        <w:t>ضمن</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رعايت</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منشور</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حقوق</w:t>
      </w:r>
      <w:r w:rsidR="00932DD4">
        <w:rPr>
          <w:rFonts w:ascii="Cambria" w:hAnsi="Cambria" w:cs="B Nazanin" w:hint="cs"/>
          <w:b/>
          <w:bCs/>
          <w:sz w:val="28"/>
          <w:szCs w:val="28"/>
          <w:rtl/>
        </w:rPr>
        <w:t xml:space="preserve"> </w:t>
      </w:r>
      <w:r w:rsidR="00932DD4" w:rsidRPr="00932DD4">
        <w:rPr>
          <w:rFonts w:ascii="Cambria" w:hAnsi="Cambria" w:cs="B Nazanin" w:hint="cs"/>
          <w:b/>
          <w:bCs/>
          <w:sz w:val="28"/>
          <w:szCs w:val="28"/>
          <w:rtl/>
        </w:rPr>
        <w:t>بيمار</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و</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ايمني</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بيماروكاركنان،</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خدمات</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درماني</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مؤثر</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و</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كارآمد</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به</w:t>
      </w:r>
      <w:r w:rsidR="00932DD4" w:rsidRPr="00932DD4">
        <w:rPr>
          <w:rFonts w:ascii="Cambria" w:hAnsi="Cambria" w:cs="B Nazanin"/>
          <w:b/>
          <w:bCs/>
          <w:sz w:val="28"/>
          <w:szCs w:val="28"/>
          <w:rtl/>
        </w:rPr>
        <w:t xml:space="preserve"> </w:t>
      </w:r>
      <w:r w:rsidR="00932DD4" w:rsidRPr="00932DD4">
        <w:rPr>
          <w:rFonts w:ascii="Cambria" w:hAnsi="Cambria" w:cs="B Nazanin" w:hint="cs"/>
          <w:b/>
          <w:bCs/>
          <w:sz w:val="28"/>
          <w:szCs w:val="28"/>
          <w:rtl/>
        </w:rPr>
        <w:t>بيماران</w:t>
      </w:r>
      <w:r w:rsidR="00932DD4" w:rsidRPr="00932DD4">
        <w:rPr>
          <w:rFonts w:ascii="Cambria" w:hAnsi="Cambria" w:cs="B Nazanin"/>
          <w:b/>
          <w:bCs/>
          <w:sz w:val="28"/>
          <w:szCs w:val="28"/>
          <w:rtl/>
        </w:rPr>
        <w:t xml:space="preserve"> </w:t>
      </w:r>
      <w:r w:rsidR="00932DD4">
        <w:rPr>
          <w:rFonts w:ascii="Cambria" w:hAnsi="Cambria" w:cs="B Nazanin" w:hint="cs"/>
          <w:b/>
          <w:bCs/>
          <w:sz w:val="28"/>
          <w:szCs w:val="28"/>
          <w:rtl/>
        </w:rPr>
        <w:t>ارائه نمود.</w:t>
      </w:r>
    </w:p>
    <w:p w:rsidR="003A3238" w:rsidRDefault="003A3238" w:rsidP="009561EE">
      <w:pPr>
        <w:bidi/>
        <w:spacing w:line="240" w:lineRule="auto"/>
        <w:jc w:val="lowKashida"/>
        <w:rPr>
          <w:rFonts w:ascii="Cambria" w:hAnsi="Cambria" w:cs="B Nazanin"/>
          <w:b/>
          <w:bCs/>
          <w:sz w:val="28"/>
          <w:szCs w:val="28"/>
          <w:rtl/>
        </w:rPr>
      </w:pPr>
    </w:p>
    <w:p w:rsidR="00932DD4" w:rsidRDefault="00932DD4" w:rsidP="009561EE">
      <w:pPr>
        <w:bidi/>
        <w:spacing w:line="240" w:lineRule="auto"/>
        <w:jc w:val="lowKashida"/>
        <w:rPr>
          <w:rFonts w:ascii="Cambria" w:hAnsi="Cambria" w:cs="B Nazanin"/>
          <w:b/>
          <w:bCs/>
          <w:sz w:val="28"/>
          <w:szCs w:val="28"/>
          <w:rtl/>
        </w:rPr>
      </w:pPr>
    </w:p>
    <w:p w:rsidR="00932DD4" w:rsidRDefault="00932DD4" w:rsidP="009561EE">
      <w:pPr>
        <w:bidi/>
        <w:spacing w:line="240" w:lineRule="auto"/>
        <w:jc w:val="lowKashida"/>
        <w:rPr>
          <w:rFonts w:ascii="Cambria" w:hAnsi="Cambria" w:cs="B Nazanin"/>
          <w:b/>
          <w:bCs/>
          <w:sz w:val="28"/>
          <w:szCs w:val="28"/>
          <w:rtl/>
        </w:rPr>
      </w:pPr>
    </w:p>
    <w:p w:rsidR="00932DD4" w:rsidRDefault="00932DD4" w:rsidP="009561EE">
      <w:pPr>
        <w:bidi/>
        <w:spacing w:line="240" w:lineRule="auto"/>
        <w:jc w:val="lowKashida"/>
        <w:rPr>
          <w:rFonts w:ascii="Cambria" w:hAnsi="Cambria" w:cs="B Nazanin"/>
          <w:b/>
          <w:bCs/>
          <w:sz w:val="28"/>
          <w:szCs w:val="28"/>
          <w:rtl/>
        </w:rPr>
      </w:pPr>
    </w:p>
    <w:p w:rsidR="00932DD4" w:rsidRPr="00DA331F" w:rsidRDefault="00295C47" w:rsidP="009561EE">
      <w:pPr>
        <w:bidi/>
        <w:spacing w:line="240" w:lineRule="auto"/>
        <w:jc w:val="lowKashida"/>
        <w:rPr>
          <w:rFonts w:ascii="IranNastaliq" w:hAnsi="IranNastaliq" w:cs="IranNastaliq"/>
          <w:b/>
          <w:bCs/>
          <w:sz w:val="48"/>
          <w:szCs w:val="48"/>
          <w:rtl/>
          <w:lang w:bidi="fa-IR"/>
        </w:rPr>
      </w:pPr>
      <w:r w:rsidRPr="00DA331F">
        <w:rPr>
          <w:rFonts w:ascii="IranNastaliq" w:hAnsi="IranNastaliq" w:cs="IranNastaliq"/>
          <w:b/>
          <w:bCs/>
          <w:sz w:val="48"/>
          <w:szCs w:val="48"/>
          <w:rtl/>
          <w:lang w:bidi="fa-IR"/>
        </w:rPr>
        <w:t>ویژگی فرهنگی  و بومی سبزوار</w:t>
      </w:r>
    </w:p>
    <w:p w:rsidR="00295C47" w:rsidRDefault="00295C47" w:rsidP="009561EE">
      <w:pPr>
        <w:bidi/>
        <w:spacing w:line="240" w:lineRule="auto"/>
        <w:jc w:val="lowKashida"/>
        <w:rPr>
          <w:rFonts w:ascii="Cambria" w:hAnsi="Cambria" w:cs="B Nazanin"/>
          <w:b/>
          <w:bCs/>
          <w:sz w:val="28"/>
          <w:szCs w:val="28"/>
          <w:rtl/>
          <w:lang w:bidi="fa-IR"/>
        </w:rPr>
      </w:pPr>
      <w:r w:rsidRPr="00295C47">
        <w:rPr>
          <w:rFonts w:ascii="Cambria" w:hAnsi="Cambria" w:cs="B Nazanin"/>
          <w:b/>
          <w:bCs/>
          <w:sz w:val="28"/>
          <w:szCs w:val="28"/>
          <w:rtl/>
        </w:rPr>
        <w:lastRenderedPageBreak/>
        <w:t>سبزوار</w:t>
      </w:r>
      <w:r w:rsidRPr="00295C47">
        <w:rPr>
          <w:rFonts w:ascii="Cambria" w:hAnsi="Cambria" w:cs="Cambria" w:hint="cs"/>
          <w:b/>
          <w:bCs/>
          <w:sz w:val="28"/>
          <w:szCs w:val="28"/>
          <w:rtl/>
        </w:rPr>
        <w:t> </w:t>
      </w:r>
      <w:r w:rsidRPr="00295C47">
        <w:rPr>
          <w:rFonts w:ascii="Cambria" w:hAnsi="Cambria" w:cs="B Nazanin"/>
          <w:b/>
          <w:bCs/>
          <w:sz w:val="28"/>
          <w:szCs w:val="28"/>
          <w:lang w:bidi="fa-IR"/>
        </w:rPr>
        <w:t> </w:t>
      </w:r>
      <w:r w:rsidRPr="00295C47">
        <w:rPr>
          <w:rFonts w:ascii="Cambria" w:hAnsi="Cambria" w:cs="B Nazanin"/>
          <w:b/>
          <w:bCs/>
          <w:sz w:val="28"/>
          <w:szCs w:val="28"/>
          <w:rtl/>
        </w:rPr>
        <w:t>یکی از شهرهای بزرگ استان</w:t>
      </w:r>
      <w:r w:rsidRPr="00295C47">
        <w:rPr>
          <w:rFonts w:ascii="Cambria" w:hAnsi="Cambria" w:cs="Cambria" w:hint="cs"/>
          <w:b/>
          <w:bCs/>
          <w:sz w:val="28"/>
          <w:szCs w:val="28"/>
          <w:rtl/>
        </w:rPr>
        <w:t> </w:t>
      </w:r>
      <w:r w:rsidRPr="00295C47">
        <w:rPr>
          <w:rFonts w:ascii="Cambria" w:hAnsi="Cambria" w:cs="B Nazanin"/>
          <w:b/>
          <w:bCs/>
          <w:sz w:val="28"/>
          <w:szCs w:val="28"/>
          <w:lang w:bidi="fa-IR"/>
        </w:rPr>
        <w:t> </w:t>
      </w:r>
      <w:r w:rsidRPr="00295C47">
        <w:rPr>
          <w:rFonts w:ascii="Cambria" w:hAnsi="Cambria" w:cs="B Nazanin"/>
          <w:b/>
          <w:bCs/>
          <w:sz w:val="28"/>
          <w:szCs w:val="28"/>
          <w:rtl/>
        </w:rPr>
        <w:t>است که در غرب خراسان، در شمال شرق</w:t>
      </w:r>
      <w:r w:rsidRPr="00295C47">
        <w:rPr>
          <w:rFonts w:ascii="Cambria" w:hAnsi="Cambria" w:cs="Cambria" w:hint="cs"/>
          <w:b/>
          <w:bCs/>
          <w:sz w:val="28"/>
          <w:szCs w:val="28"/>
          <w:rtl/>
        </w:rPr>
        <w:t> </w:t>
      </w:r>
      <w:hyperlink r:id="rId8" w:tooltip="ایران" w:history="1">
        <w:r w:rsidRPr="00295C47">
          <w:rPr>
            <w:rStyle w:val="Hyperlink"/>
            <w:rFonts w:ascii="Cambria" w:hAnsi="Cambria" w:cs="B Nazanin"/>
            <w:b/>
            <w:bCs/>
            <w:color w:val="auto"/>
            <w:sz w:val="28"/>
            <w:szCs w:val="28"/>
            <w:u w:val="none"/>
            <w:rtl/>
          </w:rPr>
          <w:t>ایران</w:t>
        </w:r>
      </w:hyperlink>
      <w:r w:rsidRPr="00295C47">
        <w:rPr>
          <w:rFonts w:ascii="Cambria" w:hAnsi="Cambria" w:cs="B Nazanin"/>
          <w:b/>
          <w:bCs/>
          <w:sz w:val="28"/>
          <w:szCs w:val="28"/>
          <w:lang w:bidi="fa-IR"/>
        </w:rPr>
        <w:t> </w:t>
      </w:r>
      <w:r w:rsidRPr="00295C47">
        <w:rPr>
          <w:rFonts w:ascii="Cambria" w:hAnsi="Cambria" w:cs="B Nazanin"/>
          <w:b/>
          <w:bCs/>
          <w:sz w:val="28"/>
          <w:szCs w:val="28"/>
          <w:rtl/>
        </w:rPr>
        <w:t>قرار دارد. تاریخ سبزوار با</w:t>
      </w:r>
      <w:r w:rsidRPr="00295C47">
        <w:rPr>
          <w:rFonts w:ascii="Cambria" w:hAnsi="Cambria" w:cs="Cambria" w:hint="cs"/>
          <w:b/>
          <w:bCs/>
          <w:sz w:val="28"/>
          <w:szCs w:val="28"/>
          <w:rtl/>
        </w:rPr>
        <w:t> </w:t>
      </w:r>
      <w:hyperlink r:id="rId9" w:tooltip="بیهق" w:history="1">
        <w:r w:rsidRPr="00295C47">
          <w:rPr>
            <w:rStyle w:val="Hyperlink"/>
            <w:rFonts w:ascii="Cambria" w:hAnsi="Cambria" w:cs="B Nazanin"/>
            <w:b/>
            <w:bCs/>
            <w:color w:val="auto"/>
            <w:sz w:val="28"/>
            <w:szCs w:val="28"/>
            <w:u w:val="none"/>
            <w:rtl/>
          </w:rPr>
          <w:t>بیهق</w:t>
        </w:r>
      </w:hyperlink>
      <w:r w:rsidRPr="00295C47">
        <w:rPr>
          <w:rFonts w:ascii="Cambria" w:hAnsi="Cambria" w:cs="B Nazanin"/>
          <w:b/>
          <w:bCs/>
          <w:sz w:val="28"/>
          <w:szCs w:val="28"/>
          <w:lang w:bidi="fa-IR"/>
        </w:rPr>
        <w:t> </w:t>
      </w:r>
      <w:r w:rsidRPr="00295C47">
        <w:rPr>
          <w:rFonts w:ascii="Cambria" w:hAnsi="Cambria" w:cs="B Nazanin"/>
          <w:b/>
          <w:bCs/>
          <w:sz w:val="28"/>
          <w:szCs w:val="28"/>
          <w:rtl/>
        </w:rPr>
        <w:t>پیوند خورده‌است. پس از</w:t>
      </w:r>
      <w:r w:rsidRPr="00295C47">
        <w:rPr>
          <w:rFonts w:ascii="Cambria" w:hAnsi="Cambria" w:cs="Cambria" w:hint="cs"/>
          <w:b/>
          <w:bCs/>
          <w:sz w:val="28"/>
          <w:szCs w:val="28"/>
          <w:rtl/>
        </w:rPr>
        <w:t> </w:t>
      </w:r>
      <w:hyperlink r:id="rId10" w:tooltip="حمله مغول به سلطنت خوارزمشاه" w:history="1">
        <w:r w:rsidRPr="00295C47">
          <w:rPr>
            <w:rStyle w:val="Hyperlink"/>
            <w:rFonts w:ascii="Cambria" w:hAnsi="Cambria" w:cs="B Nazanin"/>
            <w:b/>
            <w:bCs/>
            <w:color w:val="auto"/>
            <w:sz w:val="28"/>
            <w:szCs w:val="28"/>
            <w:u w:val="none"/>
            <w:rtl/>
          </w:rPr>
          <w:t>حمله مغول به سلطنت خوارزمشاه</w:t>
        </w:r>
      </w:hyperlink>
      <w:r w:rsidRPr="00295C47">
        <w:rPr>
          <w:rFonts w:ascii="Cambria" w:hAnsi="Cambria" w:cs="B Nazanin"/>
          <w:b/>
          <w:bCs/>
          <w:sz w:val="28"/>
          <w:szCs w:val="28"/>
          <w:lang w:bidi="fa-IR"/>
        </w:rPr>
        <w:t> </w:t>
      </w:r>
      <w:r w:rsidRPr="00295C47">
        <w:rPr>
          <w:rFonts w:ascii="Cambria" w:hAnsi="Cambria" w:cs="B Nazanin"/>
          <w:b/>
          <w:bCs/>
          <w:sz w:val="28"/>
          <w:szCs w:val="28"/>
          <w:rtl/>
        </w:rPr>
        <w:t>به دلیل دلاوری مدافعان فدایی موسوم به</w:t>
      </w:r>
      <w:r w:rsidRPr="00295C47">
        <w:rPr>
          <w:rFonts w:ascii="Cambria" w:hAnsi="Cambria" w:cs="Cambria" w:hint="cs"/>
          <w:b/>
          <w:bCs/>
          <w:sz w:val="28"/>
          <w:szCs w:val="28"/>
          <w:rtl/>
        </w:rPr>
        <w:t> </w:t>
      </w:r>
      <w:hyperlink r:id="rId11" w:tooltip="سربداران" w:history="1">
        <w:r w:rsidRPr="00295C47">
          <w:rPr>
            <w:rStyle w:val="Hyperlink"/>
            <w:rFonts w:ascii="Cambria" w:hAnsi="Cambria" w:cs="B Nazanin"/>
            <w:b/>
            <w:bCs/>
            <w:color w:val="auto"/>
            <w:sz w:val="28"/>
            <w:szCs w:val="28"/>
            <w:u w:val="none"/>
            <w:rtl/>
          </w:rPr>
          <w:t>سربداران</w:t>
        </w:r>
      </w:hyperlink>
      <w:r w:rsidRPr="00295C47">
        <w:rPr>
          <w:rFonts w:ascii="Cambria" w:hAnsi="Cambria" w:cs="B Nazanin"/>
          <w:b/>
          <w:bCs/>
          <w:sz w:val="28"/>
          <w:szCs w:val="28"/>
          <w:rtl/>
        </w:rPr>
        <w:t>، برای مدتی به نام</w:t>
      </w:r>
      <w:hyperlink r:id="rId12" w:tooltip="سربداران" w:history="1">
        <w:r w:rsidRPr="00295C47">
          <w:rPr>
            <w:rStyle w:val="Hyperlink"/>
            <w:rFonts w:ascii="Cambria" w:hAnsi="Cambria" w:cs="B Nazanin"/>
            <w:b/>
            <w:bCs/>
            <w:color w:val="auto"/>
            <w:sz w:val="28"/>
            <w:szCs w:val="28"/>
            <w:u w:val="none"/>
            <w:rtl/>
          </w:rPr>
          <w:t>سربداران</w:t>
        </w:r>
      </w:hyperlink>
      <w:r w:rsidRPr="00295C47">
        <w:rPr>
          <w:rFonts w:ascii="Cambria" w:hAnsi="Cambria" w:cs="B Nazanin"/>
          <w:b/>
          <w:bCs/>
          <w:sz w:val="28"/>
          <w:szCs w:val="28"/>
          <w:lang w:bidi="fa-IR"/>
        </w:rPr>
        <w:t> </w:t>
      </w:r>
      <w:r w:rsidRPr="00295C47">
        <w:rPr>
          <w:rFonts w:ascii="Cambria" w:hAnsi="Cambria" w:cs="B Nazanin"/>
          <w:b/>
          <w:bCs/>
          <w:sz w:val="28"/>
          <w:szCs w:val="28"/>
          <w:rtl/>
        </w:rPr>
        <w:t>نیز شناخته می‌شد. بعد از حکومت شیعی آل بویه حکومت شیعه بعدی در ایران به دست سربداران ایجاد گردید که مدتها بر قسمتهایی از کشور حکومت نمودند و پایتخت این حکومت سبزوار بود. سبزوار از مهم‌ترین مراکز جمعیتی، دانشگاهی، فرهنگی، اسلامی و تاریخی شمال شرق ایران به شمار می‌آید و به عنوان یکی از نمادهای</w:t>
      </w:r>
      <w:r w:rsidRPr="00295C47">
        <w:rPr>
          <w:rFonts w:ascii="Cambria" w:hAnsi="Cambria" w:cs="Cambria" w:hint="cs"/>
          <w:b/>
          <w:bCs/>
          <w:sz w:val="28"/>
          <w:szCs w:val="28"/>
          <w:rtl/>
        </w:rPr>
        <w:t> </w:t>
      </w:r>
      <w:hyperlink r:id="rId13" w:tooltip="تاریخ ایران" w:history="1">
        <w:r w:rsidRPr="00295C47">
          <w:rPr>
            <w:rStyle w:val="Hyperlink"/>
            <w:rFonts w:ascii="Cambria" w:hAnsi="Cambria" w:cs="B Nazanin"/>
            <w:b/>
            <w:bCs/>
            <w:color w:val="auto"/>
            <w:sz w:val="28"/>
            <w:szCs w:val="28"/>
            <w:u w:val="none"/>
            <w:rtl/>
          </w:rPr>
          <w:t>تاریخ و علم ایران</w:t>
        </w:r>
      </w:hyperlink>
      <w:r w:rsidRPr="00295C47">
        <w:rPr>
          <w:rFonts w:ascii="Cambria" w:hAnsi="Cambria" w:cs="B Nazanin"/>
          <w:b/>
          <w:bCs/>
          <w:sz w:val="28"/>
          <w:szCs w:val="28"/>
          <w:lang w:bidi="fa-IR"/>
        </w:rPr>
        <w:t> </w:t>
      </w:r>
      <w:r w:rsidRPr="00295C47">
        <w:rPr>
          <w:rFonts w:ascii="Cambria" w:hAnsi="Cambria" w:cs="B Nazanin"/>
          <w:b/>
          <w:bCs/>
          <w:sz w:val="28"/>
          <w:szCs w:val="28"/>
          <w:rtl/>
        </w:rPr>
        <w:t>مطرح شده‌است. مراکز علمی و دانشگاهی و همچنین حوزه‌های علمیه این شهر که خود نشان دهنده علم و فرهنگ دوستی مردمان این شهر است از قدمتی دیرینه برخوردارند</w:t>
      </w:r>
      <w:r w:rsidRPr="00295C47">
        <w:rPr>
          <w:rFonts w:ascii="Cambria" w:hAnsi="Cambria" w:cs="B Nazanin"/>
          <w:b/>
          <w:bCs/>
          <w:sz w:val="28"/>
          <w:szCs w:val="28"/>
          <w:lang w:bidi="fa-IR"/>
        </w:rPr>
        <w:t>.</w:t>
      </w:r>
      <w:r>
        <w:rPr>
          <w:rFonts w:ascii="Cambria" w:hAnsi="Cambria" w:cs="B Nazanin" w:hint="cs"/>
          <w:b/>
          <w:bCs/>
          <w:sz w:val="28"/>
          <w:szCs w:val="28"/>
          <w:rtl/>
          <w:lang w:bidi="fa-IR"/>
        </w:rPr>
        <w:t xml:space="preserve"> </w:t>
      </w:r>
    </w:p>
    <w:p w:rsidR="00295C47" w:rsidRDefault="00295C47" w:rsidP="009561EE">
      <w:pPr>
        <w:bidi/>
        <w:spacing w:line="240" w:lineRule="auto"/>
        <w:jc w:val="lowKashida"/>
        <w:rPr>
          <w:rFonts w:ascii="Cambria" w:hAnsi="Cambria" w:cs="B Nazanin"/>
          <w:b/>
          <w:bCs/>
          <w:sz w:val="28"/>
          <w:szCs w:val="28"/>
          <w:rtl/>
          <w:lang w:bidi="fa-IR"/>
        </w:rPr>
      </w:pPr>
      <w:r w:rsidRPr="00295C47">
        <w:rPr>
          <w:rFonts w:ascii="Cambria" w:hAnsi="Cambria" w:cs="B Nazanin"/>
          <w:b/>
          <w:bCs/>
          <w:noProof/>
          <w:sz w:val="28"/>
          <w:szCs w:val="28"/>
          <w:rtl/>
        </w:rPr>
        <w:drawing>
          <wp:anchor distT="0" distB="0" distL="114300" distR="114300" simplePos="0" relativeHeight="251658240" behindDoc="0" locked="0" layoutInCell="1" allowOverlap="1" wp14:anchorId="6D22A8BE" wp14:editId="65B06760">
            <wp:simplePos x="0" y="0"/>
            <wp:positionH relativeFrom="column">
              <wp:posOffset>387614</wp:posOffset>
            </wp:positionH>
            <wp:positionV relativeFrom="paragraph">
              <wp:posOffset>34146</wp:posOffset>
            </wp:positionV>
            <wp:extent cx="4761865" cy="3571240"/>
            <wp:effectExtent l="0" t="0" r="635" b="0"/>
            <wp:wrapThrough wrapText="bothSides">
              <wp:wrapPolygon edited="0">
                <wp:start x="0" y="0"/>
                <wp:lineTo x="0" y="21431"/>
                <wp:lineTo x="21516" y="21431"/>
                <wp:lineTo x="21516" y="0"/>
                <wp:lineTo x="0" y="0"/>
              </wp:wrapPolygon>
            </wp:wrapThrough>
            <wp:docPr id="6" name="Picture 6" descr="C:\Users\sheshtamadi\Desktop\Sarbedaran_Stat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eshtamadi\Desktop\Sarbedaran_Statu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1865" cy="3571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5C47" w:rsidRDefault="00295C47" w:rsidP="009561EE">
      <w:pPr>
        <w:bidi/>
        <w:spacing w:line="240" w:lineRule="auto"/>
        <w:jc w:val="lowKashida"/>
        <w:rPr>
          <w:rFonts w:ascii="Cambria" w:hAnsi="Cambria" w:cs="B Nazanin"/>
          <w:b/>
          <w:bCs/>
          <w:sz w:val="28"/>
          <w:szCs w:val="28"/>
          <w:rtl/>
          <w:lang w:bidi="fa-IR"/>
        </w:rPr>
      </w:pPr>
    </w:p>
    <w:p w:rsidR="00295C47" w:rsidRDefault="00295C47" w:rsidP="009561EE">
      <w:pPr>
        <w:bidi/>
        <w:spacing w:line="240" w:lineRule="auto"/>
        <w:jc w:val="lowKashida"/>
        <w:rPr>
          <w:rFonts w:ascii="Cambria" w:hAnsi="Cambria" w:cs="B Nazanin"/>
          <w:b/>
          <w:bCs/>
          <w:sz w:val="28"/>
          <w:szCs w:val="28"/>
          <w:rtl/>
          <w:lang w:bidi="fa-IR"/>
        </w:rPr>
      </w:pPr>
    </w:p>
    <w:p w:rsidR="00295C47" w:rsidRDefault="00295C47" w:rsidP="009561EE">
      <w:pPr>
        <w:bidi/>
        <w:spacing w:line="240" w:lineRule="auto"/>
        <w:jc w:val="lowKashida"/>
        <w:rPr>
          <w:rFonts w:ascii="Cambria" w:hAnsi="Cambria" w:cs="B Nazanin"/>
          <w:b/>
          <w:bCs/>
          <w:sz w:val="28"/>
          <w:szCs w:val="28"/>
          <w:rtl/>
          <w:lang w:bidi="fa-IR"/>
        </w:rPr>
      </w:pPr>
    </w:p>
    <w:p w:rsidR="00295C47" w:rsidRDefault="00295C47" w:rsidP="009561EE">
      <w:pPr>
        <w:bidi/>
        <w:spacing w:line="240" w:lineRule="auto"/>
        <w:jc w:val="lowKashida"/>
        <w:rPr>
          <w:rFonts w:ascii="Cambria" w:hAnsi="Cambria" w:cs="B Nazanin"/>
          <w:b/>
          <w:bCs/>
          <w:sz w:val="28"/>
          <w:szCs w:val="28"/>
          <w:rtl/>
          <w:lang w:bidi="fa-IR"/>
        </w:rPr>
      </w:pPr>
    </w:p>
    <w:p w:rsidR="00295C47" w:rsidRDefault="00295C47" w:rsidP="009561EE">
      <w:pPr>
        <w:bidi/>
        <w:spacing w:line="240" w:lineRule="auto"/>
        <w:jc w:val="lowKashida"/>
        <w:rPr>
          <w:rFonts w:ascii="Cambria" w:hAnsi="Cambria" w:cs="B Nazanin"/>
          <w:b/>
          <w:bCs/>
          <w:sz w:val="28"/>
          <w:szCs w:val="28"/>
          <w:rtl/>
          <w:lang w:bidi="fa-IR"/>
        </w:rPr>
      </w:pPr>
    </w:p>
    <w:p w:rsidR="00295C47" w:rsidRDefault="00295C47" w:rsidP="009561EE">
      <w:pPr>
        <w:bidi/>
        <w:spacing w:line="240" w:lineRule="auto"/>
        <w:jc w:val="lowKashida"/>
        <w:rPr>
          <w:rFonts w:ascii="Cambria" w:hAnsi="Cambria" w:cs="B Nazanin"/>
          <w:b/>
          <w:bCs/>
          <w:sz w:val="28"/>
          <w:szCs w:val="28"/>
          <w:rtl/>
          <w:lang w:bidi="fa-IR"/>
        </w:rPr>
      </w:pPr>
    </w:p>
    <w:p w:rsidR="00295C47" w:rsidRDefault="00295C47" w:rsidP="009561EE">
      <w:pPr>
        <w:bidi/>
        <w:spacing w:line="240" w:lineRule="auto"/>
        <w:jc w:val="lowKashida"/>
        <w:rPr>
          <w:rFonts w:ascii="Cambria" w:hAnsi="Cambria" w:cs="B Nazanin"/>
          <w:b/>
          <w:bCs/>
          <w:sz w:val="28"/>
          <w:szCs w:val="28"/>
          <w:rtl/>
          <w:lang w:bidi="fa-IR"/>
        </w:rPr>
      </w:pPr>
    </w:p>
    <w:p w:rsidR="00295C47" w:rsidRDefault="00295C47" w:rsidP="009561EE">
      <w:pPr>
        <w:bidi/>
        <w:spacing w:line="240" w:lineRule="auto"/>
        <w:jc w:val="lowKashida"/>
        <w:rPr>
          <w:rFonts w:ascii="Cambria" w:hAnsi="Cambria" w:cs="B Nazanin"/>
          <w:b/>
          <w:bCs/>
          <w:sz w:val="28"/>
          <w:szCs w:val="28"/>
          <w:rtl/>
          <w:lang w:bidi="fa-IR"/>
        </w:rPr>
      </w:pPr>
    </w:p>
    <w:p w:rsidR="00295C47" w:rsidRDefault="00295C47" w:rsidP="009561EE">
      <w:pPr>
        <w:bidi/>
        <w:spacing w:line="240" w:lineRule="auto"/>
        <w:jc w:val="lowKashida"/>
        <w:rPr>
          <w:rFonts w:ascii="Cambria" w:hAnsi="Cambria" w:cs="B Nazanin"/>
          <w:b/>
          <w:bCs/>
          <w:sz w:val="28"/>
          <w:szCs w:val="28"/>
          <w:rtl/>
          <w:lang w:bidi="fa-IR"/>
        </w:rPr>
      </w:pPr>
    </w:p>
    <w:p w:rsidR="00295C47" w:rsidRDefault="0048334A" w:rsidP="009561EE">
      <w:pPr>
        <w:bidi/>
        <w:spacing w:line="240" w:lineRule="auto"/>
        <w:jc w:val="lowKashida"/>
        <w:rPr>
          <w:rFonts w:ascii="Cambria" w:hAnsi="Cambria" w:cs="B Nazanin"/>
          <w:b/>
          <w:bCs/>
          <w:sz w:val="28"/>
          <w:szCs w:val="28"/>
          <w:rtl/>
          <w:lang w:bidi="fa-IR"/>
        </w:rPr>
      </w:pPr>
      <w:r w:rsidRPr="0048334A">
        <w:rPr>
          <w:rFonts w:ascii="Cambria" w:hAnsi="Cambria" w:cs="B Nazanin"/>
          <w:b/>
          <w:bCs/>
          <w:sz w:val="28"/>
          <w:szCs w:val="28"/>
          <w:rtl/>
        </w:rPr>
        <w:t>این شهرستان از شمال به اسفراین با فاصله 105 کیلومتر ، از جنوب به بردسکن با فاصله 140 کیلومتر از شرق به نیشابور با فاصله 105 کیلومتر و از مغرب به شاهرود به فاصله 254 کیلومتر و تا تهران 660 کیلومتر فاصله دارد</w:t>
      </w:r>
      <w:r w:rsidRPr="0048334A">
        <w:rPr>
          <w:rFonts w:ascii="Cambria" w:hAnsi="Cambria" w:cs="B Nazanin"/>
          <w:b/>
          <w:bCs/>
          <w:sz w:val="28"/>
          <w:szCs w:val="28"/>
          <w:lang w:bidi="fa-IR"/>
        </w:rPr>
        <w:t>. </w:t>
      </w:r>
      <w:r w:rsidRPr="0048334A">
        <w:rPr>
          <w:rFonts w:ascii="Cambria" w:hAnsi="Cambria" w:cs="B Nazanin"/>
          <w:b/>
          <w:bCs/>
          <w:sz w:val="28"/>
          <w:szCs w:val="28"/>
          <w:rtl/>
        </w:rPr>
        <w:t>نام قدیم سبزوار بیهق بوده است و بیهق جزء ایالات پارت قدیم بوده که بعد به سبزوار تغییر نام یافته است ، سبزوار در ارتفاع 940 متری از سطح دریا قرار دارد و از نظر طبیعی نیز از شمال به ارتفاعات جغتای که دنباله سلسله جبال البرز می‌باشد محدود می‌شود و از جنوب نیز به کوه‌های کوه‌میش یا رشته قومس که از دامغان شروع و به کاشمر ختم می‌شود محدود است</w:t>
      </w:r>
      <w:r w:rsidRPr="0048334A">
        <w:rPr>
          <w:rFonts w:ascii="Cambria" w:hAnsi="Cambria" w:cs="B Nazanin"/>
          <w:b/>
          <w:bCs/>
          <w:sz w:val="28"/>
          <w:szCs w:val="28"/>
          <w:lang w:bidi="fa-IR"/>
        </w:rPr>
        <w:t>. </w:t>
      </w:r>
      <w:r w:rsidRPr="0048334A">
        <w:rPr>
          <w:rFonts w:ascii="Cambria" w:hAnsi="Cambria" w:cs="B Nazanin"/>
          <w:b/>
          <w:bCs/>
          <w:sz w:val="28"/>
          <w:szCs w:val="28"/>
          <w:rtl/>
        </w:rPr>
        <w:t xml:space="preserve">در </w:t>
      </w:r>
      <w:r w:rsidRPr="0048334A">
        <w:rPr>
          <w:rFonts w:ascii="Cambria" w:hAnsi="Cambria" w:cs="B Nazanin"/>
          <w:b/>
          <w:bCs/>
          <w:sz w:val="28"/>
          <w:szCs w:val="28"/>
          <w:rtl/>
        </w:rPr>
        <w:lastRenderedPageBreak/>
        <w:t>فرهنگ جغرافیای ایران نیز آمده است که کوه‌های جغتای از شرق سبزوار به بینالود و از طرف غرب و شمال‌غربی شهرستان از گدار منیدر تا گدار ناوده و طبس در سه رشته مختلف موازی هم قرار گرفته و هر منطقه اسم مخصوصی دارد</w:t>
      </w:r>
      <w:r w:rsidRPr="0048334A">
        <w:rPr>
          <w:rFonts w:ascii="Cambria" w:hAnsi="Cambria" w:cs="B Nazanin"/>
          <w:b/>
          <w:bCs/>
          <w:sz w:val="28"/>
          <w:szCs w:val="28"/>
          <w:lang w:bidi="fa-IR"/>
        </w:rPr>
        <w:t>. </w:t>
      </w:r>
      <w:r w:rsidRPr="0048334A">
        <w:rPr>
          <w:rFonts w:ascii="Cambria" w:hAnsi="Cambria" w:cs="B Nazanin"/>
          <w:b/>
          <w:bCs/>
          <w:sz w:val="28"/>
          <w:szCs w:val="28"/>
          <w:rtl/>
        </w:rPr>
        <w:t>از نظر آب و هوایی سبزوار جزء مناطق خشک محسوب می‌شود بطوریکه میزان بارندگی سالیانه حدود 180 میلی‌متر و حداکثر درجه حرارت نیز تا حدود 50 درجه سانتی‌گراد در روز‌های گرم سال میرسد و این شهرستان در سال بطور متوسط حدود 10 روز یخبندان دارد . گرم‌ترین ماه سبزوار مرداد و سردترین ماه بهمن می‌باشد. بطور کلی بین شمال و جنوب سبزوار یعنی ناحیه کوهستانی تا حاشیه کویری حدود 10 درجه اختلاف درجه حرارت است که این پدیده در کویر به باد‌های سوزان و گرم تابستانی و حرکت شن‌های روان در کویر نیز ختم می‌شود</w:t>
      </w:r>
      <w:r w:rsidRPr="0048334A">
        <w:rPr>
          <w:rFonts w:ascii="Cambria" w:hAnsi="Cambria" w:cs="B Nazanin"/>
          <w:b/>
          <w:bCs/>
          <w:sz w:val="28"/>
          <w:szCs w:val="28"/>
          <w:lang w:bidi="fa-IR"/>
        </w:rPr>
        <w:t>.</w:t>
      </w:r>
    </w:p>
    <w:p w:rsidR="0048334A" w:rsidRDefault="0048334A" w:rsidP="009561EE">
      <w:pPr>
        <w:bidi/>
        <w:spacing w:line="240" w:lineRule="auto"/>
        <w:jc w:val="center"/>
        <w:rPr>
          <w:rFonts w:ascii="Cambria" w:hAnsi="Cambria" w:cs="B Nazanin"/>
          <w:b/>
          <w:bCs/>
          <w:sz w:val="28"/>
          <w:szCs w:val="28"/>
          <w:rtl/>
          <w:lang w:bidi="fa-IR"/>
        </w:rPr>
      </w:pPr>
      <w:r w:rsidRPr="0048334A">
        <w:rPr>
          <w:rFonts w:ascii="Cambria" w:hAnsi="Cambria" w:cs="B Nazanin"/>
          <w:b/>
          <w:bCs/>
          <w:noProof/>
          <w:sz w:val="28"/>
          <w:szCs w:val="28"/>
          <w:rtl/>
        </w:rPr>
        <w:drawing>
          <wp:anchor distT="0" distB="0" distL="114300" distR="114300" simplePos="0" relativeHeight="251659264" behindDoc="1" locked="0" layoutInCell="1" allowOverlap="1" wp14:anchorId="0843D682" wp14:editId="2D88FA57">
            <wp:simplePos x="0" y="0"/>
            <wp:positionH relativeFrom="margin">
              <wp:align>center</wp:align>
            </wp:positionH>
            <wp:positionV relativeFrom="paragraph">
              <wp:posOffset>117967</wp:posOffset>
            </wp:positionV>
            <wp:extent cx="3940419" cy="2953529"/>
            <wp:effectExtent l="0" t="0" r="3175" b="0"/>
            <wp:wrapNone/>
            <wp:docPr id="7" name="Picture 7" descr="C:\Users\sheshtamadi\Desktop\Mausoleum_of_Haj_Molla_Hadi_Sabzevari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eshtamadi\Desktop\Mausoleum_of_Haj_Molla_Hadi_Sabzevari_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0419" cy="29535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5C47" w:rsidRDefault="00295C47" w:rsidP="009561EE">
      <w:pPr>
        <w:bidi/>
        <w:spacing w:line="240" w:lineRule="auto"/>
        <w:jc w:val="center"/>
        <w:rPr>
          <w:rFonts w:ascii="Cambria" w:hAnsi="Cambria" w:cs="B Nazanin"/>
          <w:b/>
          <w:bCs/>
          <w:sz w:val="28"/>
          <w:szCs w:val="28"/>
          <w:rtl/>
          <w:lang w:bidi="fa-IR"/>
        </w:rPr>
      </w:pPr>
    </w:p>
    <w:p w:rsidR="0048334A" w:rsidRDefault="0048334A" w:rsidP="009561EE">
      <w:pPr>
        <w:bidi/>
        <w:spacing w:line="240" w:lineRule="auto"/>
        <w:jc w:val="center"/>
        <w:rPr>
          <w:rFonts w:ascii="Cambria" w:hAnsi="Cambria" w:cs="B Nazanin"/>
          <w:b/>
          <w:bCs/>
          <w:sz w:val="28"/>
          <w:szCs w:val="28"/>
          <w:rtl/>
          <w:lang w:bidi="fa-IR"/>
        </w:rPr>
      </w:pPr>
    </w:p>
    <w:p w:rsidR="0048334A" w:rsidRDefault="0048334A" w:rsidP="009561EE">
      <w:pPr>
        <w:bidi/>
        <w:spacing w:line="240" w:lineRule="auto"/>
        <w:jc w:val="center"/>
        <w:rPr>
          <w:rFonts w:ascii="Cambria" w:hAnsi="Cambria" w:cs="B Nazanin"/>
          <w:b/>
          <w:bCs/>
          <w:sz w:val="28"/>
          <w:szCs w:val="28"/>
          <w:rtl/>
          <w:lang w:bidi="fa-IR"/>
        </w:rPr>
      </w:pPr>
    </w:p>
    <w:p w:rsidR="0048334A" w:rsidRDefault="0048334A" w:rsidP="009561EE">
      <w:pPr>
        <w:bidi/>
        <w:spacing w:line="240" w:lineRule="auto"/>
        <w:jc w:val="center"/>
        <w:rPr>
          <w:rFonts w:ascii="Cambria" w:hAnsi="Cambria" w:cs="B Nazanin"/>
          <w:b/>
          <w:bCs/>
          <w:sz w:val="28"/>
          <w:szCs w:val="28"/>
          <w:rtl/>
          <w:lang w:bidi="fa-IR"/>
        </w:rPr>
      </w:pPr>
    </w:p>
    <w:p w:rsidR="0048334A" w:rsidRDefault="0048334A" w:rsidP="009561EE">
      <w:pPr>
        <w:bidi/>
        <w:spacing w:line="240" w:lineRule="auto"/>
        <w:jc w:val="center"/>
        <w:rPr>
          <w:rFonts w:ascii="Cambria" w:hAnsi="Cambria" w:cs="B Nazanin"/>
          <w:b/>
          <w:bCs/>
          <w:sz w:val="28"/>
          <w:szCs w:val="28"/>
          <w:rtl/>
          <w:lang w:bidi="fa-IR"/>
        </w:rPr>
      </w:pPr>
    </w:p>
    <w:p w:rsidR="0048334A" w:rsidRDefault="0048334A" w:rsidP="009561EE">
      <w:pPr>
        <w:bidi/>
        <w:spacing w:line="240" w:lineRule="auto"/>
        <w:jc w:val="center"/>
        <w:rPr>
          <w:rFonts w:ascii="Cambria" w:hAnsi="Cambria" w:cs="B Nazanin"/>
          <w:b/>
          <w:bCs/>
          <w:sz w:val="28"/>
          <w:szCs w:val="28"/>
          <w:rtl/>
          <w:lang w:bidi="fa-IR"/>
        </w:rPr>
      </w:pPr>
    </w:p>
    <w:p w:rsidR="0048334A" w:rsidRDefault="0048334A" w:rsidP="009561EE">
      <w:pPr>
        <w:bidi/>
        <w:spacing w:line="240" w:lineRule="auto"/>
        <w:jc w:val="center"/>
        <w:rPr>
          <w:rFonts w:ascii="Cambria" w:hAnsi="Cambria" w:cs="B Nazanin"/>
          <w:b/>
          <w:bCs/>
          <w:sz w:val="28"/>
          <w:szCs w:val="28"/>
          <w:rtl/>
          <w:lang w:bidi="fa-IR"/>
        </w:rPr>
      </w:pPr>
    </w:p>
    <w:p w:rsidR="0048334A" w:rsidRDefault="0048334A" w:rsidP="009561EE">
      <w:pPr>
        <w:bidi/>
        <w:spacing w:line="240" w:lineRule="auto"/>
        <w:rPr>
          <w:rFonts w:ascii="Cambria" w:hAnsi="Cambria" w:cs="B Nazanin"/>
          <w:b/>
          <w:bCs/>
          <w:sz w:val="28"/>
          <w:szCs w:val="28"/>
          <w:rtl/>
          <w:lang w:bidi="fa-IR"/>
        </w:rPr>
      </w:pPr>
    </w:p>
    <w:p w:rsidR="00DD6F89" w:rsidRDefault="00DD6F89" w:rsidP="009561EE">
      <w:pPr>
        <w:bidi/>
        <w:spacing w:line="240" w:lineRule="auto"/>
        <w:jc w:val="center"/>
        <w:rPr>
          <w:rFonts w:ascii="IranNastaliq" w:hAnsi="IranNastaliq" w:cs="IranNastaliq"/>
          <w:b/>
          <w:bCs/>
          <w:sz w:val="52"/>
          <w:szCs w:val="52"/>
          <w:rtl/>
          <w:lang w:bidi="fa-IR"/>
        </w:rPr>
      </w:pPr>
    </w:p>
    <w:p w:rsidR="00DD6F89" w:rsidRDefault="00DD6F89" w:rsidP="00DD6F89">
      <w:pPr>
        <w:bidi/>
        <w:spacing w:line="240" w:lineRule="auto"/>
        <w:jc w:val="center"/>
        <w:rPr>
          <w:rFonts w:ascii="IranNastaliq" w:hAnsi="IranNastaliq" w:cs="IranNastaliq"/>
          <w:b/>
          <w:bCs/>
          <w:sz w:val="52"/>
          <w:szCs w:val="52"/>
          <w:rtl/>
          <w:lang w:bidi="fa-IR"/>
        </w:rPr>
      </w:pPr>
    </w:p>
    <w:p w:rsidR="0063720F" w:rsidRDefault="0063720F" w:rsidP="00DD6F89">
      <w:pPr>
        <w:bidi/>
        <w:spacing w:line="240" w:lineRule="auto"/>
        <w:jc w:val="center"/>
        <w:rPr>
          <w:rFonts w:ascii="IranNastaliq" w:hAnsi="IranNastaliq" w:cs="IranNastaliq"/>
          <w:b/>
          <w:bCs/>
          <w:sz w:val="52"/>
          <w:szCs w:val="52"/>
          <w:rtl/>
          <w:lang w:bidi="fa-IR"/>
        </w:rPr>
      </w:pPr>
    </w:p>
    <w:p w:rsidR="0048334A" w:rsidRPr="00DA331F" w:rsidRDefault="0048334A" w:rsidP="0063720F">
      <w:pPr>
        <w:bidi/>
        <w:spacing w:line="240" w:lineRule="auto"/>
        <w:jc w:val="center"/>
        <w:rPr>
          <w:rFonts w:ascii="IranNastaliq" w:hAnsi="IranNastaliq" w:cs="IranNastaliq"/>
          <w:b/>
          <w:bCs/>
          <w:sz w:val="52"/>
          <w:szCs w:val="52"/>
          <w:rtl/>
          <w:lang w:bidi="fa-IR"/>
        </w:rPr>
      </w:pPr>
      <w:r w:rsidRPr="00DA331F">
        <w:rPr>
          <w:rFonts w:ascii="IranNastaliq" w:hAnsi="IranNastaliq" w:cs="IranNastaliq"/>
          <w:b/>
          <w:bCs/>
          <w:sz w:val="52"/>
          <w:szCs w:val="52"/>
          <w:rtl/>
          <w:lang w:bidi="fa-IR"/>
        </w:rPr>
        <w:lastRenderedPageBreak/>
        <w:t>تاریخچه بیمارستان</w:t>
      </w:r>
    </w:p>
    <w:p w:rsidR="0048334A" w:rsidRDefault="0048334A" w:rsidP="009561EE">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 xml:space="preserve">بر اساس اسناد معتبر تاریخی بیمارستان حشمتیه سبزوار به عنوان اولین بیمارستان خراسان بزرگ و یکی از اولین بیمارستان های ایران در 21 بهمن سال 1298 هجری خورشیدی با پیشنهاد و همت دکتر قاسم غنی فرزند میرزا عبدالغنی از سادات عربشاهی از </w:t>
      </w:r>
      <w:r w:rsidR="00E4698C">
        <w:rPr>
          <w:rFonts w:ascii="Cambria" w:hAnsi="Cambria" w:cs="B Nazanin" w:hint="cs"/>
          <w:b/>
          <w:bCs/>
          <w:sz w:val="28"/>
          <w:szCs w:val="28"/>
          <w:rtl/>
          <w:lang w:bidi="fa-IR"/>
        </w:rPr>
        <w:t xml:space="preserve">جمله اولین پزشکان نوین سبزوار با سوابق و مسئولیت های متعدد اجرایی و قانون گذاری  و با کمک های مردمی و سرمایه گذاری سالار حشمت فرماندار وقت در باغی بیرون از شهر در محدوده ای به مساحت 1352 متر و زیر بنای 4500 متار مربع احداث گردیدو به پاس همکاری های ایشان به نام بیمارستان حشمتیه نام گذاری شد.این بیمارستان دارای 12 تخت شامل جراحی، چشم و عمومی بوده  و هزینه های اولیه ان از محل کمک های مردمی مالیات از بابت ذبح هر گوسفند و همچنین فروش یخ یخچال روستای زعفرانیه تامین می شدو با گذشت زمان توسعه یافته و به عنوان بیمارستان عمومی تا سال 1380 با 160 تخت فعال به حیات با برکت خود ادامه داد.پس از راه اندازی بیمارستان واسعی در سال مذکور این بیمارستان تعطیل و به عنوان انبار استفاده می گردیده است.تا اینکه در سال 1385 مجوز بنای جدید بیمارستان اخذ گردیده و پروژه ساخت آن در زمینی به مساحت یک هکتار و زیر بنای 19000 متر مربع از انتهای سال 1386 آغاز و پس از گذشت چند سال از شروع عملیات به دلیل کمبود اعتبار به مدت یکسال عملیات این پروژه متوقف گردید ودر مهر ماه 1392 مجددا پروژه فعال و بیمارستان </w:t>
      </w:r>
      <w:r w:rsidR="00BB7B3D">
        <w:rPr>
          <w:rFonts w:ascii="Cambria" w:hAnsi="Cambria" w:cs="B Nazanin" w:hint="cs"/>
          <w:b/>
          <w:bCs/>
          <w:sz w:val="28"/>
          <w:szCs w:val="28"/>
          <w:rtl/>
          <w:lang w:bidi="fa-IR"/>
        </w:rPr>
        <w:t>د</w:t>
      </w:r>
      <w:r w:rsidR="00E4698C">
        <w:rPr>
          <w:rFonts w:ascii="Cambria" w:hAnsi="Cambria" w:cs="B Nazanin" w:hint="cs"/>
          <w:b/>
          <w:bCs/>
          <w:sz w:val="28"/>
          <w:szCs w:val="28"/>
          <w:rtl/>
          <w:lang w:bidi="fa-IR"/>
        </w:rPr>
        <w:t>ر 7 طبقه شامل بخش های تخصصی و فوق تخصصی ا</w:t>
      </w:r>
      <w:r w:rsidR="006E509A">
        <w:rPr>
          <w:rFonts w:ascii="Cambria" w:hAnsi="Cambria" w:cs="B Nazanin" w:hint="cs"/>
          <w:b/>
          <w:bCs/>
          <w:sz w:val="28"/>
          <w:szCs w:val="28"/>
          <w:rtl/>
          <w:lang w:bidi="fa-IR"/>
        </w:rPr>
        <w:t>طفال، نوزادان،قلب، گوش و حلق و بینی ، چشم،اورژانس، مراقبتهای ویژه ، جراحی قل</w:t>
      </w:r>
      <w:r w:rsidR="00084072">
        <w:rPr>
          <w:rFonts w:ascii="Cambria" w:hAnsi="Cambria" w:cs="B Nazanin" w:hint="cs"/>
          <w:b/>
          <w:bCs/>
          <w:sz w:val="28"/>
          <w:szCs w:val="28"/>
          <w:rtl/>
          <w:lang w:bidi="fa-IR"/>
        </w:rPr>
        <w:t>ب</w:t>
      </w:r>
      <w:r w:rsidR="006E509A">
        <w:rPr>
          <w:rFonts w:ascii="Cambria" w:hAnsi="Cambria" w:cs="B Nazanin" w:hint="cs"/>
          <w:b/>
          <w:bCs/>
          <w:sz w:val="28"/>
          <w:szCs w:val="28"/>
          <w:rtl/>
          <w:lang w:bidi="fa-IR"/>
        </w:rPr>
        <w:t xml:space="preserve">، آنژیوگرافی، آنژیوپلاستی، درمانگاه تخصصی، آزمایشگاه </w:t>
      </w:r>
      <w:r w:rsidR="00BC3066">
        <w:rPr>
          <w:rFonts w:ascii="Cambria" w:hAnsi="Cambria" w:cs="B Nazanin" w:hint="cs"/>
          <w:b/>
          <w:bCs/>
          <w:sz w:val="28"/>
          <w:szCs w:val="28"/>
          <w:rtl/>
          <w:lang w:bidi="fa-IR"/>
        </w:rPr>
        <w:t xml:space="preserve">ورادیولوژی وبکارگیری بیش از 500نفرپرسنل </w:t>
      </w:r>
    </w:p>
    <w:p w:rsidR="00BC3066" w:rsidRDefault="00BC3066" w:rsidP="009561EE">
      <w:pPr>
        <w:bidi/>
        <w:spacing w:line="240" w:lineRule="auto"/>
        <w:jc w:val="both"/>
        <w:rPr>
          <w:rFonts w:ascii="Cambria" w:hAnsi="Cambria" w:cs="B Nazanin"/>
          <w:b/>
          <w:bCs/>
          <w:sz w:val="28"/>
          <w:szCs w:val="28"/>
          <w:lang w:bidi="fa-IR"/>
        </w:rPr>
      </w:pPr>
      <w:r>
        <w:rPr>
          <w:rFonts w:ascii="Cambria" w:hAnsi="Cambria" w:cs="B Nazanin" w:hint="cs"/>
          <w:b/>
          <w:bCs/>
          <w:sz w:val="28"/>
          <w:szCs w:val="28"/>
          <w:rtl/>
          <w:lang w:bidi="fa-IR"/>
        </w:rPr>
        <w:t>درمانی،آموزشی واداری باهزینه ای بالغ بر 800میلیارد ریال جهت تجهیز و عملیات ساختمانی در سال1394 به بهره برداری رسید.</w:t>
      </w:r>
    </w:p>
    <w:p w:rsidR="00C44D80" w:rsidRDefault="00C44D80" w:rsidP="009561EE">
      <w:pPr>
        <w:bidi/>
        <w:spacing w:line="240" w:lineRule="auto"/>
        <w:jc w:val="both"/>
        <w:rPr>
          <w:rFonts w:ascii="Cambria" w:hAnsi="Cambria" w:cs="B Nazanin"/>
          <w:b/>
          <w:bCs/>
          <w:sz w:val="28"/>
          <w:szCs w:val="28"/>
          <w:lang w:bidi="fa-IR"/>
        </w:rPr>
      </w:pPr>
    </w:p>
    <w:p w:rsidR="00C44D80" w:rsidRDefault="00C44D80" w:rsidP="009561EE">
      <w:pPr>
        <w:bidi/>
        <w:spacing w:line="240" w:lineRule="auto"/>
        <w:jc w:val="both"/>
        <w:rPr>
          <w:rFonts w:ascii="Cambria" w:hAnsi="Cambria" w:cs="B Nazanin"/>
          <w:b/>
          <w:bCs/>
          <w:sz w:val="28"/>
          <w:szCs w:val="28"/>
          <w:lang w:bidi="fa-IR"/>
        </w:rPr>
      </w:pPr>
    </w:p>
    <w:p w:rsidR="00C44D80" w:rsidRDefault="00C44D80" w:rsidP="009561EE">
      <w:pPr>
        <w:bidi/>
        <w:spacing w:line="240" w:lineRule="auto"/>
        <w:jc w:val="both"/>
        <w:rPr>
          <w:rFonts w:ascii="Cambria" w:hAnsi="Cambria" w:cs="B Nazanin"/>
          <w:b/>
          <w:bCs/>
          <w:sz w:val="28"/>
          <w:szCs w:val="28"/>
          <w:lang w:bidi="fa-IR"/>
        </w:rPr>
      </w:pPr>
    </w:p>
    <w:p w:rsidR="00C44D80" w:rsidRDefault="00C44D80" w:rsidP="009561EE">
      <w:pPr>
        <w:bidi/>
        <w:spacing w:line="240" w:lineRule="auto"/>
        <w:jc w:val="both"/>
        <w:rPr>
          <w:rFonts w:ascii="Cambria" w:hAnsi="Cambria" w:cs="B Nazanin"/>
          <w:b/>
          <w:bCs/>
          <w:sz w:val="28"/>
          <w:szCs w:val="28"/>
          <w:lang w:bidi="fa-IR"/>
        </w:rPr>
      </w:pPr>
    </w:p>
    <w:p w:rsidR="00C44D80" w:rsidRDefault="00C44D80" w:rsidP="009561EE">
      <w:pPr>
        <w:bidi/>
        <w:spacing w:line="240" w:lineRule="auto"/>
        <w:jc w:val="both"/>
        <w:rPr>
          <w:rFonts w:ascii="Cambria" w:hAnsi="Cambria" w:cs="B Nazanin"/>
          <w:b/>
          <w:bCs/>
          <w:sz w:val="28"/>
          <w:szCs w:val="28"/>
          <w:lang w:bidi="fa-IR"/>
        </w:rPr>
      </w:pPr>
    </w:p>
    <w:p w:rsidR="006B64EF" w:rsidRDefault="006B64EF" w:rsidP="006B64EF">
      <w:pPr>
        <w:bidi/>
        <w:spacing w:line="240" w:lineRule="auto"/>
        <w:jc w:val="both"/>
        <w:rPr>
          <w:rFonts w:ascii="Cambria" w:hAnsi="Cambria" w:cs="B Nazanin"/>
          <w:b/>
          <w:bCs/>
          <w:sz w:val="28"/>
          <w:szCs w:val="28"/>
          <w:lang w:bidi="fa-IR"/>
        </w:rPr>
      </w:pPr>
    </w:p>
    <w:p w:rsidR="006B64EF" w:rsidRDefault="006B64EF" w:rsidP="006B64EF">
      <w:pPr>
        <w:bidi/>
        <w:spacing w:line="240" w:lineRule="auto"/>
        <w:jc w:val="both"/>
        <w:rPr>
          <w:rFonts w:ascii="Cambria" w:hAnsi="Cambria" w:cs="B Nazanin"/>
          <w:b/>
          <w:bCs/>
          <w:sz w:val="28"/>
          <w:szCs w:val="28"/>
          <w:lang w:bidi="fa-IR"/>
        </w:rPr>
      </w:pPr>
    </w:p>
    <w:p w:rsidR="006B64EF" w:rsidRDefault="006B64EF" w:rsidP="006B64EF">
      <w:pPr>
        <w:bidi/>
        <w:spacing w:line="240" w:lineRule="auto"/>
        <w:jc w:val="both"/>
        <w:rPr>
          <w:rFonts w:ascii="Cambria" w:hAnsi="Cambria" w:cs="B Nazanin"/>
          <w:b/>
          <w:bCs/>
          <w:sz w:val="28"/>
          <w:szCs w:val="28"/>
          <w:lang w:bidi="fa-IR"/>
        </w:rPr>
      </w:pPr>
    </w:p>
    <w:p w:rsidR="006B64EF" w:rsidRDefault="006B64EF" w:rsidP="006B64EF">
      <w:pPr>
        <w:bidi/>
        <w:spacing w:line="240" w:lineRule="auto"/>
        <w:jc w:val="both"/>
        <w:rPr>
          <w:rFonts w:ascii="Cambria" w:hAnsi="Cambria" w:cs="B Nazanin"/>
          <w:b/>
          <w:bCs/>
          <w:sz w:val="28"/>
          <w:szCs w:val="28"/>
          <w:lang w:bidi="fa-IR"/>
        </w:rPr>
      </w:pPr>
    </w:p>
    <w:p w:rsidR="006B64EF" w:rsidRDefault="006B64EF" w:rsidP="006B64EF">
      <w:pPr>
        <w:bidi/>
        <w:spacing w:line="240" w:lineRule="auto"/>
        <w:jc w:val="both"/>
        <w:rPr>
          <w:rFonts w:ascii="Cambria" w:hAnsi="Cambria" w:cs="B Nazanin"/>
          <w:b/>
          <w:bCs/>
          <w:sz w:val="28"/>
          <w:szCs w:val="28"/>
          <w:lang w:bidi="fa-IR"/>
        </w:rPr>
      </w:pPr>
    </w:p>
    <w:p w:rsidR="006B64EF" w:rsidRPr="006B64EF" w:rsidRDefault="006B64EF" w:rsidP="006B64EF">
      <w:pPr>
        <w:bidi/>
        <w:spacing w:line="240" w:lineRule="auto"/>
        <w:jc w:val="center"/>
        <w:rPr>
          <w:rFonts w:ascii="IranNastaliq" w:hAnsi="IranNastaliq" w:cs="IranNastaliq"/>
          <w:b/>
          <w:bCs/>
          <w:sz w:val="96"/>
          <w:szCs w:val="96"/>
          <w:rtl/>
          <w:lang w:bidi="fa-IR"/>
        </w:rPr>
      </w:pPr>
      <w:r w:rsidRPr="006B64EF">
        <w:rPr>
          <w:rFonts w:ascii="IranNastaliq" w:hAnsi="IranNastaliq" w:cs="IranNastaliq" w:hint="cs"/>
          <w:b/>
          <w:bCs/>
          <w:sz w:val="96"/>
          <w:szCs w:val="96"/>
          <w:rtl/>
          <w:lang w:bidi="fa-IR"/>
        </w:rPr>
        <w:t xml:space="preserve">چارت سازمانی بیمارستان </w:t>
      </w:r>
    </w:p>
    <w:p w:rsidR="006B64EF" w:rsidRDefault="006B64EF" w:rsidP="006B64EF">
      <w:pPr>
        <w:bidi/>
        <w:spacing w:line="240" w:lineRule="auto"/>
        <w:jc w:val="both"/>
        <w:rPr>
          <w:rFonts w:ascii="Cambria" w:hAnsi="Cambria" w:cs="B Nazanin"/>
          <w:b/>
          <w:bCs/>
          <w:sz w:val="28"/>
          <w:szCs w:val="28"/>
          <w:lang w:bidi="fa-IR"/>
        </w:rPr>
      </w:pPr>
    </w:p>
    <w:p w:rsidR="006B64EF" w:rsidRDefault="006B64EF" w:rsidP="006B64EF">
      <w:pPr>
        <w:bidi/>
        <w:spacing w:line="240" w:lineRule="auto"/>
        <w:jc w:val="both"/>
        <w:rPr>
          <w:rFonts w:ascii="Cambria" w:hAnsi="Cambria" w:cs="B Nazanin"/>
          <w:b/>
          <w:bCs/>
          <w:sz w:val="28"/>
          <w:szCs w:val="28"/>
          <w:rtl/>
          <w:lang w:bidi="fa-IR"/>
        </w:rPr>
      </w:pPr>
    </w:p>
    <w:p w:rsidR="00487409" w:rsidRDefault="006B64EF" w:rsidP="00487409">
      <w:pPr>
        <w:bidi/>
        <w:spacing w:line="240" w:lineRule="auto"/>
        <w:jc w:val="both"/>
        <w:rPr>
          <w:rFonts w:ascii="Cambria" w:hAnsi="Cambria" w:cs="B Nazanin"/>
          <w:b/>
          <w:bCs/>
          <w:sz w:val="28"/>
          <w:szCs w:val="28"/>
          <w:lang w:bidi="fa-IR"/>
        </w:rPr>
      </w:pPr>
      <w:r w:rsidRPr="006B64EF">
        <w:rPr>
          <w:rFonts w:ascii="Cambria" w:hAnsi="Cambria" w:cs="B Nazanin"/>
          <w:b/>
          <w:bCs/>
          <w:noProof/>
          <w:sz w:val="28"/>
          <w:szCs w:val="28"/>
          <w:rtl/>
        </w:rPr>
        <w:drawing>
          <wp:inline distT="0" distB="0" distL="0" distR="0">
            <wp:extent cx="5943600" cy="4203188"/>
            <wp:effectExtent l="0" t="0" r="0" b="6985"/>
            <wp:docPr id="2" name="Picture 2" descr="\\172.17.3.85\UServer\DISK\USB\خانم خباز\چارت مسئول فنی و مسئول ایمنی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7.3.85\UServer\DISK\USB\خانم خباز\چارت مسئول فنی و مسئول ایمنی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203188"/>
                    </a:xfrm>
                    <a:prstGeom prst="rect">
                      <a:avLst/>
                    </a:prstGeom>
                    <a:noFill/>
                    <a:ln>
                      <a:noFill/>
                    </a:ln>
                  </pic:spPr>
                </pic:pic>
              </a:graphicData>
            </a:graphic>
          </wp:inline>
        </w:drawing>
      </w:r>
    </w:p>
    <w:p w:rsidR="00C37D98" w:rsidRDefault="00C37D98" w:rsidP="00C37D98">
      <w:pPr>
        <w:bidi/>
        <w:spacing w:line="240" w:lineRule="auto"/>
        <w:jc w:val="both"/>
        <w:rPr>
          <w:rFonts w:ascii="Cambria" w:hAnsi="Cambria" w:cs="B Nazanin"/>
          <w:b/>
          <w:bCs/>
          <w:sz w:val="28"/>
          <w:szCs w:val="28"/>
          <w:rtl/>
          <w:lang w:bidi="fa-IR"/>
        </w:rPr>
      </w:pPr>
    </w:p>
    <w:p w:rsidR="00C14E23" w:rsidRDefault="00C14E23" w:rsidP="00C14E23">
      <w:pPr>
        <w:bidi/>
        <w:spacing w:line="240" w:lineRule="auto"/>
        <w:jc w:val="center"/>
        <w:rPr>
          <w:rFonts w:ascii="IranNastaliq" w:hAnsi="IranNastaliq" w:cs="IranNastaliq"/>
          <w:b/>
          <w:bCs/>
          <w:sz w:val="52"/>
          <w:szCs w:val="52"/>
          <w:rtl/>
          <w:lang w:bidi="fa-IR"/>
        </w:rPr>
      </w:pPr>
    </w:p>
    <w:p w:rsidR="00C14E23" w:rsidRPr="002B0896" w:rsidRDefault="00C14E23" w:rsidP="00C14E23">
      <w:pPr>
        <w:bidi/>
        <w:spacing w:line="240" w:lineRule="auto"/>
        <w:jc w:val="center"/>
        <w:rPr>
          <w:rFonts w:ascii="IranNastaliq" w:hAnsi="IranNastaliq" w:cs="IranNastaliq"/>
          <w:b/>
          <w:bCs/>
          <w:sz w:val="52"/>
          <w:szCs w:val="52"/>
          <w:rtl/>
          <w:lang w:bidi="fa-IR"/>
        </w:rPr>
      </w:pPr>
      <w:r w:rsidRPr="002B0896">
        <w:rPr>
          <w:rFonts w:ascii="IranNastaliq" w:hAnsi="IranNastaliq" w:cs="IranNastaliq" w:hint="cs"/>
          <w:b/>
          <w:bCs/>
          <w:sz w:val="52"/>
          <w:szCs w:val="52"/>
          <w:rtl/>
          <w:lang w:bidi="fa-IR"/>
        </w:rPr>
        <w:lastRenderedPageBreak/>
        <w:t>رسالت</w:t>
      </w:r>
    </w:p>
    <w:p w:rsidR="00C14E23" w:rsidRPr="002B0896" w:rsidRDefault="00C14E23" w:rsidP="00C14E23">
      <w:pPr>
        <w:bidi/>
        <w:spacing w:line="240" w:lineRule="auto"/>
        <w:jc w:val="both"/>
        <w:rPr>
          <w:rFonts w:ascii="IranNastaliq" w:hAnsi="IranNastaliq" w:cs="IranNastaliq"/>
          <w:b/>
          <w:bCs/>
          <w:sz w:val="36"/>
          <w:szCs w:val="36"/>
          <w:lang w:bidi="fa-IR"/>
        </w:rPr>
      </w:pPr>
      <w:r w:rsidRPr="002B0896">
        <w:rPr>
          <w:rFonts w:ascii="IranNastaliq" w:hAnsi="IranNastaliq" w:cs="IranNastaliq" w:hint="cs"/>
          <w:b/>
          <w:bCs/>
          <w:sz w:val="36"/>
          <w:szCs w:val="36"/>
          <w:rtl/>
          <w:lang w:bidi="fa-IR"/>
        </w:rPr>
        <w:t xml:space="preserve">بیمارستان دولتی تخصصی و فوق تخصصی حشمتیه سبزوار در زمینه ارائه خدمات درمانی آموزشی و پژوهشی قلب، اطفال، چشم، گوش، حلق و بینی  فعالیت می نماید. این مرکز با راه اندازی  بخش </w:t>
      </w:r>
      <w:r w:rsidRPr="002B0896">
        <w:rPr>
          <w:rFonts w:ascii="IranNastaliq" w:hAnsi="IranNastaliq" w:cs="IranNastaliq"/>
          <w:b/>
          <w:bCs/>
          <w:sz w:val="36"/>
          <w:szCs w:val="36"/>
          <w:lang w:bidi="fa-IR"/>
        </w:rPr>
        <w:t>VIP</w:t>
      </w:r>
      <w:r w:rsidRPr="002B0896">
        <w:rPr>
          <w:rFonts w:ascii="IranNastaliq" w:hAnsi="IranNastaliq" w:cs="IranNastaliq" w:hint="cs"/>
          <w:b/>
          <w:bCs/>
          <w:sz w:val="36"/>
          <w:szCs w:val="36"/>
          <w:rtl/>
          <w:lang w:bidi="fa-IR"/>
        </w:rPr>
        <w:t xml:space="preserve">   به ارائه خدمات درمانی دیگر ازجمله داخلی ، جراحی عمومی ، جراحی اعصاب ، اورولوژی واورتوپدی نیز می پردازد. این بیمارستان یکی از مجهزترین بیمارستان ها در غرب استان خراسان رضوی است که تلاش می کند با بهره گیری از نیروی انسانی جوان و کارآمد و تکنولوژی طب نوین، با ارائه خدمات ایمن ، بهبود مستمر کیفیت و افزایش رضایتمندی مراجعین و کارکنان ، سطح سلامت جامعه را ارتقاء بخشد.</w:t>
      </w:r>
    </w:p>
    <w:p w:rsidR="00C14E23" w:rsidRPr="002B0896" w:rsidRDefault="00C14E23" w:rsidP="00C14E23">
      <w:pPr>
        <w:bidi/>
        <w:spacing w:line="240" w:lineRule="auto"/>
        <w:jc w:val="center"/>
        <w:rPr>
          <w:rFonts w:ascii="IranNastaliq" w:hAnsi="IranNastaliq" w:cs="IranNastaliq"/>
          <w:b/>
          <w:bCs/>
          <w:sz w:val="52"/>
          <w:szCs w:val="52"/>
          <w:rtl/>
          <w:lang w:bidi="fa-IR"/>
        </w:rPr>
      </w:pPr>
      <w:r w:rsidRPr="002B0896">
        <w:rPr>
          <w:rFonts w:ascii="IranNastaliq" w:hAnsi="IranNastaliq" w:cs="IranNastaliq" w:hint="cs"/>
          <w:b/>
          <w:bCs/>
          <w:sz w:val="52"/>
          <w:szCs w:val="52"/>
          <w:rtl/>
          <w:lang w:bidi="fa-IR"/>
        </w:rPr>
        <w:t>چشم انداز</w:t>
      </w:r>
    </w:p>
    <w:p w:rsidR="00C14E23" w:rsidRPr="002B0896" w:rsidRDefault="00C14E23" w:rsidP="00C14E23">
      <w:pPr>
        <w:bidi/>
        <w:spacing w:line="240" w:lineRule="auto"/>
        <w:jc w:val="both"/>
        <w:rPr>
          <w:rFonts w:ascii="IranNastaliq" w:hAnsi="IranNastaliq" w:cs="IranNastaliq"/>
          <w:b/>
          <w:bCs/>
          <w:sz w:val="36"/>
          <w:szCs w:val="36"/>
          <w:rtl/>
          <w:lang w:bidi="fa-IR"/>
        </w:rPr>
      </w:pPr>
      <w:r w:rsidRPr="002B0896">
        <w:rPr>
          <w:rFonts w:ascii="IranNastaliq" w:hAnsi="IranNastaliq" w:cs="IranNastaliq" w:hint="cs"/>
          <w:b/>
          <w:bCs/>
          <w:sz w:val="36"/>
          <w:szCs w:val="36"/>
          <w:rtl/>
          <w:lang w:bidi="fa-IR"/>
        </w:rPr>
        <w:t>ما برانیم که :</w:t>
      </w:r>
    </w:p>
    <w:p w:rsidR="00C14E23" w:rsidRPr="002B0896" w:rsidRDefault="00C14E23" w:rsidP="00C14E23">
      <w:pPr>
        <w:bidi/>
        <w:spacing w:line="240" w:lineRule="auto"/>
        <w:jc w:val="both"/>
        <w:rPr>
          <w:rFonts w:ascii="IranNastaliq" w:hAnsi="IranNastaliq" w:cs="IranNastaliq"/>
          <w:b/>
          <w:bCs/>
          <w:sz w:val="36"/>
          <w:szCs w:val="36"/>
          <w:lang w:bidi="fa-IR"/>
        </w:rPr>
      </w:pPr>
      <w:r w:rsidRPr="002B0896">
        <w:rPr>
          <w:rFonts w:ascii="IranNastaliq" w:hAnsi="IranNastaliq" w:cs="IranNastaliq" w:hint="cs"/>
          <w:b/>
          <w:bCs/>
          <w:sz w:val="36"/>
          <w:szCs w:val="36"/>
          <w:rtl/>
          <w:lang w:bidi="fa-IR"/>
        </w:rPr>
        <w:t xml:space="preserve">_   موثرترین وایمن ترین خدمات درمانی را ، با بالاترین استانداردها ارائه دهیم </w:t>
      </w:r>
    </w:p>
    <w:p w:rsidR="00C14E23" w:rsidRPr="002B0896" w:rsidRDefault="00C14E23" w:rsidP="00C14E23">
      <w:pPr>
        <w:bidi/>
        <w:spacing w:line="240" w:lineRule="auto"/>
        <w:jc w:val="both"/>
        <w:rPr>
          <w:rFonts w:ascii="IranNastaliq" w:hAnsi="IranNastaliq" w:cs="IranNastaliq"/>
          <w:b/>
          <w:bCs/>
          <w:sz w:val="36"/>
          <w:szCs w:val="36"/>
          <w:lang w:bidi="fa-IR"/>
        </w:rPr>
      </w:pPr>
      <w:r>
        <w:rPr>
          <w:rFonts w:ascii="IranNastaliq" w:hAnsi="IranNastaliq" w:cs="IranNastaliq" w:hint="cs"/>
          <w:b/>
          <w:bCs/>
          <w:sz w:val="36"/>
          <w:szCs w:val="36"/>
          <w:rtl/>
          <w:lang w:bidi="fa-IR"/>
        </w:rPr>
        <w:t>-</w:t>
      </w:r>
      <w:r w:rsidRPr="002B0896">
        <w:rPr>
          <w:rFonts w:ascii="IranNastaliq" w:hAnsi="IranNastaliq" w:cs="IranNastaliq" w:hint="cs"/>
          <w:b/>
          <w:bCs/>
          <w:sz w:val="36"/>
          <w:szCs w:val="36"/>
          <w:rtl/>
          <w:lang w:bidi="fa-IR"/>
        </w:rPr>
        <w:t xml:space="preserve">پیشرو در زمینه استفاده از فناوریهای نوین در امر خدمات درمانی و آموزشی و پژوهشی باشیم </w:t>
      </w:r>
    </w:p>
    <w:p w:rsidR="00C14E23" w:rsidRPr="002B0896" w:rsidRDefault="00C14E23" w:rsidP="00C14E23">
      <w:pPr>
        <w:bidi/>
        <w:spacing w:line="240" w:lineRule="auto"/>
        <w:jc w:val="both"/>
        <w:rPr>
          <w:rFonts w:ascii="IranNastaliq" w:hAnsi="IranNastaliq" w:cs="IranNastaliq"/>
          <w:b/>
          <w:bCs/>
          <w:sz w:val="36"/>
          <w:szCs w:val="36"/>
          <w:lang w:bidi="fa-IR"/>
        </w:rPr>
      </w:pPr>
      <w:r>
        <w:rPr>
          <w:rFonts w:ascii="IranNastaliq" w:hAnsi="IranNastaliq" w:cs="IranNastaliq" w:hint="cs"/>
          <w:b/>
          <w:bCs/>
          <w:sz w:val="36"/>
          <w:szCs w:val="36"/>
          <w:rtl/>
          <w:lang w:bidi="fa-IR"/>
        </w:rPr>
        <w:t>-</w:t>
      </w:r>
      <w:r w:rsidRPr="002B0896">
        <w:rPr>
          <w:rFonts w:ascii="IranNastaliq" w:hAnsi="IranNastaliq" w:cs="IranNastaliq" w:hint="cs"/>
          <w:b/>
          <w:bCs/>
          <w:sz w:val="36"/>
          <w:szCs w:val="36"/>
          <w:rtl/>
          <w:lang w:bidi="fa-IR"/>
        </w:rPr>
        <w:t>به عنوان یکی از برترین بیمارستان ها، در زمینه ارائه خدمات درمانی اختصاصی بوده و با ارائه مراقبتهای درمانی با کیفیت برتر و کمترین هزینه ،بالاترین میزان رضایتمندی را کسب نماییم</w:t>
      </w:r>
    </w:p>
    <w:p w:rsidR="00C14E23" w:rsidRPr="002B0896" w:rsidRDefault="00C14E23" w:rsidP="00C14E23">
      <w:pPr>
        <w:bidi/>
        <w:spacing w:line="240" w:lineRule="auto"/>
        <w:jc w:val="both"/>
        <w:rPr>
          <w:rFonts w:ascii="IranNastaliq" w:hAnsi="IranNastaliq" w:cs="IranNastaliq"/>
          <w:b/>
          <w:bCs/>
          <w:sz w:val="36"/>
          <w:szCs w:val="36"/>
          <w:rtl/>
          <w:lang w:bidi="fa-IR"/>
        </w:rPr>
      </w:pPr>
      <w:r>
        <w:rPr>
          <w:rFonts w:ascii="IranNastaliq" w:hAnsi="IranNastaliq" w:cs="IranNastaliq" w:hint="cs"/>
          <w:b/>
          <w:bCs/>
          <w:sz w:val="36"/>
          <w:szCs w:val="36"/>
          <w:rtl/>
          <w:lang w:bidi="fa-IR"/>
        </w:rPr>
        <w:t>-</w:t>
      </w:r>
      <w:r w:rsidRPr="002B0896">
        <w:rPr>
          <w:rFonts w:ascii="IranNastaliq" w:hAnsi="IranNastaliq" w:cs="IranNastaliq" w:hint="cs"/>
          <w:b/>
          <w:bCs/>
          <w:sz w:val="36"/>
          <w:szCs w:val="36"/>
          <w:rtl/>
          <w:lang w:bidi="fa-IR"/>
        </w:rPr>
        <w:t>به</w:t>
      </w:r>
      <w:r w:rsidRPr="002B0896">
        <w:rPr>
          <w:rFonts w:ascii="IranNastaliq" w:hAnsi="IranNastaliq" w:cs="IranNastaliq"/>
          <w:b/>
          <w:bCs/>
          <w:sz w:val="36"/>
          <w:szCs w:val="36"/>
          <w:rtl/>
          <w:lang w:bidi="fa-IR"/>
        </w:rPr>
        <w:t xml:space="preserve"> </w:t>
      </w:r>
      <w:r w:rsidRPr="002B0896">
        <w:rPr>
          <w:rFonts w:ascii="IranNastaliq" w:hAnsi="IranNastaliq" w:cs="IranNastaliq" w:hint="cs"/>
          <w:b/>
          <w:bCs/>
          <w:sz w:val="36"/>
          <w:szCs w:val="36"/>
          <w:rtl/>
          <w:lang w:bidi="fa-IR"/>
        </w:rPr>
        <w:t>عنوان یکی از</w:t>
      </w:r>
      <w:r w:rsidRPr="002B0896">
        <w:rPr>
          <w:rFonts w:ascii="IranNastaliq" w:hAnsi="IranNastaliq" w:cs="IranNastaliq"/>
          <w:b/>
          <w:bCs/>
          <w:sz w:val="36"/>
          <w:szCs w:val="36"/>
          <w:rtl/>
          <w:lang w:bidi="fa-IR"/>
        </w:rPr>
        <w:t xml:space="preserve"> </w:t>
      </w:r>
      <w:r w:rsidRPr="002B0896">
        <w:rPr>
          <w:rFonts w:ascii="IranNastaliq" w:hAnsi="IranNastaliq" w:cs="IranNastaliq" w:hint="cs"/>
          <w:b/>
          <w:bCs/>
          <w:sz w:val="36"/>
          <w:szCs w:val="36"/>
          <w:rtl/>
          <w:lang w:bidi="fa-IR"/>
        </w:rPr>
        <w:t>بیمارستان</w:t>
      </w:r>
      <w:r w:rsidRPr="002B0896">
        <w:rPr>
          <w:rFonts w:ascii="IranNastaliq" w:hAnsi="IranNastaliq" w:cs="IranNastaliq"/>
          <w:b/>
          <w:bCs/>
          <w:sz w:val="36"/>
          <w:szCs w:val="36"/>
          <w:rtl/>
          <w:lang w:bidi="fa-IR"/>
        </w:rPr>
        <w:t xml:space="preserve"> </w:t>
      </w:r>
      <w:r w:rsidRPr="002B0896">
        <w:rPr>
          <w:rFonts w:ascii="IranNastaliq" w:hAnsi="IranNastaliq" w:cs="IranNastaliq" w:hint="cs"/>
          <w:b/>
          <w:bCs/>
          <w:sz w:val="36"/>
          <w:szCs w:val="36"/>
          <w:rtl/>
          <w:lang w:bidi="fa-IR"/>
        </w:rPr>
        <w:t>برتر</w:t>
      </w:r>
      <w:r w:rsidRPr="002B0896">
        <w:rPr>
          <w:rFonts w:ascii="IranNastaliq" w:hAnsi="IranNastaliq" w:cs="IranNastaliq"/>
          <w:b/>
          <w:bCs/>
          <w:sz w:val="36"/>
          <w:szCs w:val="36"/>
          <w:rtl/>
          <w:lang w:bidi="fa-IR"/>
        </w:rPr>
        <w:t xml:space="preserve"> </w:t>
      </w:r>
      <w:r w:rsidRPr="002B0896">
        <w:rPr>
          <w:rFonts w:ascii="IranNastaliq" w:hAnsi="IranNastaliq" w:cs="IranNastaliq" w:hint="cs"/>
          <w:b/>
          <w:bCs/>
          <w:sz w:val="36"/>
          <w:szCs w:val="36"/>
          <w:rtl/>
          <w:lang w:bidi="fa-IR"/>
        </w:rPr>
        <w:t>آموزشی و پژوهشی</w:t>
      </w:r>
      <w:r w:rsidRPr="002B0896">
        <w:rPr>
          <w:rFonts w:ascii="IranNastaliq" w:hAnsi="IranNastaliq" w:cs="IranNastaliq"/>
          <w:b/>
          <w:bCs/>
          <w:sz w:val="36"/>
          <w:szCs w:val="36"/>
          <w:rtl/>
          <w:lang w:bidi="fa-IR"/>
        </w:rPr>
        <w:t xml:space="preserve"> </w:t>
      </w:r>
      <w:r w:rsidRPr="002B0896">
        <w:rPr>
          <w:rFonts w:ascii="IranNastaliq" w:hAnsi="IranNastaliq" w:cs="IranNastaliq" w:hint="cs"/>
          <w:b/>
          <w:bCs/>
          <w:sz w:val="36"/>
          <w:szCs w:val="36"/>
          <w:rtl/>
          <w:lang w:bidi="fa-IR"/>
        </w:rPr>
        <w:t>در</w:t>
      </w:r>
      <w:r w:rsidRPr="002B0896">
        <w:rPr>
          <w:rFonts w:ascii="IranNastaliq" w:hAnsi="IranNastaliq" w:cs="IranNastaliq"/>
          <w:b/>
          <w:bCs/>
          <w:sz w:val="36"/>
          <w:szCs w:val="36"/>
          <w:rtl/>
          <w:lang w:bidi="fa-IR"/>
        </w:rPr>
        <w:t xml:space="preserve"> </w:t>
      </w:r>
      <w:r w:rsidRPr="002B0896">
        <w:rPr>
          <w:rFonts w:ascii="IranNastaliq" w:hAnsi="IranNastaliq" w:cs="IranNastaliq" w:hint="cs"/>
          <w:b/>
          <w:bCs/>
          <w:sz w:val="36"/>
          <w:szCs w:val="36"/>
          <w:rtl/>
          <w:lang w:bidi="fa-IR"/>
        </w:rPr>
        <w:t>منطقه</w:t>
      </w:r>
      <w:r w:rsidRPr="002B0896">
        <w:rPr>
          <w:rFonts w:ascii="IranNastaliq" w:hAnsi="IranNastaliq" w:cs="IranNastaliq"/>
          <w:b/>
          <w:bCs/>
          <w:sz w:val="36"/>
          <w:szCs w:val="36"/>
          <w:rtl/>
          <w:lang w:bidi="fa-IR"/>
        </w:rPr>
        <w:t xml:space="preserve"> </w:t>
      </w:r>
      <w:r w:rsidRPr="002B0896">
        <w:rPr>
          <w:rFonts w:ascii="IranNastaliq" w:hAnsi="IranNastaliq" w:cs="IranNastaliq" w:hint="cs"/>
          <w:b/>
          <w:bCs/>
          <w:sz w:val="36"/>
          <w:szCs w:val="36"/>
          <w:rtl/>
          <w:lang w:bidi="fa-IR"/>
        </w:rPr>
        <w:t>برگزیده</w:t>
      </w:r>
      <w:r w:rsidRPr="002B0896">
        <w:rPr>
          <w:rFonts w:ascii="IranNastaliq" w:hAnsi="IranNastaliq" w:cs="IranNastaliq"/>
          <w:b/>
          <w:bCs/>
          <w:sz w:val="36"/>
          <w:szCs w:val="36"/>
          <w:rtl/>
          <w:lang w:bidi="fa-IR"/>
        </w:rPr>
        <w:t xml:space="preserve"> </w:t>
      </w:r>
      <w:r w:rsidRPr="002B0896">
        <w:rPr>
          <w:rFonts w:ascii="IranNastaliq" w:hAnsi="IranNastaliq" w:cs="IranNastaliq" w:hint="cs"/>
          <w:b/>
          <w:bCs/>
          <w:sz w:val="36"/>
          <w:szCs w:val="36"/>
          <w:rtl/>
          <w:lang w:bidi="fa-IR"/>
        </w:rPr>
        <w:t>شویم</w:t>
      </w:r>
    </w:p>
    <w:p w:rsidR="00C14E23" w:rsidRPr="002B0896" w:rsidRDefault="00C14E23" w:rsidP="00C14E23">
      <w:pPr>
        <w:bidi/>
        <w:spacing w:line="240" w:lineRule="auto"/>
        <w:jc w:val="center"/>
        <w:rPr>
          <w:rFonts w:ascii="IranNastaliq" w:hAnsi="IranNastaliq" w:cs="IranNastaliq"/>
          <w:b/>
          <w:bCs/>
          <w:sz w:val="36"/>
          <w:szCs w:val="36"/>
          <w:rtl/>
          <w:lang w:bidi="fa-IR"/>
        </w:rPr>
      </w:pPr>
    </w:p>
    <w:p w:rsidR="00C14E23" w:rsidRDefault="00C14E23" w:rsidP="006B64EF">
      <w:pPr>
        <w:bidi/>
        <w:spacing w:line="240" w:lineRule="auto"/>
        <w:jc w:val="center"/>
        <w:rPr>
          <w:rFonts w:ascii="IranNastaliq" w:hAnsi="IranNastaliq" w:cs="IranNastaliq"/>
          <w:b/>
          <w:bCs/>
          <w:sz w:val="96"/>
          <w:szCs w:val="96"/>
          <w:rtl/>
          <w:lang w:bidi="fa-IR"/>
        </w:rPr>
      </w:pPr>
    </w:p>
    <w:p w:rsidR="00C14E23" w:rsidRDefault="00C14E23" w:rsidP="00C14E23">
      <w:pPr>
        <w:bidi/>
        <w:spacing w:line="240" w:lineRule="auto"/>
        <w:jc w:val="center"/>
        <w:rPr>
          <w:rFonts w:ascii="IranNastaliq" w:hAnsi="IranNastaliq" w:cs="IranNastaliq"/>
          <w:b/>
          <w:bCs/>
          <w:sz w:val="96"/>
          <w:szCs w:val="96"/>
          <w:rtl/>
          <w:lang w:bidi="fa-IR"/>
        </w:rPr>
      </w:pPr>
    </w:p>
    <w:p w:rsidR="006B64EF" w:rsidRDefault="00035EF0" w:rsidP="00C14E23">
      <w:pPr>
        <w:bidi/>
        <w:spacing w:line="240" w:lineRule="auto"/>
        <w:jc w:val="center"/>
        <w:rPr>
          <w:rFonts w:ascii="IranNastaliq" w:hAnsi="IranNastaliq" w:cs="IranNastaliq"/>
          <w:b/>
          <w:bCs/>
          <w:sz w:val="96"/>
          <w:szCs w:val="96"/>
          <w:rtl/>
          <w:lang w:bidi="fa-IR"/>
        </w:rPr>
      </w:pPr>
      <w:r w:rsidRPr="00035EF0">
        <w:rPr>
          <w:rFonts w:ascii="IranNastaliq" w:hAnsi="IranNastaliq" w:cs="IranNastaliq"/>
          <w:b/>
          <w:bCs/>
          <w:sz w:val="96"/>
          <w:szCs w:val="96"/>
          <w:rtl/>
          <w:lang w:bidi="fa-IR"/>
        </w:rPr>
        <w:t>بخش های درمانی بیمارستان</w:t>
      </w:r>
    </w:p>
    <w:p w:rsidR="00035EF0" w:rsidRPr="00035EF0" w:rsidRDefault="00035EF0" w:rsidP="009561EE">
      <w:pPr>
        <w:bidi/>
        <w:spacing w:line="240" w:lineRule="auto"/>
        <w:jc w:val="center"/>
        <w:rPr>
          <w:rFonts w:ascii="IranNastaliq" w:hAnsi="IranNastaliq" w:cs="IranNastaliq"/>
          <w:b/>
          <w:bCs/>
          <w:sz w:val="96"/>
          <w:szCs w:val="96"/>
          <w:rtl/>
          <w:lang w:bidi="fa-IR"/>
        </w:rPr>
      </w:pPr>
      <w:r w:rsidRPr="00035EF0">
        <w:rPr>
          <w:rFonts w:ascii="IranNastaliq" w:hAnsi="IranNastaliq" w:cs="IranNastaliq"/>
          <w:b/>
          <w:bCs/>
          <w:noProof/>
          <w:sz w:val="96"/>
          <w:szCs w:val="96"/>
          <w:rtl/>
        </w:rPr>
        <w:drawing>
          <wp:inline distT="0" distB="0" distL="0" distR="0">
            <wp:extent cx="5795010" cy="4451230"/>
            <wp:effectExtent l="0" t="0" r="0" b="6985"/>
            <wp:docPr id="8" name="Picture 8" descr="C:\Users\sheshtamadi\Desktop\20160109133303-0012_26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shtamadi\Desktop\20160109133303-0012_2677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6590" cy="4460125"/>
                    </a:xfrm>
                    <a:prstGeom prst="rect">
                      <a:avLst/>
                    </a:prstGeom>
                    <a:noFill/>
                    <a:ln>
                      <a:noFill/>
                    </a:ln>
                  </pic:spPr>
                </pic:pic>
              </a:graphicData>
            </a:graphic>
          </wp:inline>
        </w:drawing>
      </w:r>
    </w:p>
    <w:p w:rsidR="00035EF0" w:rsidRDefault="00035EF0" w:rsidP="009561EE">
      <w:pPr>
        <w:bidi/>
        <w:spacing w:line="240" w:lineRule="auto"/>
        <w:jc w:val="both"/>
        <w:rPr>
          <w:rFonts w:ascii="Cambria" w:hAnsi="Cambria" w:cs="B Nazanin"/>
          <w:b/>
          <w:bCs/>
          <w:sz w:val="28"/>
          <w:szCs w:val="28"/>
          <w:rtl/>
          <w:lang w:bidi="fa-IR"/>
        </w:rPr>
      </w:pPr>
    </w:p>
    <w:p w:rsidR="00035EF0" w:rsidRDefault="00035EF0" w:rsidP="009561EE">
      <w:pPr>
        <w:bidi/>
        <w:spacing w:line="240" w:lineRule="auto"/>
        <w:jc w:val="both"/>
        <w:rPr>
          <w:rFonts w:ascii="Cambria" w:hAnsi="Cambria" w:cs="B Nazanin"/>
          <w:b/>
          <w:bCs/>
          <w:sz w:val="28"/>
          <w:szCs w:val="28"/>
          <w:rtl/>
          <w:lang w:bidi="fa-IR"/>
        </w:rPr>
      </w:pPr>
    </w:p>
    <w:p w:rsidR="00487409" w:rsidRDefault="00487409" w:rsidP="00487409">
      <w:pPr>
        <w:bidi/>
        <w:spacing w:line="240" w:lineRule="auto"/>
        <w:jc w:val="both"/>
        <w:rPr>
          <w:rFonts w:ascii="Cambria" w:hAnsi="Cambria" w:cs="B Nazanin"/>
          <w:b/>
          <w:bCs/>
          <w:sz w:val="28"/>
          <w:szCs w:val="28"/>
          <w:rtl/>
          <w:lang w:bidi="fa-IR"/>
        </w:rPr>
      </w:pPr>
    </w:p>
    <w:p w:rsidR="00487409" w:rsidRDefault="00487409" w:rsidP="00487409">
      <w:pPr>
        <w:bidi/>
        <w:spacing w:line="240" w:lineRule="auto"/>
        <w:jc w:val="both"/>
        <w:rPr>
          <w:rFonts w:ascii="Cambria" w:hAnsi="Cambria" w:cs="B Nazanin"/>
          <w:b/>
          <w:bCs/>
          <w:sz w:val="28"/>
          <w:szCs w:val="28"/>
          <w:rtl/>
          <w:lang w:bidi="fa-IR"/>
        </w:rPr>
      </w:pPr>
    </w:p>
    <w:p w:rsidR="00C44D80" w:rsidRPr="00C44D80" w:rsidRDefault="00C44D80" w:rsidP="009561EE">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نام بخش: اورژانس</w:t>
      </w:r>
    </w:p>
    <w:p w:rsidR="00C44D80" w:rsidRPr="00C44D80" w:rsidRDefault="00C44D80" w:rsidP="009561EE">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تعداد تخت: 8 تخت تحت نظر اطفال-8تخت تحت نظر بزرگسالان-</w:t>
      </w:r>
    </w:p>
    <w:p w:rsidR="00C44D80" w:rsidRPr="00C44D80" w:rsidRDefault="00C44D80" w:rsidP="000E24F1">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خدمات قابل ارائه : اورژانس بیمارستان تخصصی و فوق تخصصی حشمتیه  با دارا بودن اتاق های عمل سرپایی ،بخش تزریقات و اتاق احیاء و با  حضور کلیه پزشکان متخصص و فوق تخصص  و همچنین ارزیابی سریع اولیه در واحد تریا</w:t>
      </w:r>
      <w:r w:rsidR="000E24F1">
        <w:rPr>
          <w:rFonts w:ascii="Cambria" w:hAnsi="Cambria" w:cs="B Nazanin" w:hint="cs"/>
          <w:b/>
          <w:bCs/>
          <w:sz w:val="28"/>
          <w:szCs w:val="28"/>
          <w:rtl/>
          <w:lang w:bidi="fa-IR"/>
        </w:rPr>
        <w:t>ژ</w:t>
      </w:r>
      <w:r w:rsidRPr="00C44D80">
        <w:rPr>
          <w:rFonts w:ascii="Cambria" w:hAnsi="Cambria" w:cs="B Nazanin" w:hint="cs"/>
          <w:b/>
          <w:bCs/>
          <w:sz w:val="28"/>
          <w:szCs w:val="28"/>
          <w:rtl/>
          <w:lang w:bidi="fa-IR"/>
        </w:rPr>
        <w:t xml:space="preserve"> </w:t>
      </w:r>
      <w:r w:rsidRPr="00C44D80">
        <w:rPr>
          <w:rFonts w:ascii="Times New Roman" w:hAnsi="Times New Roman" w:cs="Times New Roman" w:hint="cs"/>
          <w:b/>
          <w:bCs/>
          <w:sz w:val="28"/>
          <w:szCs w:val="28"/>
          <w:rtl/>
          <w:lang w:bidi="fa-IR"/>
        </w:rPr>
        <w:t>–</w:t>
      </w:r>
      <w:r w:rsidRPr="00C44D80">
        <w:rPr>
          <w:rFonts w:ascii="Cambria" w:hAnsi="Cambria" w:cs="B Nazanin" w:hint="cs"/>
          <w:b/>
          <w:bCs/>
          <w:sz w:val="28"/>
          <w:szCs w:val="28"/>
          <w:rtl/>
          <w:lang w:bidi="fa-IR"/>
        </w:rPr>
        <w:t xml:space="preserve">انجام اقدامات احیا پیشرفته در صورت نیاز </w:t>
      </w:r>
      <w:r w:rsidRPr="00C44D80">
        <w:rPr>
          <w:rFonts w:ascii="Times New Roman" w:hAnsi="Times New Roman" w:cs="Times New Roman" w:hint="cs"/>
          <w:b/>
          <w:bCs/>
          <w:sz w:val="28"/>
          <w:szCs w:val="28"/>
          <w:rtl/>
          <w:lang w:bidi="fa-IR"/>
        </w:rPr>
        <w:t>–</w:t>
      </w:r>
      <w:r w:rsidRPr="00C44D80">
        <w:rPr>
          <w:rFonts w:ascii="Cambria" w:hAnsi="Cambria" w:cs="B Nazanin" w:hint="cs"/>
          <w:b/>
          <w:bCs/>
          <w:sz w:val="28"/>
          <w:szCs w:val="28"/>
          <w:rtl/>
          <w:lang w:bidi="fa-IR"/>
        </w:rPr>
        <w:t>انجام کلیه اقدامات درخواستی متخصصین و انتقال بیماران به بخش های بستری،انجام مانیتورینگ قلبی و تشخیص دیس ریتمی های خطرناک و انجام اقدامات لازم جهت رفع آن،گرفتن نوار قلب،اندازه گیری فشار خون و قند خون بیماران،انجام خونگیری،کنترل درد با مخدر ها با دستور پزشک، اکسیزن تراپی و پالس اکسیمتری از جمله اقداماتی است که در این بخش به بیماران نیازمند درمان ارائه می گردد.</w:t>
      </w:r>
    </w:p>
    <w:p w:rsidR="00C44D80" w:rsidRPr="00C44D80" w:rsidRDefault="00C44D80" w:rsidP="009561EE">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نام بخش:درمانگاه  بیمارستان تخصصی و فوق تخصصی حشمتیه</w:t>
      </w:r>
    </w:p>
    <w:p w:rsidR="00C44D80" w:rsidRPr="00C44D80" w:rsidRDefault="00C44D80" w:rsidP="009561EE">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تعداد درمانگاه:5درمانگاه</w:t>
      </w:r>
    </w:p>
    <w:p w:rsidR="00C44D80" w:rsidRPr="00C44D80" w:rsidRDefault="00C44D80" w:rsidP="000E24F1">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 xml:space="preserve">خدمات قابل ارائه : </w:t>
      </w:r>
      <w:r w:rsidR="003E0086">
        <w:rPr>
          <w:rFonts w:ascii="Cambria" w:hAnsi="Cambria" w:cs="B Nazanin" w:hint="cs"/>
          <w:b/>
          <w:bCs/>
          <w:sz w:val="28"/>
          <w:szCs w:val="28"/>
          <w:rtl/>
          <w:lang w:bidi="fa-IR"/>
        </w:rPr>
        <w:t>درمانگاه تخصصی و فوق تخصصی با د</w:t>
      </w:r>
      <w:r w:rsidRPr="00C44D80">
        <w:rPr>
          <w:rFonts w:ascii="Cambria" w:hAnsi="Cambria" w:cs="B Nazanin" w:hint="cs"/>
          <w:b/>
          <w:bCs/>
          <w:sz w:val="28"/>
          <w:szCs w:val="28"/>
          <w:rtl/>
          <w:lang w:bidi="fa-IR"/>
        </w:rPr>
        <w:t>ارا بودن 5 درمانگاه مجزا و پیشرفته وهمچنین دارای امکانات بروز  و با پذیرش و انجام دادن تست های آلرژیک،نوار قلب،گرفت</w:t>
      </w:r>
      <w:r w:rsidR="003E0086">
        <w:rPr>
          <w:rFonts w:ascii="Cambria" w:hAnsi="Cambria" w:cs="B Nazanin" w:hint="cs"/>
          <w:b/>
          <w:bCs/>
          <w:sz w:val="28"/>
          <w:szCs w:val="28"/>
          <w:rtl/>
          <w:lang w:bidi="fa-IR"/>
        </w:rPr>
        <w:t>ن</w:t>
      </w:r>
      <w:r w:rsidRPr="00C44D80">
        <w:rPr>
          <w:rFonts w:ascii="Cambria" w:hAnsi="Cambria" w:cs="B Nazanin" w:hint="cs"/>
          <w:b/>
          <w:bCs/>
          <w:sz w:val="28"/>
          <w:szCs w:val="28"/>
          <w:rtl/>
          <w:lang w:bidi="fa-IR"/>
        </w:rPr>
        <w:t xml:space="preserve"> فشار خون ، تست ورزش ،اکو،کنترل تب اطفال ،پانسمان،شسشتوی گوش اقدامات مورد نیاز بیماران ارائه خدمت می نماید.</w:t>
      </w: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487409" w:rsidRDefault="00487409" w:rsidP="00487409">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آزمایشگاه</w:t>
      </w:r>
    </w:p>
    <w:p w:rsidR="003E0086" w:rsidRDefault="003E0086" w:rsidP="009561EE">
      <w:pPr>
        <w:bidi/>
        <w:spacing w:line="240" w:lineRule="auto"/>
        <w:jc w:val="highKashida"/>
        <w:rPr>
          <w:rFonts w:ascii="Cambria" w:hAnsi="Cambria" w:cs="B Nazanin"/>
          <w:b/>
          <w:bCs/>
          <w:sz w:val="28"/>
          <w:szCs w:val="28"/>
          <w:rtl/>
          <w:lang w:bidi="fa-IR"/>
        </w:rPr>
      </w:pPr>
      <w:r>
        <w:rPr>
          <w:rFonts w:ascii="Cambria" w:hAnsi="Cambria" w:cs="B Nazanin" w:hint="cs"/>
          <w:b/>
          <w:bCs/>
          <w:sz w:val="28"/>
          <w:szCs w:val="28"/>
          <w:rtl/>
          <w:lang w:bidi="fa-IR"/>
        </w:rPr>
        <w:t>خدمات قابل ارائه: آزمایشگاه مرکزی بیمارستان با داشتن کلیه تجهیزات مورد نیاز و پسنل مجرب و همچنین دارا بودن اتاق های مجزا و انجام آزمایشاتی از قبیل هماتولوژی بیوشیمی هورمون کشت آزمایشات کامل ادرار ارئه خدمت می نماید.</w:t>
      </w:r>
    </w:p>
    <w:p w:rsidR="00C44D80" w:rsidRPr="00C44D80" w:rsidRDefault="00C44D80" w:rsidP="009561EE">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نام بخش:اتاق های عمل</w:t>
      </w:r>
    </w:p>
    <w:p w:rsidR="00C44D80" w:rsidRPr="00C44D80" w:rsidRDefault="00C44D80" w:rsidP="009561EE">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تعداد تخت:5 اتاق عمل (2 اتاق عمل قلب -1 اتاق عمل گوش و حلق و بینی- 1اتاق عمل چشم)</w:t>
      </w:r>
    </w:p>
    <w:p w:rsidR="00C44D80" w:rsidRPr="00C44D80" w:rsidRDefault="00C44D80" w:rsidP="001C3C16">
      <w:pPr>
        <w:bidi/>
        <w:spacing w:line="240" w:lineRule="auto"/>
        <w:jc w:val="both"/>
        <w:rPr>
          <w:rFonts w:ascii="Cambria" w:hAnsi="Cambria" w:cs="B Nazanin"/>
          <w:b/>
          <w:bCs/>
          <w:sz w:val="28"/>
          <w:szCs w:val="28"/>
          <w:lang w:bidi="fa-IR"/>
        </w:rPr>
      </w:pPr>
      <w:r w:rsidRPr="00C44D80">
        <w:rPr>
          <w:rFonts w:ascii="Cambria" w:hAnsi="Cambria" w:cs="B Nazanin" w:hint="cs"/>
          <w:b/>
          <w:bCs/>
          <w:sz w:val="28"/>
          <w:szCs w:val="28"/>
          <w:rtl/>
          <w:lang w:bidi="fa-IR"/>
        </w:rPr>
        <w:t>خدمات قابل ارائه :اتاق های عمل بیمارستان با دارا بودن 5 اتاق مجزا در دو سالن و با دستگاه های بروز و پیشرفته و همچنین با داشتن اتاق مشاوره قبل از اعمال جراحی و اتاق های ریکاوری مجزا و با انجام اعمال جراحی متع</w:t>
      </w:r>
      <w:r w:rsidR="001C3C16">
        <w:rPr>
          <w:rFonts w:ascii="Cambria" w:hAnsi="Cambria" w:cs="B Nazanin" w:hint="cs"/>
          <w:b/>
          <w:bCs/>
          <w:sz w:val="28"/>
          <w:szCs w:val="28"/>
          <w:rtl/>
          <w:lang w:bidi="fa-IR"/>
        </w:rPr>
        <w:t xml:space="preserve">دد </w:t>
      </w:r>
      <w:r w:rsidRPr="00C44D80">
        <w:rPr>
          <w:rFonts w:ascii="Cambria" w:hAnsi="Cambria" w:cs="B Nazanin" w:hint="cs"/>
          <w:b/>
          <w:bCs/>
          <w:sz w:val="28"/>
          <w:szCs w:val="28"/>
          <w:rtl/>
          <w:lang w:bidi="fa-IR"/>
        </w:rPr>
        <w:t xml:space="preserve">از جمله:اعمال جراحی چشم </w:t>
      </w:r>
      <w:r w:rsidRPr="00C44D80">
        <w:rPr>
          <w:rFonts w:ascii="Times New Roman" w:hAnsi="Times New Roman" w:cs="Times New Roman" w:hint="cs"/>
          <w:b/>
          <w:bCs/>
          <w:sz w:val="28"/>
          <w:szCs w:val="28"/>
          <w:rtl/>
          <w:lang w:bidi="fa-IR"/>
        </w:rPr>
        <w:t>–</w:t>
      </w:r>
      <w:r w:rsidRPr="00C44D80">
        <w:rPr>
          <w:rFonts w:ascii="Cambria" w:hAnsi="Cambria" w:cs="B Nazanin" w:hint="cs"/>
          <w:b/>
          <w:bCs/>
          <w:sz w:val="28"/>
          <w:szCs w:val="28"/>
          <w:rtl/>
          <w:lang w:bidi="fa-IR"/>
        </w:rPr>
        <w:t xml:space="preserve"> گوش و حلق و بینی اعمال جراحی قلب</w:t>
      </w:r>
      <w:r w:rsidRPr="00C44D80">
        <w:rPr>
          <w:rFonts w:ascii="Times New Roman" w:hAnsi="Times New Roman" w:cs="Times New Roman" w:hint="cs"/>
          <w:b/>
          <w:bCs/>
          <w:sz w:val="28"/>
          <w:szCs w:val="28"/>
          <w:rtl/>
          <w:lang w:bidi="fa-IR"/>
        </w:rPr>
        <w:t>–</w:t>
      </w:r>
      <w:r w:rsidRPr="00C44D80">
        <w:rPr>
          <w:rFonts w:ascii="Cambria" w:hAnsi="Cambria" w:cs="B Nazanin" w:hint="cs"/>
          <w:b/>
          <w:bCs/>
          <w:sz w:val="28"/>
          <w:szCs w:val="28"/>
          <w:rtl/>
          <w:lang w:bidi="fa-IR"/>
        </w:rPr>
        <w:t xml:space="preserve"> اعمل جراحی چشم بزرگسالان و اطفال و پیوند قرنیه-جراحی گوش و حلق و بینی بزرگسالان و اطفال </w:t>
      </w:r>
      <w:r w:rsidRPr="00C44D80">
        <w:rPr>
          <w:rFonts w:ascii="Times New Roman" w:hAnsi="Times New Roman" w:cs="Times New Roman" w:hint="cs"/>
          <w:b/>
          <w:bCs/>
          <w:sz w:val="28"/>
          <w:szCs w:val="28"/>
          <w:rtl/>
          <w:lang w:bidi="fa-IR"/>
        </w:rPr>
        <w:t>–</w:t>
      </w:r>
      <w:r w:rsidRPr="00C44D80">
        <w:rPr>
          <w:rFonts w:ascii="Cambria" w:hAnsi="Cambria" w:cs="B Nazanin" w:hint="cs"/>
          <w:b/>
          <w:bCs/>
          <w:sz w:val="28"/>
          <w:szCs w:val="28"/>
          <w:rtl/>
          <w:lang w:bidi="fa-IR"/>
        </w:rPr>
        <w:t>جراحی قلب بزرگسالان و اطفال ارائه خدمت می نمایید.</w:t>
      </w:r>
    </w:p>
    <w:p w:rsidR="00C44D80" w:rsidRDefault="00C44D80" w:rsidP="009561EE">
      <w:pPr>
        <w:bidi/>
        <w:spacing w:line="240" w:lineRule="auto"/>
        <w:jc w:val="both"/>
        <w:rPr>
          <w:rFonts w:ascii="Cambria" w:hAnsi="Cambria" w:cs="B Nazanin"/>
          <w:b/>
          <w:bCs/>
          <w:sz w:val="28"/>
          <w:szCs w:val="28"/>
          <w:rtl/>
          <w:lang w:bidi="fa-IR"/>
        </w:rPr>
      </w:pPr>
      <w:r w:rsidRPr="00C44D80">
        <w:rPr>
          <w:rFonts w:ascii="Cambria" w:hAnsi="Cambria" w:cs="B Nazanin" w:hint="cs"/>
          <w:b/>
          <w:bCs/>
          <w:sz w:val="28"/>
          <w:szCs w:val="28"/>
          <w:rtl/>
          <w:lang w:bidi="fa-IR"/>
        </w:rPr>
        <w:t>نام بخش:چشم،گوش و حلق وبینی</w:t>
      </w:r>
    </w:p>
    <w:p w:rsidR="001C3C16" w:rsidRPr="00C44D80" w:rsidRDefault="001C3C16" w:rsidP="001C3C16">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تعدادتخت:</w:t>
      </w:r>
    </w:p>
    <w:p w:rsidR="00C44D80" w:rsidRPr="00C44D80" w:rsidRDefault="00C44D80" w:rsidP="009561EE">
      <w:pPr>
        <w:bidi/>
        <w:spacing w:line="240" w:lineRule="auto"/>
        <w:jc w:val="both"/>
        <w:rPr>
          <w:rFonts w:ascii="Cambria" w:hAnsi="Cambria" w:cs="B Nazanin"/>
          <w:b/>
          <w:bCs/>
          <w:sz w:val="28"/>
          <w:szCs w:val="28"/>
          <w:lang w:bidi="fa-IR"/>
        </w:rPr>
      </w:pPr>
      <w:r w:rsidRPr="00C44D80">
        <w:rPr>
          <w:rFonts w:ascii="Cambria" w:hAnsi="Cambria" w:cs="B Nazanin" w:hint="cs"/>
          <w:b/>
          <w:bCs/>
          <w:sz w:val="28"/>
          <w:szCs w:val="28"/>
          <w:rtl/>
          <w:lang w:bidi="fa-IR"/>
        </w:rPr>
        <w:t>خدمات قابل ارائه :بخش چشم،گوش و حلق و بینی باپذیرش و انجام مراقبت های قبل و بعد از اعمال جراحی چشم گوش حلق و بینی-مراقبت های بعد از عمل های چشم(کاتاراکت،گلوکوم،پیوند قرنیه،انسداد مجرای اشکی...) و عمل های گوش و حلق و بینی و چشم -آموزش های مربوط به هر عمل،چک محل عمل از نظر خونریزی و هماتوم بعد از تحویل بیمار از اتاق عمل-ترخیص بیمار و چک علائم حیاتی و همچنین با دارا بودن پرسنل مجرب و امکانات بروز در راستای ارائه به بیماران نیازمند به دریافت خدمات درمانی ارائه خدمت می نمایید.</w:t>
      </w:r>
    </w:p>
    <w:p w:rsidR="00C44D80" w:rsidRDefault="00C44D80" w:rsidP="009561EE">
      <w:pPr>
        <w:bidi/>
        <w:spacing w:line="240" w:lineRule="auto"/>
        <w:jc w:val="both"/>
        <w:rPr>
          <w:rFonts w:ascii="Cambria" w:hAnsi="Cambria" w:cs="B Nazanin"/>
          <w:b/>
          <w:bCs/>
          <w:sz w:val="28"/>
          <w:szCs w:val="28"/>
          <w:rtl/>
          <w:lang w:bidi="fa-IR"/>
        </w:rPr>
      </w:pPr>
    </w:p>
    <w:p w:rsidR="00C44D80" w:rsidRDefault="00C44D80" w:rsidP="009561EE">
      <w:pPr>
        <w:bidi/>
        <w:spacing w:line="240" w:lineRule="auto"/>
        <w:jc w:val="both"/>
        <w:rPr>
          <w:rFonts w:ascii="Cambria" w:hAnsi="Cambria" w:cs="B Nazanin"/>
          <w:b/>
          <w:bCs/>
          <w:sz w:val="28"/>
          <w:szCs w:val="28"/>
          <w:rtl/>
          <w:lang w:bidi="fa-IR"/>
        </w:rPr>
      </w:pPr>
    </w:p>
    <w:p w:rsidR="00266F70" w:rsidRDefault="00266F70" w:rsidP="009561EE">
      <w:pPr>
        <w:bidi/>
        <w:spacing w:line="240" w:lineRule="auto"/>
        <w:jc w:val="both"/>
        <w:rPr>
          <w:rFonts w:ascii="Cambria" w:hAnsi="Cambria" w:cs="B Nazanin"/>
          <w:b/>
          <w:bCs/>
          <w:sz w:val="28"/>
          <w:szCs w:val="28"/>
          <w:lang w:bidi="fa-IR"/>
        </w:rPr>
      </w:pPr>
    </w:p>
    <w:p w:rsidR="00266F70" w:rsidRDefault="00266F70" w:rsidP="00266F70">
      <w:pPr>
        <w:bidi/>
        <w:spacing w:line="240" w:lineRule="auto"/>
        <w:jc w:val="both"/>
        <w:rPr>
          <w:rFonts w:ascii="Cambria" w:hAnsi="Cambria" w:cs="B Nazanin"/>
          <w:b/>
          <w:bCs/>
          <w:sz w:val="28"/>
          <w:szCs w:val="28"/>
          <w:lang w:bidi="fa-IR"/>
        </w:rPr>
      </w:pPr>
    </w:p>
    <w:p w:rsidR="000B674B" w:rsidRDefault="000B674B" w:rsidP="00266F70">
      <w:pPr>
        <w:bidi/>
        <w:spacing w:line="240" w:lineRule="auto"/>
        <w:jc w:val="both"/>
        <w:rPr>
          <w:rFonts w:ascii="Cambria" w:hAnsi="Cambria" w:cs="B Nazanin"/>
          <w:b/>
          <w:bCs/>
          <w:sz w:val="28"/>
          <w:szCs w:val="28"/>
          <w:rtl/>
          <w:lang w:bidi="fa-IR"/>
        </w:rPr>
      </w:pPr>
    </w:p>
    <w:p w:rsidR="00C564EC" w:rsidRDefault="00C564EC" w:rsidP="000B674B">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 xml:space="preserve">بخش مراقبت های ویژه </w:t>
      </w:r>
      <w:r w:rsidR="00266F70">
        <w:rPr>
          <w:rFonts w:ascii="Cambria" w:hAnsi="Cambria" w:cs="B Nazanin" w:hint="cs"/>
          <w:b/>
          <w:bCs/>
          <w:sz w:val="28"/>
          <w:szCs w:val="28"/>
          <w:rtl/>
          <w:lang w:bidi="fa-IR"/>
        </w:rPr>
        <w:t xml:space="preserve">(   قلب باز </w:t>
      </w:r>
      <w:r>
        <w:rPr>
          <w:rFonts w:ascii="Cambria" w:hAnsi="Cambria" w:cs="B Nazanin"/>
          <w:b/>
          <w:bCs/>
          <w:sz w:val="28"/>
          <w:szCs w:val="28"/>
          <w:lang w:bidi="fa-IR"/>
        </w:rPr>
        <w:t>ICU</w:t>
      </w:r>
      <w:r w:rsidR="009124CE">
        <w:rPr>
          <w:rFonts w:ascii="Cambria" w:hAnsi="Cambria" w:cs="B Nazanin" w:hint="cs"/>
          <w:b/>
          <w:bCs/>
          <w:sz w:val="28"/>
          <w:szCs w:val="28"/>
          <w:rtl/>
          <w:lang w:bidi="fa-IR"/>
        </w:rPr>
        <w:t>)</w:t>
      </w:r>
    </w:p>
    <w:p w:rsidR="001C3C16" w:rsidRDefault="001C3C16" w:rsidP="001C3C16">
      <w:pPr>
        <w:bidi/>
        <w:spacing w:line="240" w:lineRule="auto"/>
        <w:jc w:val="both"/>
        <w:rPr>
          <w:rFonts w:ascii="Cambria" w:hAnsi="Cambria" w:cs="B Nazanin"/>
          <w:b/>
          <w:bCs/>
          <w:sz w:val="28"/>
          <w:szCs w:val="28"/>
          <w:lang w:bidi="fa-IR"/>
        </w:rPr>
      </w:pPr>
      <w:r>
        <w:rPr>
          <w:rFonts w:ascii="Cambria" w:hAnsi="Cambria" w:cs="B Nazanin" w:hint="cs"/>
          <w:b/>
          <w:bCs/>
          <w:sz w:val="28"/>
          <w:szCs w:val="28"/>
          <w:rtl/>
          <w:lang w:bidi="fa-IR"/>
        </w:rPr>
        <w:t>تعداد تخت:</w:t>
      </w:r>
    </w:p>
    <w:p w:rsidR="00C564EC" w:rsidRDefault="00266F70" w:rsidP="00FF1A0E">
      <w:pPr>
        <w:bidi/>
        <w:spacing w:before="240" w:line="240" w:lineRule="auto"/>
        <w:jc w:val="both"/>
        <w:rPr>
          <w:rFonts w:ascii="Cambria" w:hAnsi="Cambria" w:cs="B Nazanin"/>
          <w:b/>
          <w:bCs/>
          <w:sz w:val="28"/>
          <w:szCs w:val="28"/>
          <w:lang w:bidi="fa-IR"/>
        </w:rPr>
      </w:pPr>
      <w:r w:rsidRPr="00A82136">
        <w:rPr>
          <w:rFonts w:ascii="Cambria" w:hAnsi="Cambria" w:cs="B Nazanin" w:hint="cs"/>
          <w:b/>
          <w:bCs/>
          <w:sz w:val="32"/>
          <w:szCs w:val="32"/>
          <w:rtl/>
          <w:lang w:bidi="fa-IR"/>
        </w:rPr>
        <w:t>خدمات</w:t>
      </w:r>
      <w:r w:rsidRPr="00A82136">
        <w:rPr>
          <w:rFonts w:ascii="Cambria" w:hAnsi="Cambria" w:cs="B Nazanin"/>
          <w:b/>
          <w:bCs/>
          <w:sz w:val="32"/>
          <w:szCs w:val="32"/>
          <w:rtl/>
          <w:lang w:bidi="fa-IR"/>
        </w:rPr>
        <w:t xml:space="preserve"> </w:t>
      </w:r>
      <w:r w:rsidRPr="00A82136">
        <w:rPr>
          <w:rFonts w:ascii="Cambria" w:hAnsi="Cambria" w:cs="B Nazanin" w:hint="cs"/>
          <w:b/>
          <w:bCs/>
          <w:sz w:val="32"/>
          <w:szCs w:val="32"/>
          <w:rtl/>
          <w:lang w:bidi="fa-IR"/>
        </w:rPr>
        <w:t>قابل</w:t>
      </w:r>
      <w:r w:rsidRPr="00A82136">
        <w:rPr>
          <w:rFonts w:ascii="Cambria" w:hAnsi="Cambria" w:cs="B Nazanin"/>
          <w:b/>
          <w:bCs/>
          <w:sz w:val="32"/>
          <w:szCs w:val="32"/>
          <w:rtl/>
          <w:lang w:bidi="fa-IR"/>
        </w:rPr>
        <w:t xml:space="preserve"> </w:t>
      </w:r>
      <w:r w:rsidRPr="00A82136">
        <w:rPr>
          <w:rFonts w:ascii="Cambria" w:hAnsi="Cambria" w:cs="B Nazanin" w:hint="cs"/>
          <w:b/>
          <w:bCs/>
          <w:sz w:val="32"/>
          <w:szCs w:val="32"/>
          <w:rtl/>
          <w:lang w:bidi="fa-IR"/>
        </w:rPr>
        <w:t>ارائه</w:t>
      </w:r>
      <w:r w:rsidRPr="00266F70">
        <w:rPr>
          <w:rFonts w:ascii="Cambria" w:hAnsi="Cambria" w:cs="B Nazanin"/>
          <w:b/>
          <w:bCs/>
          <w:sz w:val="28"/>
          <w:szCs w:val="28"/>
          <w:rtl/>
          <w:lang w:bidi="fa-IR"/>
        </w:rPr>
        <w:t xml:space="preserve"> :</w:t>
      </w:r>
      <w:r w:rsidR="009F0B4A">
        <w:rPr>
          <w:rFonts w:ascii="Cambria" w:hAnsi="Cambria" w:cs="B Nazanin" w:hint="cs"/>
          <w:b/>
          <w:bCs/>
          <w:sz w:val="28"/>
          <w:szCs w:val="28"/>
          <w:rtl/>
          <w:lang w:bidi="fa-IR"/>
        </w:rPr>
        <w:t>کلیه خدمات مراقبت از بیماران بخش های مراقبت ویژه-مانیتورینگ قلبی  بیمار وگزارش هرگونه دیس ریتمی به پزشک معالج-مانیتورینگ همودینامیک و تفسیر وضیعت و تصمیم گیری سریع و دقیق متناسب با وضیعت بیمار-مراقبت از بیماران تحت سیستم تهویه ای</w:t>
      </w:r>
      <w:r w:rsidR="00A82136">
        <w:rPr>
          <w:rFonts w:ascii="Cambria" w:hAnsi="Cambria" w:cs="B Nazanin" w:hint="cs"/>
          <w:b/>
          <w:bCs/>
          <w:sz w:val="28"/>
          <w:szCs w:val="28"/>
          <w:rtl/>
          <w:lang w:bidi="fa-IR"/>
        </w:rPr>
        <w:t xml:space="preserve">(ونتیلاتور)و اقدامات مراقبتی متناسب باوضیعت بیمار-انجام فیزیوتراپی تنفسی واندام ها و نظارت برکار فیزیوتراپ در این زمینه-مانیتورینگ وضیعت درناژ بیماران تازه عمل شده-مانیتورینگ کلیه سیستمهای داخلی بدن از قبیل وضیعت مغزی،کلیه ها،گوارش،پوست و سیستم اسکلتی-نظارت بر تغذیه بیمار و اموزش به بیمار و همراهیان در این زمینه </w:t>
      </w:r>
      <w:r w:rsidR="00A82136">
        <w:rPr>
          <w:rFonts w:ascii="Times New Roman" w:hAnsi="Times New Roman" w:cs="Times New Roman" w:hint="cs"/>
          <w:b/>
          <w:bCs/>
          <w:sz w:val="28"/>
          <w:szCs w:val="28"/>
          <w:rtl/>
          <w:lang w:bidi="fa-IR"/>
        </w:rPr>
        <w:t>–</w:t>
      </w:r>
      <w:r w:rsidR="00A82136">
        <w:rPr>
          <w:rFonts w:ascii="Cambria" w:hAnsi="Cambria" w:cs="B Nazanin" w:hint="cs"/>
          <w:b/>
          <w:bCs/>
          <w:sz w:val="28"/>
          <w:szCs w:val="28"/>
          <w:rtl/>
          <w:lang w:bidi="fa-IR"/>
        </w:rPr>
        <w:t xml:space="preserve"> نظارت و مراقبت از زخم ها و </w:t>
      </w:r>
      <w:r w:rsidR="00FF1A0E">
        <w:rPr>
          <w:rFonts w:ascii="Cambria" w:hAnsi="Cambria" w:cs="B Nazanin" w:hint="cs"/>
          <w:b/>
          <w:bCs/>
          <w:sz w:val="28"/>
          <w:szCs w:val="28"/>
          <w:rtl/>
          <w:lang w:bidi="fa-IR"/>
        </w:rPr>
        <w:t>فراهم کردن زمینه ترمیم بهتر زخم</w:t>
      </w:r>
    </w:p>
    <w:p w:rsid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نام بخش:قلب</w:t>
      </w:r>
    </w:p>
    <w:p w:rsidR="001C3C16" w:rsidRPr="00C564EC" w:rsidRDefault="001C3C16" w:rsidP="001C3C16">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تعداد تخت:</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خدمات قابل ارائه :بخش قلب با انجام اقدامات درمانی بیماران قلبی-انجام تست ورزش-مراقبت های مورد نیاز انجام آنژیوگرافی و مراقبت های قبل و بعد ازآن-انجام آنژیوپلاستی و مراقبت های قبل و بعد از آن-انجام اقدامات پرستاری بیماران قلب باز-مراقبت از بیماران سکته های قلبی-چک علائم حیاتی بیماران و کنترل و اندازه گیری فشار خون و همچنین دارا بودن واحد اکو و بخش پس p.st ccu و با دارا بودن تجهیزات بروز و پرسنل مجرب در راستای ارائه خد مات به بیماران ارائه خدمات می نمایید.</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نام بخش: مراقبت های ویژه قلبی 1و2</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تعداد تخت: 24 تخت</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 xml:space="preserve">خدمات قابل ارائه :  بخش مراقبت های ویژه در دوبخش و با تخت های ویژه و مجزا و با امکانات مدرن و پرسنل مجرب در راستای مراقبت های ویژه از بیماران سکته حاد قلبی،ادم حاد ریوی </w:t>
      </w:r>
      <w:r w:rsidRPr="00C564EC">
        <w:rPr>
          <w:rFonts w:ascii="Times New Roman" w:hAnsi="Times New Roman" w:cs="Times New Roman" w:hint="cs"/>
          <w:b/>
          <w:bCs/>
          <w:sz w:val="28"/>
          <w:szCs w:val="28"/>
          <w:rtl/>
          <w:lang w:bidi="fa-IR"/>
        </w:rPr>
        <w:t>–</w:t>
      </w:r>
      <w:r w:rsidRPr="00C564EC">
        <w:rPr>
          <w:rFonts w:ascii="Cambria" w:hAnsi="Cambria" w:cs="B Nazanin" w:hint="cs"/>
          <w:b/>
          <w:bCs/>
          <w:sz w:val="28"/>
          <w:szCs w:val="28"/>
          <w:rtl/>
          <w:lang w:bidi="fa-IR"/>
        </w:rPr>
        <w:t xml:space="preserve"> آریتمی های خطرناک- آنژین هایریسک- مراقبت از بیماران CHF- مراقبت های ویژه از بیماران آنژیوگرافی،آنژوپلاستی و قلب باز از جمله اقداماتی است که در این بخش ارائه می گردد.</w:t>
      </w:r>
    </w:p>
    <w:p w:rsidR="00C564EC" w:rsidRDefault="00C564EC" w:rsidP="009561EE">
      <w:pPr>
        <w:bidi/>
        <w:spacing w:line="240" w:lineRule="auto"/>
        <w:jc w:val="both"/>
        <w:rPr>
          <w:rFonts w:ascii="Cambria" w:hAnsi="Cambria" w:cs="B Nazanin"/>
          <w:b/>
          <w:bCs/>
          <w:sz w:val="28"/>
          <w:szCs w:val="28"/>
          <w:rtl/>
          <w:lang w:bidi="fa-IR"/>
        </w:rPr>
      </w:pP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نام بخش:اطفال2,1</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تعداد تخت:40تخت</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نام بخش:فوق تخصصی اطفال</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تعداد تخت:17تخت</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نام بخش: نوزادان</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تعداد تخت: 22 تخت</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نام بخش:وی آی پی</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تعداد تخت:18تخت</w:t>
      </w:r>
    </w:p>
    <w:p w:rsidR="00C564EC" w:rsidRPr="00C564EC" w:rsidRDefault="00C564EC" w:rsidP="009561EE">
      <w:pPr>
        <w:bidi/>
        <w:spacing w:line="240" w:lineRule="auto"/>
        <w:jc w:val="both"/>
        <w:rPr>
          <w:rFonts w:ascii="Cambria" w:hAnsi="Cambria" w:cs="B Nazanin"/>
          <w:b/>
          <w:bCs/>
          <w:sz w:val="28"/>
          <w:szCs w:val="28"/>
          <w:rtl/>
          <w:lang w:bidi="fa-IR"/>
        </w:rPr>
      </w:pPr>
      <w:r w:rsidRPr="00C564EC">
        <w:rPr>
          <w:rFonts w:ascii="Cambria" w:hAnsi="Cambria" w:cs="B Nazanin" w:hint="cs"/>
          <w:b/>
          <w:bCs/>
          <w:sz w:val="28"/>
          <w:szCs w:val="28"/>
          <w:rtl/>
          <w:lang w:bidi="fa-IR"/>
        </w:rPr>
        <w:t>خدمات قابل ارائه :بخش وی آی پی با ارائه خدمات ویژه و با دارا بودن اتاق ها و امکانات  رفاهی ویژه بیماران و همراهیان  و همچنین با پذیرش و انجام مراقبت های قبل و بعد از عمل های جراحی چشم گوش حلق و بینی</w:t>
      </w:r>
      <w:r w:rsidRPr="00C564EC">
        <w:rPr>
          <w:rFonts w:ascii="Times New Roman" w:hAnsi="Times New Roman" w:cs="Times New Roman" w:hint="cs"/>
          <w:b/>
          <w:bCs/>
          <w:sz w:val="28"/>
          <w:szCs w:val="28"/>
          <w:rtl/>
          <w:lang w:bidi="fa-IR"/>
        </w:rPr>
        <w:t>–</w:t>
      </w:r>
      <w:r w:rsidRPr="00C564EC">
        <w:rPr>
          <w:rFonts w:ascii="Cambria" w:hAnsi="Cambria" w:cs="B Nazanin" w:hint="cs"/>
          <w:b/>
          <w:bCs/>
          <w:sz w:val="28"/>
          <w:szCs w:val="28"/>
          <w:rtl/>
          <w:lang w:bidi="fa-IR"/>
        </w:rPr>
        <w:t xml:space="preserve">آموزش های مربوطه به اعمال ذکر شده و ترخیص بیمار و چک علائم حیاتی </w:t>
      </w:r>
      <w:r w:rsidRPr="00C564EC">
        <w:rPr>
          <w:rFonts w:ascii="Times New Roman" w:hAnsi="Times New Roman" w:cs="Times New Roman" w:hint="cs"/>
          <w:b/>
          <w:bCs/>
          <w:sz w:val="28"/>
          <w:szCs w:val="28"/>
          <w:rtl/>
          <w:lang w:bidi="fa-IR"/>
        </w:rPr>
        <w:t>–</w:t>
      </w:r>
      <w:r w:rsidRPr="00C564EC">
        <w:rPr>
          <w:rFonts w:ascii="Cambria" w:hAnsi="Cambria" w:cs="B Nazanin" w:hint="cs"/>
          <w:b/>
          <w:bCs/>
          <w:sz w:val="28"/>
          <w:szCs w:val="28"/>
          <w:rtl/>
          <w:lang w:bidi="fa-IR"/>
        </w:rPr>
        <w:t>چک محل عمل از نظر خونریزی و هماتوم بعد از تحویل بیمار از اتاق عمل -پذیرش و اجرای دستورات بیماران قلبی و انجام خدمات پرستاری مربوط به بیماران قلبی ارائه خدمت می نمایید.</w:t>
      </w:r>
    </w:p>
    <w:p w:rsidR="00C564EC" w:rsidRPr="00C564EC" w:rsidRDefault="00C564EC" w:rsidP="009561EE">
      <w:pPr>
        <w:bidi/>
        <w:spacing w:line="240" w:lineRule="auto"/>
        <w:jc w:val="both"/>
        <w:rPr>
          <w:rFonts w:ascii="Cambria" w:hAnsi="Cambria" w:cs="B Nazanin"/>
          <w:b/>
          <w:bCs/>
          <w:sz w:val="28"/>
          <w:szCs w:val="28"/>
          <w:lang w:bidi="fa-IR"/>
        </w:rPr>
      </w:pPr>
    </w:p>
    <w:p w:rsidR="00C564EC" w:rsidRPr="00F020F5" w:rsidRDefault="00F020F5" w:rsidP="001C3C16">
      <w:pPr>
        <w:bidi/>
        <w:spacing w:line="240" w:lineRule="auto"/>
        <w:jc w:val="both"/>
        <w:rPr>
          <w:rFonts w:ascii="Cambria" w:hAnsi="Cambria" w:cs="B Titr"/>
          <w:b/>
          <w:bCs/>
          <w:sz w:val="28"/>
          <w:szCs w:val="28"/>
          <w:rtl/>
          <w:lang w:bidi="fa-IR"/>
        </w:rPr>
      </w:pPr>
      <w:r w:rsidRPr="00F020F5">
        <w:rPr>
          <w:rFonts w:ascii="Cambria" w:hAnsi="Cambria" w:cs="B Titr" w:hint="cs"/>
          <w:b/>
          <w:bCs/>
          <w:sz w:val="28"/>
          <w:szCs w:val="28"/>
          <w:rtl/>
          <w:lang w:bidi="fa-IR"/>
        </w:rPr>
        <w:t xml:space="preserve">بخش آنژیوگرافی </w:t>
      </w:r>
    </w:p>
    <w:p w:rsidR="000B674B" w:rsidRDefault="000B674B" w:rsidP="000B674B">
      <w:pPr>
        <w:bidi/>
        <w:spacing w:line="240" w:lineRule="auto"/>
        <w:jc w:val="both"/>
        <w:rPr>
          <w:rFonts w:ascii="Cambria" w:hAnsi="Cambria" w:cs="B Nazanin"/>
          <w:b/>
          <w:bCs/>
          <w:sz w:val="28"/>
          <w:szCs w:val="28"/>
          <w:lang w:bidi="fa-IR"/>
        </w:rPr>
      </w:pPr>
      <w:r>
        <w:rPr>
          <w:rFonts w:ascii="Cambria" w:hAnsi="Cambria" w:cs="B Nazanin" w:hint="cs"/>
          <w:b/>
          <w:bCs/>
          <w:sz w:val="28"/>
          <w:szCs w:val="28"/>
          <w:rtl/>
          <w:lang w:bidi="fa-IR"/>
        </w:rPr>
        <w:t xml:space="preserve">بخش </w:t>
      </w:r>
      <w:r>
        <w:rPr>
          <w:rFonts w:ascii="Cambria" w:hAnsi="Cambria" w:cs="B Nazanin"/>
          <w:b/>
          <w:bCs/>
          <w:sz w:val="28"/>
          <w:szCs w:val="28"/>
          <w:lang w:bidi="fa-IR"/>
        </w:rPr>
        <w:t>PICU</w:t>
      </w:r>
    </w:p>
    <w:p w:rsidR="000B674B" w:rsidRDefault="000B674B" w:rsidP="000B674B">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تعداد تخت: 6 تخت</w:t>
      </w:r>
    </w:p>
    <w:p w:rsidR="000B674B" w:rsidRDefault="000C4FED" w:rsidP="000B674B">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 xml:space="preserve">تعداد متخصص: </w:t>
      </w:r>
      <w:r w:rsidRPr="00C564EC">
        <w:rPr>
          <w:rFonts w:ascii="Cambria" w:hAnsi="Cambria" w:cs="B Nazanin" w:hint="cs"/>
          <w:b/>
          <w:bCs/>
          <w:sz w:val="28"/>
          <w:szCs w:val="28"/>
          <w:rtl/>
          <w:lang w:bidi="fa-IR"/>
        </w:rPr>
        <w:t>7 متخصص و 1 فوق تخصص نوزادان</w:t>
      </w:r>
    </w:p>
    <w:p w:rsidR="000C4FED" w:rsidRDefault="000C4FED" w:rsidP="000C4FED">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تعداد پرستار: 18 نفر</w:t>
      </w:r>
    </w:p>
    <w:p w:rsidR="000C4FED" w:rsidRDefault="00C932CA" w:rsidP="000C4FED">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تعداد خدمات: 5 نفر</w:t>
      </w:r>
    </w:p>
    <w:p w:rsidR="00C564EC" w:rsidRDefault="00C932CA" w:rsidP="009561EE">
      <w:pPr>
        <w:bidi/>
        <w:spacing w:line="240" w:lineRule="auto"/>
        <w:jc w:val="both"/>
        <w:rPr>
          <w:rFonts w:ascii="Cambria" w:hAnsi="Cambria" w:cs="B Nazanin"/>
          <w:b/>
          <w:bCs/>
          <w:sz w:val="28"/>
          <w:szCs w:val="28"/>
          <w:lang w:bidi="fa-IR"/>
        </w:rPr>
      </w:pPr>
      <w:r>
        <w:rPr>
          <w:rFonts w:ascii="Cambria" w:hAnsi="Cambria" w:cs="B Nazanin" w:hint="cs"/>
          <w:b/>
          <w:bCs/>
          <w:sz w:val="28"/>
          <w:szCs w:val="28"/>
          <w:rtl/>
          <w:lang w:bidi="fa-IR"/>
        </w:rPr>
        <w:t>تعداد منشی: 1 نفر</w:t>
      </w:r>
    </w:p>
    <w:p w:rsidR="006159DC" w:rsidRDefault="006159DC" w:rsidP="00270514">
      <w:pPr>
        <w:bidi/>
        <w:spacing w:before="240" w:line="240" w:lineRule="auto"/>
        <w:jc w:val="both"/>
        <w:rPr>
          <w:rFonts w:ascii="Cambria" w:hAnsi="Cambria" w:cs="B Nazanin"/>
          <w:b/>
          <w:bCs/>
          <w:sz w:val="28"/>
          <w:szCs w:val="28"/>
          <w:lang w:bidi="fa-IR"/>
        </w:rPr>
      </w:pPr>
      <w:r w:rsidRPr="00A82136">
        <w:rPr>
          <w:rFonts w:ascii="Cambria" w:hAnsi="Cambria" w:cs="B Nazanin" w:hint="cs"/>
          <w:b/>
          <w:bCs/>
          <w:sz w:val="32"/>
          <w:szCs w:val="32"/>
          <w:rtl/>
          <w:lang w:bidi="fa-IR"/>
        </w:rPr>
        <w:lastRenderedPageBreak/>
        <w:t>خدمات</w:t>
      </w:r>
      <w:r w:rsidRPr="00A82136">
        <w:rPr>
          <w:rFonts w:ascii="Cambria" w:hAnsi="Cambria" w:cs="B Nazanin"/>
          <w:b/>
          <w:bCs/>
          <w:sz w:val="32"/>
          <w:szCs w:val="32"/>
          <w:rtl/>
          <w:lang w:bidi="fa-IR"/>
        </w:rPr>
        <w:t xml:space="preserve"> </w:t>
      </w:r>
      <w:r w:rsidRPr="00A82136">
        <w:rPr>
          <w:rFonts w:ascii="Cambria" w:hAnsi="Cambria" w:cs="B Nazanin" w:hint="cs"/>
          <w:b/>
          <w:bCs/>
          <w:sz w:val="32"/>
          <w:szCs w:val="32"/>
          <w:rtl/>
          <w:lang w:bidi="fa-IR"/>
        </w:rPr>
        <w:t>قابل</w:t>
      </w:r>
      <w:r w:rsidRPr="00A82136">
        <w:rPr>
          <w:rFonts w:ascii="Cambria" w:hAnsi="Cambria" w:cs="B Nazanin"/>
          <w:b/>
          <w:bCs/>
          <w:sz w:val="32"/>
          <w:szCs w:val="32"/>
          <w:rtl/>
          <w:lang w:bidi="fa-IR"/>
        </w:rPr>
        <w:t xml:space="preserve"> </w:t>
      </w:r>
      <w:r w:rsidRPr="00A82136">
        <w:rPr>
          <w:rFonts w:ascii="Cambria" w:hAnsi="Cambria" w:cs="B Nazanin" w:hint="cs"/>
          <w:b/>
          <w:bCs/>
          <w:sz w:val="32"/>
          <w:szCs w:val="32"/>
          <w:rtl/>
          <w:lang w:bidi="fa-IR"/>
        </w:rPr>
        <w:t>ارائه</w:t>
      </w:r>
      <w:r w:rsidRPr="00266F70">
        <w:rPr>
          <w:rFonts w:ascii="Cambria" w:hAnsi="Cambria" w:cs="B Nazanin"/>
          <w:b/>
          <w:bCs/>
          <w:sz w:val="28"/>
          <w:szCs w:val="28"/>
          <w:rtl/>
          <w:lang w:bidi="fa-IR"/>
        </w:rPr>
        <w:t xml:space="preserve"> :</w:t>
      </w:r>
      <w:r>
        <w:rPr>
          <w:rFonts w:ascii="Cambria" w:hAnsi="Cambria" w:cs="B Nazanin" w:hint="cs"/>
          <w:b/>
          <w:bCs/>
          <w:sz w:val="28"/>
          <w:szCs w:val="28"/>
          <w:rtl/>
          <w:lang w:bidi="fa-IR"/>
        </w:rPr>
        <w:t xml:space="preserve">کلیه خدمات مراقبت از بیماران بخش های مراقبت ویژه-مانیتورینگ قلبی  بیمار وگزارش هرگونه دیس ریتمی به پزشک معالج-مانیتورینگ همودینامیک و تفسیر وضیعت و تصمیم گیری سریع و دقیق متناسب با وضیعت بیمار-مراقبت از بیماران تحت سیستم تهویه ای(ونتیلاتور)و اقدامات مراقبتی متناسب باوضیعت بیمار-انجام فیزیوتراپی تنفسی واندام ها و نظارت برکار فیزیوتراپ در این زمینه-مانیتورینگ وضیعت درناژ بیماران -مانیتورینگ کلیه سیستمهای داخلی بدن از قبیل وضیعت مغزی،کلیه ها،گوارش،پوست و سیستم اسکلتی-نظارت بر تغذیه بیمار و اموزش به بیمار و همراهیان در این زمینه </w:t>
      </w:r>
      <w:r>
        <w:rPr>
          <w:rFonts w:ascii="Times New Roman" w:hAnsi="Times New Roman" w:cs="Times New Roman" w:hint="cs"/>
          <w:b/>
          <w:bCs/>
          <w:sz w:val="28"/>
          <w:szCs w:val="28"/>
          <w:rtl/>
          <w:lang w:bidi="fa-IR"/>
        </w:rPr>
        <w:t>–</w:t>
      </w:r>
      <w:r>
        <w:rPr>
          <w:rFonts w:ascii="Cambria" w:hAnsi="Cambria" w:cs="B Nazanin" w:hint="cs"/>
          <w:b/>
          <w:bCs/>
          <w:sz w:val="28"/>
          <w:szCs w:val="28"/>
          <w:rtl/>
          <w:lang w:bidi="fa-IR"/>
        </w:rPr>
        <w:t xml:space="preserve"> </w:t>
      </w:r>
    </w:p>
    <w:p w:rsidR="00722A2D" w:rsidRDefault="00722A2D" w:rsidP="009561EE">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راهنمای طبقات</w:t>
      </w:r>
    </w:p>
    <w:tbl>
      <w:tblPr>
        <w:tblStyle w:val="GridTable6Colorful-Accent5"/>
        <w:bidiVisual/>
        <w:tblW w:w="0" w:type="auto"/>
        <w:tblLook w:val="04A0" w:firstRow="1" w:lastRow="0" w:firstColumn="1" w:lastColumn="0" w:noHBand="0" w:noVBand="1"/>
      </w:tblPr>
      <w:tblGrid>
        <w:gridCol w:w="2060"/>
        <w:gridCol w:w="7290"/>
      </w:tblGrid>
      <w:tr w:rsidR="00722A2D" w:rsidRPr="00722A2D" w:rsidTr="00722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rsidR="00722A2D" w:rsidRPr="00722A2D" w:rsidRDefault="00722A2D" w:rsidP="009561EE">
            <w:pPr>
              <w:bidi/>
              <w:jc w:val="both"/>
              <w:rPr>
                <w:rFonts w:ascii="Cambria" w:hAnsi="Cambria" w:cs="B Nazanin"/>
                <w:sz w:val="24"/>
                <w:szCs w:val="24"/>
                <w:rtl/>
                <w:lang w:bidi="fa-IR"/>
              </w:rPr>
            </w:pPr>
            <w:r w:rsidRPr="00722A2D">
              <w:rPr>
                <w:rFonts w:ascii="Cambria" w:hAnsi="Cambria" w:cs="B Nazanin" w:hint="cs"/>
                <w:sz w:val="24"/>
                <w:szCs w:val="24"/>
                <w:rtl/>
                <w:lang w:bidi="fa-IR"/>
              </w:rPr>
              <w:t>طبقه همکف</w:t>
            </w:r>
          </w:p>
        </w:tc>
        <w:tc>
          <w:tcPr>
            <w:tcW w:w="7290" w:type="dxa"/>
          </w:tcPr>
          <w:p w:rsidR="00722A2D" w:rsidRPr="00722A2D" w:rsidRDefault="00722A2D" w:rsidP="009561EE">
            <w:pPr>
              <w:bidi/>
              <w:jc w:val="both"/>
              <w:cnfStyle w:val="100000000000" w:firstRow="1" w:lastRow="0" w:firstColumn="0" w:lastColumn="0" w:oddVBand="0" w:evenVBand="0" w:oddHBand="0" w:evenHBand="0" w:firstRowFirstColumn="0" w:firstRowLastColumn="0" w:lastRowFirstColumn="0" w:lastRowLastColumn="0"/>
              <w:rPr>
                <w:rFonts w:ascii="Cambria" w:hAnsi="Cambria" w:cs="B Nazanin"/>
                <w:sz w:val="24"/>
                <w:szCs w:val="24"/>
                <w:rtl/>
                <w:lang w:bidi="fa-IR"/>
              </w:rPr>
            </w:pPr>
            <w:r w:rsidRPr="00722A2D">
              <w:rPr>
                <w:rFonts w:ascii="Cambria" w:hAnsi="Cambria" w:cs="B Nazanin" w:hint="cs"/>
                <w:sz w:val="24"/>
                <w:szCs w:val="24"/>
                <w:rtl/>
                <w:lang w:bidi="fa-IR"/>
              </w:rPr>
              <w:t xml:space="preserve">آزمایشگاه- اورژانس- دفتر سوپروایزری- </w:t>
            </w:r>
            <w:r w:rsidRPr="00722A2D">
              <w:rPr>
                <w:rFonts w:ascii="Cambria" w:hAnsi="Cambria" w:cs="B Nazanin"/>
                <w:sz w:val="24"/>
                <w:szCs w:val="24"/>
                <w:rtl/>
              </w:rPr>
              <w:t>مديريت پرستاري</w:t>
            </w:r>
            <w:r w:rsidRPr="00722A2D">
              <w:rPr>
                <w:rFonts w:ascii="Cambria" w:hAnsi="Cambria" w:cs="B Nazanin" w:hint="cs"/>
                <w:sz w:val="24"/>
                <w:szCs w:val="24"/>
                <w:rtl/>
              </w:rPr>
              <w:t>-</w:t>
            </w:r>
            <w:r w:rsidRPr="00722A2D">
              <w:rPr>
                <w:rFonts w:ascii="Bold" w:hAnsi="Bold" w:cs="B Nazanin"/>
                <w:color w:val="000000"/>
                <w:sz w:val="24"/>
                <w:szCs w:val="24"/>
                <w:rtl/>
              </w:rPr>
              <w:t xml:space="preserve"> </w:t>
            </w:r>
            <w:r w:rsidRPr="00722A2D">
              <w:rPr>
                <w:rFonts w:ascii="Cambria" w:hAnsi="Cambria" w:cs="B Nazanin"/>
                <w:sz w:val="24"/>
                <w:szCs w:val="24"/>
                <w:rtl/>
              </w:rPr>
              <w:t>درمانگاه</w:t>
            </w:r>
            <w:r w:rsidRPr="00722A2D">
              <w:rPr>
                <w:rFonts w:ascii="Cambria" w:hAnsi="Cambria" w:cs="B Nazanin" w:hint="cs"/>
                <w:sz w:val="24"/>
                <w:szCs w:val="24"/>
                <w:rtl/>
              </w:rPr>
              <w:t xml:space="preserve">- پذیرش- ترخیص- مددکاری- امور اداری بیمارستان- مدارک پزشکی- دفتر ریاست- مهندسی پزشکی- تلفنخانه- واحد </w:t>
            </w:r>
            <w:r w:rsidRPr="00722A2D">
              <w:rPr>
                <w:rFonts w:ascii="Cambria" w:hAnsi="Cambria" w:cs="B Nazanin"/>
                <w:sz w:val="24"/>
                <w:szCs w:val="24"/>
              </w:rPr>
              <w:t>IT</w:t>
            </w:r>
            <w:r w:rsidRPr="00722A2D">
              <w:rPr>
                <w:rFonts w:ascii="Cambria" w:hAnsi="Cambria" w:cs="B Nazanin" w:hint="cs"/>
                <w:sz w:val="24"/>
                <w:szCs w:val="24"/>
                <w:rtl/>
                <w:lang w:bidi="fa-IR"/>
              </w:rPr>
              <w:t xml:space="preserve">- </w:t>
            </w:r>
          </w:p>
        </w:tc>
      </w:tr>
      <w:tr w:rsidR="00722A2D" w:rsidRPr="00722A2D" w:rsidTr="00722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rsidR="00722A2D" w:rsidRPr="00722A2D" w:rsidRDefault="00722A2D" w:rsidP="009561EE">
            <w:pPr>
              <w:bidi/>
              <w:jc w:val="both"/>
              <w:rPr>
                <w:rFonts w:ascii="Cambria" w:hAnsi="Cambria" w:cs="B Nazanin"/>
                <w:sz w:val="24"/>
                <w:szCs w:val="24"/>
                <w:rtl/>
                <w:lang w:bidi="fa-IR"/>
              </w:rPr>
            </w:pPr>
            <w:r w:rsidRPr="00722A2D">
              <w:rPr>
                <w:rFonts w:ascii="Cambria" w:hAnsi="Cambria" w:cs="B Nazanin" w:hint="cs"/>
                <w:sz w:val="24"/>
                <w:szCs w:val="24"/>
                <w:rtl/>
                <w:lang w:bidi="fa-IR"/>
              </w:rPr>
              <w:t>طبقه زیرزمین</w:t>
            </w:r>
          </w:p>
        </w:tc>
        <w:tc>
          <w:tcPr>
            <w:tcW w:w="7290" w:type="dxa"/>
          </w:tcPr>
          <w:p w:rsidR="00722A2D" w:rsidRPr="00722A2D" w:rsidRDefault="00722A2D" w:rsidP="009561EE">
            <w:pPr>
              <w:bidi/>
              <w:jc w:val="both"/>
              <w:cnfStyle w:val="000000100000" w:firstRow="0" w:lastRow="0" w:firstColumn="0" w:lastColumn="0" w:oddVBand="0" w:evenVBand="0" w:oddHBand="1" w:evenHBand="0" w:firstRowFirstColumn="0" w:firstRowLastColumn="0" w:lastRowFirstColumn="0" w:lastRowLastColumn="0"/>
              <w:rPr>
                <w:rFonts w:ascii="Cambria" w:hAnsi="Cambria" w:cs="B Nazanin"/>
                <w:b/>
                <w:bCs/>
                <w:sz w:val="24"/>
                <w:szCs w:val="24"/>
                <w:rtl/>
                <w:lang w:bidi="fa-IR"/>
              </w:rPr>
            </w:pPr>
            <w:r w:rsidRPr="00722A2D">
              <w:rPr>
                <w:rFonts w:ascii="Cambria" w:hAnsi="Cambria" w:cs="B Nazanin" w:hint="cs"/>
                <w:b/>
                <w:bCs/>
                <w:sz w:val="24"/>
                <w:szCs w:val="24"/>
                <w:rtl/>
                <w:lang w:bidi="fa-IR"/>
              </w:rPr>
              <w:t xml:space="preserve">رادیولوژی- سلف سرویس- لنژری- </w:t>
            </w:r>
            <w:r w:rsidRPr="00722A2D">
              <w:rPr>
                <w:rFonts w:ascii="Cambria" w:hAnsi="Cambria" w:cs="B Nazanin"/>
                <w:b/>
                <w:bCs/>
                <w:sz w:val="24"/>
                <w:szCs w:val="24"/>
                <w:lang w:bidi="fa-IR"/>
              </w:rPr>
              <w:t>CSR</w:t>
            </w:r>
            <w:r w:rsidRPr="00722A2D">
              <w:rPr>
                <w:rFonts w:ascii="Cambria" w:hAnsi="Cambria" w:cs="B Nazanin" w:hint="cs"/>
                <w:b/>
                <w:bCs/>
                <w:sz w:val="24"/>
                <w:szCs w:val="24"/>
                <w:rtl/>
                <w:lang w:bidi="fa-IR"/>
              </w:rPr>
              <w:t xml:space="preserve">- سردخانه- تاسیسات- موتورخانه- انبار- </w:t>
            </w:r>
          </w:p>
        </w:tc>
      </w:tr>
      <w:tr w:rsidR="00722A2D" w:rsidRPr="00722A2D" w:rsidTr="00722A2D">
        <w:tc>
          <w:tcPr>
            <w:cnfStyle w:val="001000000000" w:firstRow="0" w:lastRow="0" w:firstColumn="1" w:lastColumn="0" w:oddVBand="0" w:evenVBand="0" w:oddHBand="0" w:evenHBand="0" w:firstRowFirstColumn="0" w:firstRowLastColumn="0" w:lastRowFirstColumn="0" w:lastRowLastColumn="0"/>
            <w:tcW w:w="2060" w:type="dxa"/>
          </w:tcPr>
          <w:p w:rsidR="00722A2D" w:rsidRPr="00722A2D" w:rsidRDefault="00722A2D" w:rsidP="009561EE">
            <w:pPr>
              <w:bidi/>
              <w:jc w:val="both"/>
              <w:rPr>
                <w:rFonts w:ascii="Cambria" w:hAnsi="Cambria" w:cs="B Nazanin"/>
                <w:sz w:val="24"/>
                <w:szCs w:val="24"/>
                <w:rtl/>
                <w:lang w:bidi="fa-IR"/>
              </w:rPr>
            </w:pPr>
            <w:r w:rsidRPr="00722A2D">
              <w:rPr>
                <w:rFonts w:ascii="Cambria" w:hAnsi="Cambria" w:cs="B Nazanin" w:hint="cs"/>
                <w:sz w:val="24"/>
                <w:szCs w:val="24"/>
                <w:rtl/>
                <w:lang w:bidi="fa-IR"/>
              </w:rPr>
              <w:t>طبقه اول</w:t>
            </w:r>
          </w:p>
        </w:tc>
        <w:tc>
          <w:tcPr>
            <w:tcW w:w="7290" w:type="dxa"/>
          </w:tcPr>
          <w:p w:rsidR="00722A2D" w:rsidRPr="00722A2D" w:rsidRDefault="00722A2D" w:rsidP="009561EE">
            <w:pPr>
              <w:bidi/>
              <w:jc w:val="both"/>
              <w:cnfStyle w:val="000000000000" w:firstRow="0" w:lastRow="0" w:firstColumn="0" w:lastColumn="0" w:oddVBand="0" w:evenVBand="0" w:oddHBand="0" w:evenHBand="0" w:firstRowFirstColumn="0" w:firstRowLastColumn="0" w:lastRowFirstColumn="0" w:lastRowLastColumn="0"/>
              <w:rPr>
                <w:rFonts w:ascii="Cambria" w:hAnsi="Cambria" w:cs="B Nazanin"/>
                <w:b/>
                <w:bCs/>
                <w:sz w:val="24"/>
                <w:szCs w:val="24"/>
                <w:lang w:bidi="fa-IR"/>
              </w:rPr>
            </w:pPr>
            <w:r w:rsidRPr="00722A2D">
              <w:rPr>
                <w:rFonts w:ascii="Cambria" w:hAnsi="Cambria" w:cs="B Nazanin" w:hint="cs"/>
                <w:b/>
                <w:bCs/>
                <w:sz w:val="24"/>
                <w:szCs w:val="24"/>
                <w:rtl/>
                <w:lang w:bidi="fa-IR"/>
              </w:rPr>
              <w:t xml:space="preserve">اطاق عمل- بخش جراحی </w:t>
            </w:r>
            <w:r w:rsidRPr="00722A2D">
              <w:rPr>
                <w:rFonts w:ascii="Times New Roman" w:hAnsi="Times New Roman" w:cs="Times New Roman" w:hint="cs"/>
                <w:b/>
                <w:bCs/>
                <w:sz w:val="24"/>
                <w:szCs w:val="24"/>
                <w:rtl/>
                <w:lang w:bidi="fa-IR"/>
              </w:rPr>
              <w:t>–</w:t>
            </w:r>
            <w:r w:rsidRPr="00722A2D">
              <w:rPr>
                <w:rFonts w:ascii="Cambria" w:hAnsi="Cambria" w:cs="B Nazanin" w:hint="cs"/>
                <w:b/>
                <w:bCs/>
                <w:sz w:val="24"/>
                <w:szCs w:val="24"/>
                <w:rtl/>
                <w:lang w:bidi="fa-IR"/>
              </w:rPr>
              <w:t xml:space="preserve"> </w:t>
            </w:r>
            <w:r w:rsidRPr="00722A2D">
              <w:rPr>
                <w:rFonts w:ascii="Cambria" w:hAnsi="Cambria" w:cs="B Nazanin"/>
                <w:b/>
                <w:bCs/>
                <w:sz w:val="24"/>
                <w:szCs w:val="24"/>
                <w:lang w:bidi="fa-IR"/>
              </w:rPr>
              <w:t>ICU</w:t>
            </w:r>
            <w:r w:rsidRPr="00722A2D">
              <w:rPr>
                <w:rFonts w:ascii="Cambria" w:hAnsi="Cambria" w:cs="B Nazanin" w:hint="cs"/>
                <w:b/>
                <w:bCs/>
                <w:sz w:val="24"/>
                <w:szCs w:val="24"/>
                <w:rtl/>
                <w:lang w:bidi="fa-IR"/>
              </w:rPr>
              <w:t>-</w:t>
            </w:r>
            <w:r w:rsidRPr="00722A2D">
              <w:rPr>
                <w:rFonts w:ascii="Cambria" w:hAnsi="Cambria" w:cs="B Nazanin"/>
                <w:b/>
                <w:bCs/>
                <w:sz w:val="24"/>
                <w:szCs w:val="24"/>
                <w:lang w:bidi="fa-IR"/>
              </w:rPr>
              <w:t>PICU</w:t>
            </w:r>
          </w:p>
        </w:tc>
      </w:tr>
      <w:tr w:rsidR="00722A2D" w:rsidRPr="00722A2D" w:rsidTr="00722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rsidR="00722A2D" w:rsidRPr="00722A2D" w:rsidRDefault="00722A2D" w:rsidP="009561EE">
            <w:pPr>
              <w:bidi/>
              <w:jc w:val="both"/>
              <w:rPr>
                <w:rFonts w:ascii="Cambria" w:hAnsi="Cambria" w:cs="B Nazanin"/>
                <w:sz w:val="24"/>
                <w:szCs w:val="24"/>
                <w:rtl/>
                <w:lang w:bidi="fa-IR"/>
              </w:rPr>
            </w:pPr>
            <w:r w:rsidRPr="00722A2D">
              <w:rPr>
                <w:rFonts w:ascii="Cambria" w:hAnsi="Cambria" w:cs="B Nazanin" w:hint="cs"/>
                <w:sz w:val="24"/>
                <w:szCs w:val="24"/>
                <w:rtl/>
                <w:lang w:bidi="fa-IR"/>
              </w:rPr>
              <w:t>طبقه دوم</w:t>
            </w:r>
          </w:p>
        </w:tc>
        <w:tc>
          <w:tcPr>
            <w:tcW w:w="7290" w:type="dxa"/>
          </w:tcPr>
          <w:p w:rsidR="00722A2D" w:rsidRPr="00722A2D" w:rsidRDefault="00722A2D" w:rsidP="00E17E09">
            <w:pPr>
              <w:bidi/>
              <w:jc w:val="both"/>
              <w:cnfStyle w:val="000000100000" w:firstRow="0" w:lastRow="0" w:firstColumn="0" w:lastColumn="0" w:oddVBand="0" w:evenVBand="0" w:oddHBand="1" w:evenHBand="0" w:firstRowFirstColumn="0" w:firstRowLastColumn="0" w:lastRowFirstColumn="0" w:lastRowLastColumn="0"/>
              <w:rPr>
                <w:rFonts w:ascii="Cambria" w:hAnsi="Cambria" w:cs="B Nazanin"/>
                <w:b/>
                <w:bCs/>
                <w:sz w:val="24"/>
                <w:szCs w:val="24"/>
                <w:rtl/>
                <w:lang w:bidi="fa-IR"/>
              </w:rPr>
            </w:pPr>
            <w:r w:rsidRPr="00722A2D">
              <w:rPr>
                <w:rFonts w:ascii="Cambria" w:hAnsi="Cambria" w:cs="B Nazanin" w:hint="cs"/>
                <w:b/>
                <w:bCs/>
                <w:sz w:val="24"/>
                <w:szCs w:val="24"/>
                <w:rtl/>
                <w:lang w:bidi="fa-IR"/>
              </w:rPr>
              <w:t xml:space="preserve">آنژیوگرافی- قلب </w:t>
            </w:r>
          </w:p>
        </w:tc>
      </w:tr>
      <w:tr w:rsidR="00722A2D" w:rsidRPr="00722A2D" w:rsidTr="00722A2D">
        <w:tc>
          <w:tcPr>
            <w:cnfStyle w:val="001000000000" w:firstRow="0" w:lastRow="0" w:firstColumn="1" w:lastColumn="0" w:oddVBand="0" w:evenVBand="0" w:oddHBand="0" w:evenHBand="0" w:firstRowFirstColumn="0" w:firstRowLastColumn="0" w:lastRowFirstColumn="0" w:lastRowLastColumn="0"/>
            <w:tcW w:w="2060" w:type="dxa"/>
          </w:tcPr>
          <w:p w:rsidR="00722A2D" w:rsidRPr="00722A2D" w:rsidRDefault="00722A2D" w:rsidP="009561EE">
            <w:pPr>
              <w:bidi/>
              <w:jc w:val="both"/>
              <w:rPr>
                <w:rFonts w:ascii="Cambria" w:hAnsi="Cambria" w:cs="B Nazanin"/>
                <w:sz w:val="24"/>
                <w:szCs w:val="24"/>
                <w:rtl/>
                <w:lang w:bidi="fa-IR"/>
              </w:rPr>
            </w:pPr>
            <w:r w:rsidRPr="00722A2D">
              <w:rPr>
                <w:rFonts w:ascii="Cambria" w:hAnsi="Cambria" w:cs="B Nazanin" w:hint="cs"/>
                <w:sz w:val="24"/>
                <w:szCs w:val="24"/>
                <w:rtl/>
                <w:lang w:bidi="fa-IR"/>
              </w:rPr>
              <w:t>طبقه سوم</w:t>
            </w:r>
          </w:p>
        </w:tc>
        <w:tc>
          <w:tcPr>
            <w:tcW w:w="7290" w:type="dxa"/>
          </w:tcPr>
          <w:p w:rsidR="00722A2D" w:rsidRPr="00722A2D" w:rsidRDefault="00722A2D" w:rsidP="009561EE">
            <w:pPr>
              <w:bidi/>
              <w:jc w:val="both"/>
              <w:cnfStyle w:val="000000000000" w:firstRow="0" w:lastRow="0" w:firstColumn="0" w:lastColumn="0" w:oddVBand="0" w:evenVBand="0" w:oddHBand="0" w:evenHBand="0" w:firstRowFirstColumn="0" w:firstRowLastColumn="0" w:lastRowFirstColumn="0" w:lastRowLastColumn="0"/>
              <w:rPr>
                <w:rFonts w:ascii="Cambria" w:hAnsi="Cambria" w:cs="B Nazanin"/>
                <w:b/>
                <w:bCs/>
                <w:sz w:val="24"/>
                <w:szCs w:val="24"/>
                <w:rtl/>
                <w:lang w:bidi="fa-IR"/>
              </w:rPr>
            </w:pPr>
            <w:r w:rsidRPr="00722A2D">
              <w:rPr>
                <w:rFonts w:ascii="Cambria" w:hAnsi="Cambria" w:cs="B Nazanin"/>
                <w:b/>
                <w:bCs/>
                <w:sz w:val="24"/>
                <w:szCs w:val="24"/>
                <w:lang w:bidi="fa-IR"/>
              </w:rPr>
              <w:t>CCU1</w:t>
            </w:r>
            <w:r w:rsidRPr="00722A2D">
              <w:rPr>
                <w:rFonts w:ascii="Cambria" w:hAnsi="Cambria" w:cs="B Nazanin" w:hint="cs"/>
                <w:b/>
                <w:bCs/>
                <w:sz w:val="24"/>
                <w:szCs w:val="24"/>
                <w:rtl/>
                <w:lang w:bidi="fa-IR"/>
              </w:rPr>
              <w:t xml:space="preserve">- </w:t>
            </w:r>
            <w:r w:rsidRPr="00722A2D">
              <w:rPr>
                <w:rFonts w:ascii="Cambria" w:hAnsi="Cambria" w:cs="B Nazanin"/>
                <w:b/>
                <w:bCs/>
                <w:sz w:val="24"/>
                <w:szCs w:val="24"/>
                <w:lang w:bidi="fa-IR"/>
              </w:rPr>
              <w:t>CCU2</w:t>
            </w:r>
          </w:p>
        </w:tc>
      </w:tr>
      <w:tr w:rsidR="00722A2D" w:rsidRPr="00722A2D" w:rsidTr="00722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rsidR="00722A2D" w:rsidRPr="00722A2D" w:rsidRDefault="00722A2D" w:rsidP="009561EE">
            <w:pPr>
              <w:bidi/>
              <w:jc w:val="both"/>
              <w:rPr>
                <w:rFonts w:ascii="Cambria" w:hAnsi="Cambria" w:cs="B Nazanin"/>
                <w:sz w:val="24"/>
                <w:szCs w:val="24"/>
                <w:rtl/>
                <w:lang w:bidi="fa-IR"/>
              </w:rPr>
            </w:pPr>
            <w:r w:rsidRPr="00722A2D">
              <w:rPr>
                <w:rFonts w:ascii="Cambria" w:hAnsi="Cambria" w:cs="B Nazanin" w:hint="cs"/>
                <w:sz w:val="24"/>
                <w:szCs w:val="24"/>
                <w:rtl/>
                <w:lang w:bidi="fa-IR"/>
              </w:rPr>
              <w:t>طبقه چهارم</w:t>
            </w:r>
          </w:p>
        </w:tc>
        <w:tc>
          <w:tcPr>
            <w:tcW w:w="7290" w:type="dxa"/>
          </w:tcPr>
          <w:p w:rsidR="00722A2D" w:rsidRPr="00722A2D" w:rsidRDefault="00722A2D" w:rsidP="00E17E09">
            <w:pPr>
              <w:bidi/>
              <w:jc w:val="both"/>
              <w:cnfStyle w:val="000000100000" w:firstRow="0" w:lastRow="0" w:firstColumn="0" w:lastColumn="0" w:oddVBand="0" w:evenVBand="0" w:oddHBand="1" w:evenHBand="0" w:firstRowFirstColumn="0" w:firstRowLastColumn="0" w:lastRowFirstColumn="0" w:lastRowLastColumn="0"/>
              <w:rPr>
                <w:rFonts w:ascii="Cambria" w:hAnsi="Cambria" w:cs="B Nazanin"/>
                <w:b/>
                <w:bCs/>
                <w:sz w:val="24"/>
                <w:szCs w:val="24"/>
                <w:rtl/>
                <w:lang w:bidi="fa-IR"/>
              </w:rPr>
            </w:pPr>
            <w:r w:rsidRPr="00722A2D">
              <w:rPr>
                <w:rFonts w:ascii="Cambria" w:hAnsi="Cambria" w:cs="B Nazanin" w:hint="cs"/>
                <w:b/>
                <w:bCs/>
                <w:sz w:val="24"/>
                <w:szCs w:val="24"/>
                <w:rtl/>
                <w:lang w:bidi="fa-IR"/>
              </w:rPr>
              <w:t xml:space="preserve">اطفال 1- اطفال2 </w:t>
            </w:r>
          </w:p>
        </w:tc>
      </w:tr>
      <w:tr w:rsidR="00722A2D" w:rsidRPr="00722A2D" w:rsidTr="00722A2D">
        <w:tc>
          <w:tcPr>
            <w:cnfStyle w:val="001000000000" w:firstRow="0" w:lastRow="0" w:firstColumn="1" w:lastColumn="0" w:oddVBand="0" w:evenVBand="0" w:oddHBand="0" w:evenHBand="0" w:firstRowFirstColumn="0" w:firstRowLastColumn="0" w:lastRowFirstColumn="0" w:lastRowLastColumn="0"/>
            <w:tcW w:w="2060" w:type="dxa"/>
          </w:tcPr>
          <w:p w:rsidR="00722A2D" w:rsidRPr="00722A2D" w:rsidRDefault="00722A2D" w:rsidP="009561EE">
            <w:pPr>
              <w:bidi/>
              <w:jc w:val="both"/>
              <w:rPr>
                <w:rFonts w:ascii="Cambria" w:hAnsi="Cambria" w:cs="B Nazanin"/>
                <w:sz w:val="24"/>
                <w:szCs w:val="24"/>
                <w:rtl/>
                <w:lang w:bidi="fa-IR"/>
              </w:rPr>
            </w:pPr>
            <w:r w:rsidRPr="00722A2D">
              <w:rPr>
                <w:rFonts w:ascii="Cambria" w:hAnsi="Cambria" w:cs="B Nazanin" w:hint="cs"/>
                <w:sz w:val="24"/>
                <w:szCs w:val="24"/>
                <w:rtl/>
                <w:lang w:bidi="fa-IR"/>
              </w:rPr>
              <w:t>طبقه پنجم</w:t>
            </w:r>
          </w:p>
        </w:tc>
        <w:tc>
          <w:tcPr>
            <w:tcW w:w="7290" w:type="dxa"/>
          </w:tcPr>
          <w:p w:rsidR="00722A2D" w:rsidRPr="00722A2D" w:rsidRDefault="00722A2D" w:rsidP="009561EE">
            <w:pPr>
              <w:bidi/>
              <w:jc w:val="both"/>
              <w:cnfStyle w:val="000000000000" w:firstRow="0" w:lastRow="0" w:firstColumn="0" w:lastColumn="0" w:oddVBand="0" w:evenVBand="0" w:oddHBand="0" w:evenHBand="0" w:firstRowFirstColumn="0" w:firstRowLastColumn="0" w:lastRowFirstColumn="0" w:lastRowLastColumn="0"/>
              <w:rPr>
                <w:rFonts w:ascii="Cambria" w:hAnsi="Cambria" w:cs="B Nazanin"/>
                <w:b/>
                <w:bCs/>
                <w:sz w:val="24"/>
                <w:szCs w:val="24"/>
                <w:rtl/>
                <w:lang w:bidi="fa-IR"/>
              </w:rPr>
            </w:pPr>
            <w:r w:rsidRPr="00722A2D">
              <w:rPr>
                <w:rFonts w:ascii="Cambria" w:hAnsi="Cambria" w:cs="B Nazanin" w:hint="cs"/>
                <w:b/>
                <w:bCs/>
                <w:sz w:val="24"/>
                <w:szCs w:val="24"/>
                <w:rtl/>
                <w:lang w:bidi="fa-IR"/>
              </w:rPr>
              <w:t>فوق تخصص نوزادان- فوق تخصص اطفال</w:t>
            </w:r>
          </w:p>
        </w:tc>
      </w:tr>
      <w:tr w:rsidR="00722A2D" w:rsidRPr="00722A2D" w:rsidTr="00722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rsidR="00722A2D" w:rsidRPr="00722A2D" w:rsidRDefault="00722A2D" w:rsidP="009561EE">
            <w:pPr>
              <w:bidi/>
              <w:jc w:val="both"/>
              <w:rPr>
                <w:rFonts w:ascii="Cambria" w:hAnsi="Cambria" w:cs="B Nazanin"/>
                <w:sz w:val="24"/>
                <w:szCs w:val="24"/>
                <w:rtl/>
                <w:lang w:bidi="fa-IR"/>
              </w:rPr>
            </w:pPr>
            <w:r w:rsidRPr="00722A2D">
              <w:rPr>
                <w:rFonts w:ascii="Cambria" w:hAnsi="Cambria" w:cs="B Nazanin" w:hint="cs"/>
                <w:sz w:val="24"/>
                <w:szCs w:val="24"/>
                <w:rtl/>
                <w:lang w:bidi="fa-IR"/>
              </w:rPr>
              <w:t>طبقه ششم</w:t>
            </w:r>
          </w:p>
        </w:tc>
        <w:tc>
          <w:tcPr>
            <w:tcW w:w="7290" w:type="dxa"/>
          </w:tcPr>
          <w:p w:rsidR="00722A2D" w:rsidRPr="00722A2D" w:rsidRDefault="00722A2D" w:rsidP="00E17E09">
            <w:pPr>
              <w:bidi/>
              <w:jc w:val="both"/>
              <w:cnfStyle w:val="000000100000" w:firstRow="0" w:lastRow="0" w:firstColumn="0" w:lastColumn="0" w:oddVBand="0" w:evenVBand="0" w:oddHBand="1" w:evenHBand="0" w:firstRowFirstColumn="0" w:firstRowLastColumn="0" w:lastRowFirstColumn="0" w:lastRowLastColumn="0"/>
              <w:rPr>
                <w:rFonts w:ascii="Cambria" w:hAnsi="Cambria" w:cs="B Nazanin"/>
                <w:b/>
                <w:bCs/>
                <w:sz w:val="24"/>
                <w:szCs w:val="24"/>
                <w:rtl/>
                <w:lang w:bidi="fa-IR"/>
              </w:rPr>
            </w:pPr>
            <w:r w:rsidRPr="00722A2D">
              <w:rPr>
                <w:rFonts w:ascii="Cambria" w:hAnsi="Cambria" w:cs="B Nazanin"/>
                <w:b/>
                <w:bCs/>
                <w:sz w:val="24"/>
                <w:szCs w:val="24"/>
                <w:lang w:bidi="fa-IR"/>
              </w:rPr>
              <w:t>VIP</w:t>
            </w:r>
            <w:r w:rsidRPr="00722A2D">
              <w:rPr>
                <w:rFonts w:ascii="Cambria" w:hAnsi="Cambria" w:cs="B Nazanin" w:hint="cs"/>
                <w:b/>
                <w:bCs/>
                <w:sz w:val="24"/>
                <w:szCs w:val="24"/>
                <w:rtl/>
                <w:lang w:bidi="fa-IR"/>
              </w:rPr>
              <w:t xml:space="preserve">- </w:t>
            </w:r>
          </w:p>
        </w:tc>
      </w:tr>
    </w:tbl>
    <w:p w:rsidR="00722A2D" w:rsidRDefault="00722A2D" w:rsidP="009561EE">
      <w:pPr>
        <w:bidi/>
        <w:spacing w:line="240" w:lineRule="auto"/>
        <w:jc w:val="both"/>
        <w:rPr>
          <w:rFonts w:ascii="Cambria" w:hAnsi="Cambria" w:cs="B Nazanin"/>
          <w:b/>
          <w:bCs/>
          <w:sz w:val="28"/>
          <w:szCs w:val="28"/>
          <w:rtl/>
          <w:lang w:bidi="fa-IR"/>
        </w:rPr>
      </w:pPr>
    </w:p>
    <w:p w:rsidR="00722A2D" w:rsidRDefault="00722A2D" w:rsidP="009561EE">
      <w:pPr>
        <w:bidi/>
        <w:spacing w:line="240" w:lineRule="auto"/>
        <w:jc w:val="both"/>
        <w:rPr>
          <w:rFonts w:ascii="Cambria" w:hAnsi="Cambria" w:cs="B Nazanin"/>
          <w:b/>
          <w:bCs/>
          <w:sz w:val="28"/>
          <w:szCs w:val="28"/>
          <w:rtl/>
          <w:lang w:bidi="fa-IR"/>
        </w:rPr>
      </w:pPr>
      <w:r>
        <w:rPr>
          <w:rFonts w:ascii="Cambria" w:hAnsi="Cambria" w:cs="B Nazanin" w:hint="cs"/>
          <w:b/>
          <w:bCs/>
          <w:sz w:val="28"/>
          <w:szCs w:val="28"/>
          <w:rtl/>
          <w:lang w:bidi="fa-IR"/>
        </w:rPr>
        <w:t>راهنمای پرسنل در بدو مراجعه:</w:t>
      </w:r>
    </w:p>
    <w:p w:rsidR="009A0A9F" w:rsidRPr="009A0A9F" w:rsidRDefault="009A0A9F" w:rsidP="009561EE">
      <w:pPr>
        <w:pStyle w:val="ListParagraph"/>
        <w:numPr>
          <w:ilvl w:val="0"/>
          <w:numId w:val="1"/>
        </w:numPr>
        <w:bidi/>
        <w:spacing w:line="240" w:lineRule="auto"/>
        <w:rPr>
          <w:rFonts w:ascii="Cambria" w:hAnsi="Cambria" w:cs="B Nazanin"/>
          <w:b/>
          <w:bCs/>
          <w:sz w:val="32"/>
          <w:szCs w:val="32"/>
          <w:lang w:bidi="fa-IR"/>
        </w:rPr>
      </w:pPr>
      <w:r w:rsidRPr="009A0A9F">
        <w:rPr>
          <w:rFonts w:ascii="Lotus" w:hAnsi="Lotus" w:cs="B Nazanin"/>
          <w:color w:val="000000"/>
          <w:sz w:val="24"/>
          <w:szCs w:val="24"/>
          <w:rtl/>
        </w:rPr>
        <w:t>مراجعه به واحد كارگزيني جهت تشكيل پرونده پرسنلي و صدور حكم كارگزيني به همراه وارائه مدارك هويتي از جمله</w:t>
      </w:r>
      <w:r w:rsidRPr="009A0A9F">
        <w:rPr>
          <w:rFonts w:ascii="Lotus" w:hAnsi="Lotus" w:cs="B Nazanin"/>
          <w:color w:val="000000"/>
          <w:sz w:val="24"/>
          <w:szCs w:val="24"/>
        </w:rPr>
        <w:br/>
      </w:r>
      <w:r w:rsidRPr="009A0A9F">
        <w:rPr>
          <w:rFonts w:ascii="Lotus" w:hAnsi="Lotus" w:cs="B Nazanin"/>
          <w:color w:val="000000"/>
          <w:sz w:val="24"/>
          <w:szCs w:val="24"/>
          <w:rtl/>
        </w:rPr>
        <w:t xml:space="preserve">شناسنامه به همراه كپي، كارت ملي به همراه كپي،عكس </w:t>
      </w:r>
    </w:p>
    <w:p w:rsidR="009A0A9F" w:rsidRPr="009A0A9F" w:rsidRDefault="009A0A9F" w:rsidP="009561EE">
      <w:pPr>
        <w:pStyle w:val="ListParagraph"/>
        <w:numPr>
          <w:ilvl w:val="0"/>
          <w:numId w:val="1"/>
        </w:numPr>
        <w:bidi/>
        <w:spacing w:line="240" w:lineRule="auto"/>
        <w:rPr>
          <w:rFonts w:ascii="Cambria" w:hAnsi="Cambria" w:cs="B Nazanin"/>
          <w:b/>
          <w:bCs/>
          <w:sz w:val="32"/>
          <w:szCs w:val="32"/>
          <w:lang w:bidi="fa-IR"/>
        </w:rPr>
      </w:pPr>
      <w:r>
        <w:rPr>
          <w:rFonts w:ascii="Lotus" w:hAnsi="Lotus" w:cs="B Nazanin" w:hint="cs"/>
          <w:color w:val="000000"/>
          <w:sz w:val="24"/>
          <w:szCs w:val="24"/>
          <w:rtl/>
        </w:rPr>
        <w:t xml:space="preserve"> </w:t>
      </w:r>
      <w:r w:rsidRPr="009A0A9F">
        <w:rPr>
          <w:rFonts w:ascii="Lotus" w:hAnsi="Lotus" w:cs="B Nazanin"/>
          <w:color w:val="000000"/>
          <w:sz w:val="24"/>
          <w:szCs w:val="24"/>
          <w:rtl/>
        </w:rPr>
        <w:t>معرفي به واحدهاي مختلف بيمارستان جهت تشكيل پرونده از طريق كارگزيني و انجام امور مربوط به تعريف كد</w:t>
      </w:r>
      <w:r>
        <w:rPr>
          <w:rFonts w:ascii="Lotus" w:hAnsi="Lotus" w:cs="B Nazanin" w:hint="cs"/>
          <w:color w:val="000000"/>
          <w:sz w:val="24"/>
          <w:szCs w:val="24"/>
          <w:rtl/>
        </w:rPr>
        <w:t xml:space="preserve"> </w:t>
      </w:r>
      <w:r w:rsidRPr="009A0A9F">
        <w:rPr>
          <w:rFonts w:ascii="Lotus" w:hAnsi="Lotus" w:cs="B Nazanin"/>
          <w:color w:val="000000"/>
          <w:sz w:val="24"/>
          <w:szCs w:val="24"/>
          <w:rtl/>
        </w:rPr>
        <w:t>شناسايي</w:t>
      </w:r>
      <w:r>
        <w:rPr>
          <w:rFonts w:ascii="Lotus" w:hAnsi="Lotus" w:cs="B Nazanin" w:hint="cs"/>
          <w:color w:val="000000"/>
          <w:sz w:val="24"/>
          <w:szCs w:val="24"/>
          <w:rtl/>
        </w:rPr>
        <w:t xml:space="preserve"> </w:t>
      </w:r>
      <w:r w:rsidRPr="009A0A9F">
        <w:rPr>
          <w:rFonts w:ascii="Lotus" w:hAnsi="Lotus" w:cs="B Nazanin"/>
          <w:color w:val="000000"/>
          <w:sz w:val="24"/>
          <w:szCs w:val="24"/>
          <w:rtl/>
        </w:rPr>
        <w:t>در دستگاه تايمكس براي ثبت ورود و خروج</w:t>
      </w:r>
      <w:r>
        <w:rPr>
          <w:rFonts w:ascii="Lotus" w:hAnsi="Lotus" w:cs="B Nazanin"/>
          <w:color w:val="000000"/>
          <w:sz w:val="24"/>
          <w:szCs w:val="24"/>
        </w:rPr>
        <w:t xml:space="preserve"> .</w:t>
      </w:r>
    </w:p>
    <w:p w:rsidR="009A0A9F" w:rsidRPr="009A0A9F" w:rsidRDefault="009A0A9F" w:rsidP="009561EE">
      <w:pPr>
        <w:pStyle w:val="ListParagraph"/>
        <w:numPr>
          <w:ilvl w:val="0"/>
          <w:numId w:val="1"/>
        </w:numPr>
        <w:bidi/>
        <w:spacing w:line="240" w:lineRule="auto"/>
        <w:rPr>
          <w:rFonts w:ascii="Cambria" w:hAnsi="Cambria" w:cs="B Nazanin"/>
          <w:b/>
          <w:bCs/>
          <w:sz w:val="32"/>
          <w:szCs w:val="32"/>
          <w:lang w:bidi="fa-IR"/>
        </w:rPr>
      </w:pPr>
      <w:r w:rsidRPr="009A0A9F">
        <w:rPr>
          <w:rFonts w:ascii="Lotus" w:hAnsi="Lotus" w:cs="B Nazanin"/>
          <w:color w:val="000000"/>
          <w:sz w:val="24"/>
          <w:szCs w:val="24"/>
          <w:rtl/>
        </w:rPr>
        <w:t>مراجعه به واحد حسابداري اداري جهت معرفي فرد به سازمان تامين اجتماعي براي اخذ شماره بيمه تامين اجتماعي و</w:t>
      </w:r>
      <w:r w:rsidRPr="009A0A9F">
        <w:rPr>
          <w:rFonts w:ascii="Lotus" w:hAnsi="Lotus" w:cs="B Nazanin"/>
          <w:color w:val="000000"/>
          <w:sz w:val="24"/>
          <w:szCs w:val="24"/>
        </w:rPr>
        <w:br/>
      </w:r>
      <w:r w:rsidRPr="009A0A9F">
        <w:rPr>
          <w:rFonts w:ascii="Lotus" w:hAnsi="Lotus" w:cs="B Nazanin"/>
          <w:color w:val="000000"/>
          <w:sz w:val="24"/>
          <w:szCs w:val="24"/>
          <w:rtl/>
        </w:rPr>
        <w:t>راهنمايي وي براي افتتاح حساب حقوقي</w:t>
      </w:r>
      <w:r>
        <w:rPr>
          <w:rFonts w:ascii="Lotus" w:hAnsi="Lotus" w:cs="B Nazanin"/>
          <w:color w:val="000000"/>
          <w:sz w:val="24"/>
          <w:szCs w:val="24"/>
        </w:rPr>
        <w:t>.</w:t>
      </w:r>
    </w:p>
    <w:p w:rsidR="009A0A9F" w:rsidRPr="009A0A9F" w:rsidRDefault="009A0A9F" w:rsidP="009561EE">
      <w:pPr>
        <w:pStyle w:val="ListParagraph"/>
        <w:numPr>
          <w:ilvl w:val="0"/>
          <w:numId w:val="1"/>
        </w:numPr>
        <w:bidi/>
        <w:spacing w:line="240" w:lineRule="auto"/>
        <w:rPr>
          <w:rFonts w:ascii="Cambria" w:hAnsi="Cambria" w:cs="B Nazanin"/>
          <w:b/>
          <w:bCs/>
          <w:sz w:val="32"/>
          <w:szCs w:val="32"/>
          <w:lang w:bidi="fa-IR"/>
        </w:rPr>
      </w:pPr>
      <w:r w:rsidRPr="009A0A9F">
        <w:rPr>
          <w:rFonts w:ascii="Lotus" w:hAnsi="Lotus" w:cs="B Nazanin"/>
          <w:color w:val="000000"/>
          <w:sz w:val="24"/>
          <w:szCs w:val="24"/>
          <w:rtl/>
        </w:rPr>
        <w:t>مراجعه به حراست جهت تكميل پرونده حراستي و حفاظتي</w:t>
      </w:r>
      <w:r>
        <w:rPr>
          <w:rFonts w:ascii="Lotus" w:hAnsi="Lotus" w:cs="B Nazanin"/>
          <w:color w:val="000000"/>
          <w:sz w:val="24"/>
          <w:szCs w:val="24"/>
        </w:rPr>
        <w:t xml:space="preserve"> .</w:t>
      </w:r>
    </w:p>
    <w:p w:rsidR="00722A2D" w:rsidRPr="009A0A9F" w:rsidRDefault="009A0A9F" w:rsidP="00E17E09">
      <w:pPr>
        <w:pStyle w:val="ListParagraph"/>
        <w:numPr>
          <w:ilvl w:val="0"/>
          <w:numId w:val="1"/>
        </w:numPr>
        <w:bidi/>
        <w:spacing w:line="240" w:lineRule="auto"/>
        <w:rPr>
          <w:rFonts w:ascii="Cambria" w:hAnsi="Cambria" w:cs="B Nazanin"/>
          <w:b/>
          <w:bCs/>
          <w:sz w:val="32"/>
          <w:szCs w:val="32"/>
          <w:lang w:bidi="fa-IR"/>
        </w:rPr>
      </w:pPr>
      <w:r w:rsidRPr="009A0A9F">
        <w:rPr>
          <w:rFonts w:ascii="Lotus" w:hAnsi="Lotus" w:cs="B Nazanin"/>
          <w:color w:val="000000"/>
          <w:sz w:val="24"/>
          <w:szCs w:val="24"/>
          <w:rtl/>
        </w:rPr>
        <w:t xml:space="preserve"> مراجعه به دفتر خدمات پرستاري براي معرفي به واحدها ي زيربط و كسب</w:t>
      </w:r>
      <w:r w:rsidRPr="009A0A9F">
        <w:rPr>
          <w:rFonts w:ascii="Lotus" w:hAnsi="Lotus" w:cs="B Nazanin"/>
          <w:color w:val="000000"/>
          <w:sz w:val="24"/>
          <w:szCs w:val="24"/>
        </w:rPr>
        <w:br/>
      </w:r>
      <w:r w:rsidRPr="009A0A9F">
        <w:rPr>
          <w:rFonts w:ascii="Lotus" w:hAnsi="Lotus" w:cs="B Nazanin"/>
          <w:color w:val="000000"/>
          <w:sz w:val="24"/>
          <w:szCs w:val="24"/>
          <w:rtl/>
        </w:rPr>
        <w:t>اطلاعات در خصوص چگونگي اشتغال و آشنايي با فرايند كاري مركز و واحد مربوطه</w:t>
      </w:r>
      <w:r w:rsidRPr="009A0A9F">
        <w:rPr>
          <w:rFonts w:ascii="Lotus" w:hAnsi="Lotus" w:cs="B Nazanin"/>
          <w:color w:val="000000"/>
          <w:sz w:val="24"/>
          <w:szCs w:val="24"/>
        </w:rPr>
        <w:t>.</w:t>
      </w:r>
    </w:p>
    <w:p w:rsidR="009A0A9F" w:rsidRDefault="009A0A9F" w:rsidP="00E17E09">
      <w:pPr>
        <w:pStyle w:val="ListParagraph"/>
        <w:numPr>
          <w:ilvl w:val="0"/>
          <w:numId w:val="1"/>
        </w:num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معرفي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سوپروايزر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آموزشي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جهت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دريافت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آموزش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بدو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ورود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وانجام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آزمون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صلاحيت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وتوانمندي اولیه</w:t>
      </w:r>
    </w:p>
    <w:p w:rsidR="009A0A9F" w:rsidRPr="009A0A9F" w:rsidRDefault="009A0A9F" w:rsidP="009561EE">
      <w:pPr>
        <w:pStyle w:val="ListParagraph"/>
        <w:numPr>
          <w:ilvl w:val="0"/>
          <w:numId w:val="1"/>
        </w:numPr>
        <w:bidi/>
        <w:spacing w:line="240" w:lineRule="auto"/>
        <w:rPr>
          <w:rFonts w:ascii="Cambria" w:hAnsi="Cambria" w:cs="B Nazanin"/>
          <w:sz w:val="24"/>
          <w:szCs w:val="24"/>
          <w:lang w:bidi="fa-IR"/>
        </w:rPr>
      </w:pPr>
      <w:r w:rsidRPr="009A0A9F">
        <w:rPr>
          <w:rFonts w:ascii="Cambria" w:hAnsi="Cambria" w:cs="B Nazanin" w:hint="cs"/>
          <w:sz w:val="24"/>
          <w:szCs w:val="24"/>
          <w:rtl/>
          <w:lang w:bidi="fa-IR"/>
        </w:rPr>
        <w:lastRenderedPageBreak/>
        <w:t>كليه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پرسنل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بدو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ورود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جهت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گذراندن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آموزش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بدو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ورود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وتشكيل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پرونده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بهداشتي،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انجام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واكسيناسيون،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تيتر</w:t>
      </w:r>
    </w:p>
    <w:p w:rsidR="009A0A9F" w:rsidRPr="009A0A9F" w:rsidRDefault="009A0A9F" w:rsidP="009561EE">
      <w:pPr>
        <w:pStyle w:val="ListParagraph"/>
        <w:numPr>
          <w:ilvl w:val="0"/>
          <w:numId w:val="1"/>
        </w:numPr>
        <w:bidi/>
        <w:spacing w:line="240" w:lineRule="auto"/>
        <w:rPr>
          <w:rFonts w:ascii="Cambria" w:hAnsi="Cambria" w:cs="B Nazanin"/>
          <w:sz w:val="24"/>
          <w:szCs w:val="24"/>
          <w:lang w:bidi="fa-IR"/>
        </w:rPr>
      </w:pPr>
      <w:r w:rsidRPr="009A0A9F">
        <w:rPr>
          <w:rFonts w:ascii="Cambria" w:hAnsi="Cambria" w:cs="B Nazanin" w:hint="cs"/>
          <w:sz w:val="24"/>
          <w:szCs w:val="24"/>
          <w:rtl/>
          <w:lang w:bidi="fa-IR"/>
        </w:rPr>
        <w:t>آنتي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هپاتيت</w:t>
      </w:r>
      <w:r w:rsidRPr="009A0A9F">
        <w:rPr>
          <w:rFonts w:ascii="Cambria" w:hAnsi="Cambria" w:cs="B Nazanin"/>
          <w:sz w:val="24"/>
          <w:szCs w:val="24"/>
          <w:rtl/>
          <w:lang w:bidi="fa-IR"/>
        </w:rPr>
        <w:t xml:space="preserve">  ( </w:t>
      </w:r>
      <w:r w:rsidRPr="009A0A9F">
        <w:rPr>
          <w:rFonts w:ascii="Cambria" w:hAnsi="Cambria" w:cs="B Nazanin"/>
          <w:sz w:val="24"/>
          <w:szCs w:val="24"/>
          <w:lang w:bidi="fa-IR"/>
        </w:rPr>
        <w:t>B</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صورت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تزريق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نوبت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واكسن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هپاتيت</w:t>
      </w:r>
      <w:r w:rsidRPr="009A0A9F">
        <w:rPr>
          <w:rFonts w:ascii="Cambria" w:hAnsi="Cambria" w:cs="B Nazanin"/>
          <w:sz w:val="24"/>
          <w:szCs w:val="24"/>
          <w:rtl/>
          <w:lang w:bidi="fa-IR"/>
        </w:rPr>
        <w:t xml:space="preserve">  </w:t>
      </w:r>
      <w:r w:rsidRPr="009A0A9F">
        <w:rPr>
          <w:rFonts w:ascii="Cambria" w:hAnsi="Cambria" w:cs="B Nazanin"/>
          <w:sz w:val="24"/>
          <w:szCs w:val="24"/>
          <w:lang w:bidi="fa-IR"/>
        </w:rPr>
        <w:t>B</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دوران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دانشجويي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سوپروايزر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كنترل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عفونت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مراجعه</w:t>
      </w:r>
      <w:r>
        <w:rPr>
          <w:rFonts w:ascii="Cambria" w:hAnsi="Cambria" w:cs="B Nazanin" w:hint="cs"/>
          <w:sz w:val="24"/>
          <w:szCs w:val="24"/>
          <w:rtl/>
          <w:lang w:bidi="fa-IR"/>
        </w:rPr>
        <w:t xml:space="preserve"> </w:t>
      </w:r>
      <w:r w:rsidRPr="009A0A9F">
        <w:rPr>
          <w:rFonts w:ascii="Cambria" w:hAnsi="Cambria" w:cs="B Nazanin" w:hint="cs"/>
          <w:sz w:val="24"/>
          <w:szCs w:val="24"/>
          <w:rtl/>
          <w:lang w:bidi="fa-IR"/>
        </w:rPr>
        <w:t>كند</w:t>
      </w:r>
      <w:r w:rsidRPr="009A0A9F">
        <w:rPr>
          <w:rFonts w:ascii="Cambria" w:hAnsi="Cambria" w:cs="B Nazanin"/>
          <w:sz w:val="24"/>
          <w:szCs w:val="24"/>
          <w:rtl/>
          <w:lang w:bidi="fa-IR"/>
        </w:rPr>
        <w:t>.</w:t>
      </w:r>
    </w:p>
    <w:p w:rsidR="009A0A9F" w:rsidRPr="009A0A9F" w:rsidRDefault="009A0A9F" w:rsidP="009561EE">
      <w:pPr>
        <w:pStyle w:val="ListParagraph"/>
        <w:numPr>
          <w:ilvl w:val="0"/>
          <w:numId w:val="1"/>
        </w:numPr>
        <w:bidi/>
        <w:spacing w:line="240" w:lineRule="auto"/>
        <w:rPr>
          <w:rFonts w:ascii="Cambria" w:hAnsi="Cambria" w:cs="B Nazanin"/>
          <w:sz w:val="24"/>
          <w:szCs w:val="24"/>
          <w:lang w:bidi="fa-IR"/>
        </w:rPr>
      </w:pPr>
      <w:r>
        <w:rPr>
          <w:rFonts w:ascii="Cambria" w:hAnsi="Cambria" w:cs="B Nazanin"/>
          <w:sz w:val="24"/>
          <w:szCs w:val="24"/>
          <w:rtl/>
          <w:lang w:bidi="fa-IR"/>
        </w:rPr>
        <w:t xml:space="preserve"> </w:t>
      </w:r>
      <w:r w:rsidRPr="009A0A9F">
        <w:rPr>
          <w:rFonts w:ascii="Cambria" w:hAnsi="Cambria" w:cs="B Nazanin" w:hint="cs"/>
          <w:sz w:val="24"/>
          <w:szCs w:val="24"/>
          <w:rtl/>
          <w:lang w:bidi="fa-IR"/>
        </w:rPr>
        <w:t xml:space="preserve"> كليه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پرسنل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داراي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شماره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نظام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پرستاري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جهت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عضويت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توانند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رابط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نظام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پرستاري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مراجعه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كنند</w:t>
      </w:r>
      <w:r w:rsidRPr="009A0A9F">
        <w:rPr>
          <w:rFonts w:ascii="Cambria" w:hAnsi="Cambria" w:cs="B Nazanin"/>
          <w:sz w:val="24"/>
          <w:szCs w:val="24"/>
          <w:rtl/>
          <w:lang w:bidi="fa-IR"/>
        </w:rPr>
        <w:t xml:space="preserve"> .</w:t>
      </w:r>
    </w:p>
    <w:p w:rsidR="009A0A9F" w:rsidRDefault="009A0A9F" w:rsidP="009561EE">
      <w:pPr>
        <w:pStyle w:val="ListParagraph"/>
        <w:numPr>
          <w:ilvl w:val="0"/>
          <w:numId w:val="1"/>
        </w:numPr>
        <w:bidi/>
        <w:spacing w:line="240" w:lineRule="auto"/>
        <w:rPr>
          <w:rFonts w:ascii="Cambria" w:hAnsi="Cambria" w:cs="B Nazanin"/>
          <w:sz w:val="24"/>
          <w:szCs w:val="24"/>
          <w:lang w:bidi="fa-IR"/>
        </w:rPr>
      </w:pPr>
      <w:r>
        <w:rPr>
          <w:rFonts w:ascii="Cambria" w:hAnsi="Cambria" w:cs="B Nazanin"/>
          <w:sz w:val="24"/>
          <w:szCs w:val="24"/>
          <w:rtl/>
          <w:lang w:bidi="fa-IR"/>
        </w:rPr>
        <w:t xml:space="preserve"> </w:t>
      </w:r>
      <w:r w:rsidRPr="009A0A9F">
        <w:rPr>
          <w:rFonts w:ascii="Cambria" w:hAnsi="Cambria" w:cs="B Nazanin" w:hint="cs"/>
          <w:sz w:val="24"/>
          <w:szCs w:val="24"/>
          <w:rtl/>
          <w:lang w:bidi="fa-IR"/>
        </w:rPr>
        <w:t xml:space="preserve"> معرفي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مسئول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بهداشت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محيط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بيمارستان</w:t>
      </w:r>
    </w:p>
    <w:p w:rsidR="009A0A9F" w:rsidRDefault="009A0A9F" w:rsidP="009561EE">
      <w:pPr>
        <w:bidi/>
        <w:spacing w:line="240" w:lineRule="auto"/>
        <w:rPr>
          <w:rFonts w:ascii="Cambria" w:hAnsi="Cambria" w:cs="B Nazanin"/>
          <w:sz w:val="24"/>
          <w:szCs w:val="24"/>
          <w:rtl/>
          <w:lang w:bidi="fa-IR"/>
        </w:rPr>
      </w:pPr>
    </w:p>
    <w:p w:rsidR="009A0A9F" w:rsidRPr="009A0A9F" w:rsidRDefault="009A0A9F" w:rsidP="009561EE">
      <w:pPr>
        <w:bidi/>
        <w:spacing w:line="240" w:lineRule="auto"/>
        <w:rPr>
          <w:rFonts w:ascii="Cambria" w:hAnsi="Cambria" w:cs="B Nazanin"/>
          <w:sz w:val="24"/>
          <w:szCs w:val="24"/>
          <w:lang w:bidi="fa-IR"/>
        </w:rPr>
      </w:pPr>
    </w:p>
    <w:p w:rsidR="009A0A9F" w:rsidRPr="00035EF0" w:rsidRDefault="00035EF0" w:rsidP="009561EE">
      <w:pPr>
        <w:bidi/>
        <w:spacing w:line="240" w:lineRule="auto"/>
        <w:jc w:val="center"/>
        <w:rPr>
          <w:rFonts w:ascii="IranNastaliq" w:hAnsi="IranNastaliq" w:cs="IranNastaliq"/>
          <w:sz w:val="96"/>
          <w:szCs w:val="96"/>
          <w:rtl/>
          <w:lang w:bidi="fa-IR"/>
        </w:rPr>
      </w:pPr>
      <w:r w:rsidRPr="00035EF0">
        <w:rPr>
          <w:rFonts w:ascii="IranNastaliq" w:hAnsi="IranNastaliq" w:cs="IranNastaliq"/>
          <w:sz w:val="96"/>
          <w:szCs w:val="96"/>
          <w:rtl/>
          <w:lang w:bidi="fa-IR"/>
        </w:rPr>
        <w:t>منشور های اخلاقی و حقوقی بیمارستان</w:t>
      </w:r>
    </w:p>
    <w:p w:rsidR="00035EF0" w:rsidRDefault="00035EF0" w:rsidP="009561EE">
      <w:pPr>
        <w:bidi/>
        <w:spacing w:line="240" w:lineRule="auto"/>
        <w:rPr>
          <w:rFonts w:ascii="Cambria" w:hAnsi="Cambria" w:cs="B Nazanin"/>
          <w:sz w:val="24"/>
          <w:szCs w:val="24"/>
          <w:rtl/>
          <w:lang w:bidi="fa-IR"/>
        </w:rPr>
      </w:pPr>
    </w:p>
    <w:p w:rsidR="00035EF0" w:rsidRDefault="00035EF0" w:rsidP="009561EE">
      <w:pPr>
        <w:bidi/>
        <w:spacing w:line="240" w:lineRule="auto"/>
        <w:rPr>
          <w:rFonts w:ascii="Cambria" w:hAnsi="Cambria" w:cs="B Nazanin"/>
          <w:sz w:val="24"/>
          <w:szCs w:val="24"/>
          <w:rtl/>
          <w:lang w:bidi="fa-IR"/>
        </w:rPr>
      </w:pPr>
      <w:r w:rsidRPr="00035EF0">
        <w:rPr>
          <w:rFonts w:ascii="Cambria" w:hAnsi="Cambria" w:cs="B Nazanin"/>
          <w:noProof/>
          <w:sz w:val="24"/>
          <w:szCs w:val="24"/>
          <w:rtl/>
        </w:rPr>
        <w:drawing>
          <wp:anchor distT="0" distB="0" distL="114300" distR="114300" simplePos="0" relativeHeight="251661312" behindDoc="1" locked="0" layoutInCell="1" allowOverlap="1" wp14:anchorId="52B75CAD" wp14:editId="5F6B41E5">
            <wp:simplePos x="0" y="0"/>
            <wp:positionH relativeFrom="margin">
              <wp:posOffset>2527540</wp:posOffset>
            </wp:positionH>
            <wp:positionV relativeFrom="paragraph">
              <wp:posOffset>343475</wp:posOffset>
            </wp:positionV>
            <wp:extent cx="3415648" cy="1845945"/>
            <wp:effectExtent l="0" t="0" r="0" b="1905"/>
            <wp:wrapNone/>
            <wp:docPr id="10" name="Picture 10" descr="C:\Users\sheshtamadi\Desktop\43307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eshtamadi\Desktop\43307_ori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1548" cy="18545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EF0" w:rsidRDefault="00035EF0" w:rsidP="009561EE">
      <w:pPr>
        <w:bidi/>
        <w:spacing w:line="240" w:lineRule="auto"/>
        <w:rPr>
          <w:rFonts w:ascii="Cambria" w:hAnsi="Cambria" w:cs="B Nazanin"/>
          <w:sz w:val="24"/>
          <w:szCs w:val="24"/>
          <w:rtl/>
          <w:lang w:bidi="fa-IR"/>
        </w:rPr>
      </w:pPr>
      <w:r w:rsidRPr="00035EF0">
        <w:rPr>
          <w:rFonts w:ascii="Cambria" w:hAnsi="Cambria" w:cs="B Nazanin"/>
          <w:noProof/>
          <w:sz w:val="24"/>
          <w:szCs w:val="24"/>
          <w:rtl/>
        </w:rPr>
        <w:drawing>
          <wp:anchor distT="0" distB="0" distL="114300" distR="114300" simplePos="0" relativeHeight="251662336" behindDoc="1" locked="0" layoutInCell="1" allowOverlap="1" wp14:anchorId="17725234" wp14:editId="17C8484B">
            <wp:simplePos x="0" y="0"/>
            <wp:positionH relativeFrom="column">
              <wp:posOffset>232685</wp:posOffset>
            </wp:positionH>
            <wp:positionV relativeFrom="paragraph">
              <wp:posOffset>6278</wp:posOffset>
            </wp:positionV>
            <wp:extent cx="2173856" cy="2129790"/>
            <wp:effectExtent l="0" t="0" r="0" b="3810"/>
            <wp:wrapNone/>
            <wp:docPr id="9" name="Picture 9" descr="C:\Users\sheshtamadi\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eshtamadi\Desktop\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3856" cy="212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5EF0" w:rsidRDefault="00035EF0" w:rsidP="009561EE">
      <w:pPr>
        <w:bidi/>
        <w:spacing w:line="240" w:lineRule="auto"/>
        <w:rPr>
          <w:rFonts w:ascii="Cambria" w:hAnsi="Cambria" w:cs="B Nazanin"/>
          <w:sz w:val="24"/>
          <w:szCs w:val="24"/>
          <w:rtl/>
          <w:lang w:bidi="fa-IR"/>
        </w:rPr>
      </w:pPr>
    </w:p>
    <w:p w:rsidR="00035EF0" w:rsidRDefault="005E49D6" w:rsidP="009561EE">
      <w:pPr>
        <w:bidi/>
        <w:spacing w:line="240" w:lineRule="auto"/>
        <w:rPr>
          <w:rFonts w:ascii="Cambria" w:hAnsi="Cambria" w:cs="B Nazanin"/>
          <w:sz w:val="24"/>
          <w:szCs w:val="24"/>
          <w:rtl/>
          <w:lang w:bidi="fa-IR"/>
        </w:rPr>
      </w:pPr>
      <w:r>
        <w:rPr>
          <w:rFonts w:ascii="Cambria" w:hAnsi="Cambria" w:cs="B Nazanin"/>
          <w:sz w:val="24"/>
          <w:szCs w:val="24"/>
          <w:lang w:bidi="fa-IR"/>
        </w:rPr>
        <w:t xml:space="preserve">       </w:t>
      </w:r>
    </w:p>
    <w:p w:rsidR="00035EF0" w:rsidRDefault="00035EF0" w:rsidP="009561EE">
      <w:pPr>
        <w:bidi/>
        <w:spacing w:line="240" w:lineRule="auto"/>
        <w:rPr>
          <w:rFonts w:ascii="Cambria" w:hAnsi="Cambria" w:cs="B Nazanin"/>
          <w:sz w:val="24"/>
          <w:szCs w:val="24"/>
          <w:rtl/>
          <w:lang w:bidi="fa-IR"/>
        </w:rPr>
      </w:pPr>
    </w:p>
    <w:p w:rsidR="00035EF0" w:rsidRDefault="00035EF0" w:rsidP="009561EE">
      <w:pPr>
        <w:bidi/>
        <w:spacing w:line="240" w:lineRule="auto"/>
        <w:rPr>
          <w:rFonts w:ascii="Cambria" w:hAnsi="Cambria" w:cs="B Nazanin"/>
          <w:sz w:val="24"/>
          <w:szCs w:val="24"/>
          <w:lang w:bidi="fa-IR"/>
        </w:rPr>
      </w:pPr>
    </w:p>
    <w:p w:rsidR="004C2318" w:rsidRDefault="004C2318" w:rsidP="009561EE">
      <w:pPr>
        <w:bidi/>
        <w:spacing w:line="240" w:lineRule="auto"/>
        <w:rPr>
          <w:rFonts w:ascii="Cambria" w:hAnsi="Cambria" w:cs="B Nazanin"/>
          <w:sz w:val="24"/>
          <w:szCs w:val="24"/>
          <w:rtl/>
          <w:lang w:bidi="fa-IR"/>
        </w:rPr>
      </w:pPr>
    </w:p>
    <w:p w:rsidR="00487409" w:rsidRDefault="00487409" w:rsidP="00487409">
      <w:pPr>
        <w:bidi/>
        <w:spacing w:line="240" w:lineRule="auto"/>
        <w:rPr>
          <w:rFonts w:ascii="Cambria" w:hAnsi="Cambria" w:cs="B Nazanin"/>
          <w:sz w:val="24"/>
          <w:szCs w:val="24"/>
          <w:rtl/>
          <w:lang w:bidi="fa-IR"/>
        </w:rPr>
      </w:pPr>
    </w:p>
    <w:p w:rsidR="00035EF0" w:rsidRDefault="00035EF0" w:rsidP="009561EE">
      <w:pPr>
        <w:bidi/>
        <w:spacing w:line="240" w:lineRule="auto"/>
        <w:rPr>
          <w:rFonts w:ascii="Cambria" w:hAnsi="Cambria" w:cs="B Nazanin"/>
          <w:sz w:val="24"/>
          <w:szCs w:val="24"/>
          <w:rtl/>
          <w:lang w:bidi="fa-IR"/>
        </w:rPr>
      </w:pPr>
    </w:p>
    <w:p w:rsidR="009A0A9F" w:rsidRPr="009A0A9F" w:rsidRDefault="009A0A9F" w:rsidP="009561EE">
      <w:pPr>
        <w:bidi/>
        <w:spacing w:line="240" w:lineRule="auto"/>
        <w:jc w:val="center"/>
        <w:rPr>
          <w:rFonts w:ascii="Cambria" w:hAnsi="Cambria" w:cs="B Nazanin"/>
          <w:b/>
          <w:bCs/>
          <w:sz w:val="24"/>
          <w:szCs w:val="24"/>
          <w:rtl/>
          <w:lang w:bidi="fa-IR"/>
        </w:rPr>
      </w:pPr>
      <w:r w:rsidRPr="009A0A9F">
        <w:rPr>
          <w:rFonts w:ascii="Cambria" w:hAnsi="Cambria" w:cs="B Nazanin" w:hint="cs"/>
          <w:b/>
          <w:bCs/>
          <w:sz w:val="24"/>
          <w:szCs w:val="24"/>
          <w:rtl/>
          <w:lang w:bidi="fa-IR"/>
        </w:rPr>
        <w:t>منشور اخلاقی بیمارستان</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كاركنان اين بيمارستان، خود را متعهد به خدمت صادقانه به مردم دانسته و ايمان دارند كه رضاي خالق وابسته به رضاي</w:t>
      </w:r>
      <w:r w:rsidRPr="009A0A9F">
        <w:rPr>
          <w:rFonts w:ascii="Cambria" w:hAnsi="Cambria" w:cs="B Nazanin"/>
          <w:sz w:val="24"/>
          <w:szCs w:val="24"/>
          <w:lang w:bidi="fa-IR"/>
        </w:rPr>
        <w:br/>
      </w:r>
      <w:r w:rsidRPr="009A0A9F">
        <w:rPr>
          <w:rFonts w:ascii="Cambria" w:hAnsi="Cambria" w:cs="B Nazanin"/>
          <w:sz w:val="24"/>
          <w:szCs w:val="24"/>
          <w:rtl/>
        </w:rPr>
        <w:t>مخلوق است</w:t>
      </w:r>
      <w:r>
        <w:rPr>
          <w:rFonts w:ascii="Cambria" w:hAnsi="Cambria" w:cs="B Nazanin" w:hint="cs"/>
          <w:sz w:val="24"/>
          <w:szCs w:val="24"/>
          <w:rtl/>
          <w:lang w:bidi="fa-IR"/>
        </w:rPr>
        <w:t>.</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كوشش در بكارگيري و استفاده بهينه از فن آوريهاي جديد و آماده سازي فضاي مناسب به منظور ارائه خدمات مطلوب و</w:t>
      </w:r>
      <w:r w:rsidRPr="009A0A9F">
        <w:rPr>
          <w:rFonts w:ascii="Cambria" w:hAnsi="Cambria" w:cs="B Nazanin"/>
          <w:sz w:val="24"/>
          <w:szCs w:val="24"/>
          <w:lang w:bidi="fa-IR"/>
        </w:rPr>
        <w:br/>
      </w:r>
      <w:r w:rsidRPr="009A0A9F">
        <w:rPr>
          <w:rFonts w:ascii="Cambria" w:hAnsi="Cambria" w:cs="B Nazanin"/>
          <w:sz w:val="24"/>
          <w:szCs w:val="24"/>
          <w:rtl/>
        </w:rPr>
        <w:t>ارزنده به مشتريان جزء اولويتهاي اين مركز است</w:t>
      </w:r>
      <w:r>
        <w:rPr>
          <w:rFonts w:ascii="Cambria" w:hAnsi="Cambria" w:cs="B Nazanin"/>
          <w:sz w:val="24"/>
          <w:szCs w:val="24"/>
          <w:lang w:bidi="fa-IR"/>
        </w:rPr>
        <w:t>.</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داشتن صداقت، صميميت و خوشرويي توام با برخورد مسئولانه نسبت به مراجعين و پاسخگو بودن در مقابل عملكرد وظيفه</w:t>
      </w:r>
      <w:r>
        <w:rPr>
          <w:rFonts w:ascii="Cambria" w:hAnsi="Cambria" w:cs="B Nazanin" w:hint="cs"/>
          <w:sz w:val="24"/>
          <w:szCs w:val="24"/>
          <w:rtl/>
          <w:lang w:bidi="fa-IR"/>
        </w:rPr>
        <w:t xml:space="preserve"> </w:t>
      </w:r>
      <w:r w:rsidRPr="009A0A9F">
        <w:rPr>
          <w:rFonts w:ascii="Cambria" w:hAnsi="Cambria" w:cs="B Nazanin"/>
          <w:sz w:val="24"/>
          <w:szCs w:val="24"/>
          <w:rtl/>
        </w:rPr>
        <w:t>همه ماست</w:t>
      </w:r>
      <w:r>
        <w:rPr>
          <w:rFonts w:ascii="Cambria" w:hAnsi="Cambria" w:cs="B Nazanin" w:hint="cs"/>
          <w:sz w:val="24"/>
          <w:szCs w:val="24"/>
          <w:rtl/>
        </w:rPr>
        <w:t>.</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lastRenderedPageBreak/>
        <w:t>تلاش در جهت ارايه خدمت با كيفيت مطلوب، درمان صحيح و به موقع بيماران و تلاش در جهت جلب رضايت آنها هدف</w:t>
      </w:r>
      <w:r w:rsidRPr="009A0A9F">
        <w:rPr>
          <w:rFonts w:ascii="Cambria" w:hAnsi="Cambria" w:cs="B Nazanin"/>
          <w:sz w:val="24"/>
          <w:szCs w:val="24"/>
          <w:lang w:bidi="fa-IR"/>
        </w:rPr>
        <w:br/>
      </w:r>
      <w:r w:rsidRPr="009A0A9F">
        <w:rPr>
          <w:rFonts w:ascii="Cambria" w:hAnsi="Cambria" w:cs="B Nazanin"/>
          <w:sz w:val="24"/>
          <w:szCs w:val="24"/>
          <w:rtl/>
        </w:rPr>
        <w:t>ماست</w:t>
      </w:r>
      <w:r>
        <w:rPr>
          <w:rFonts w:ascii="Cambria" w:hAnsi="Cambria" w:cs="B Nazanin"/>
          <w:sz w:val="24"/>
          <w:szCs w:val="24"/>
          <w:lang w:bidi="fa-IR"/>
        </w:rPr>
        <w:t>.</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وقت شناسي، نظم و ترتيب در امور، داشتن جديت و دلسوزي در ارائه خدمت و تلاش براي درك و پاسخگويي به توقعات</w:t>
      </w:r>
      <w:r w:rsidRPr="009A0A9F">
        <w:rPr>
          <w:rFonts w:ascii="Cambria" w:hAnsi="Cambria" w:cs="B Nazanin"/>
          <w:sz w:val="24"/>
          <w:szCs w:val="24"/>
          <w:lang w:bidi="fa-IR"/>
        </w:rPr>
        <w:br/>
      </w:r>
      <w:r w:rsidRPr="009A0A9F">
        <w:rPr>
          <w:rFonts w:ascii="Cambria" w:hAnsi="Cambria" w:cs="B Nazanin"/>
          <w:sz w:val="24"/>
          <w:szCs w:val="24"/>
          <w:rtl/>
        </w:rPr>
        <w:t>مراجعين جزء وظايف كاركنان است</w:t>
      </w:r>
      <w:r>
        <w:rPr>
          <w:rFonts w:ascii="Cambria" w:hAnsi="Cambria" w:cs="B Nazanin"/>
          <w:sz w:val="24"/>
          <w:szCs w:val="24"/>
          <w:lang w:bidi="fa-IR"/>
        </w:rPr>
        <w:t>.</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حفظ نظم و آراستگي ظاهري، رعايت نزاكت و احترام نسبت به بيمار وظيفه ديگر ماست</w:t>
      </w:r>
      <w:r>
        <w:rPr>
          <w:rFonts w:ascii="Cambria" w:hAnsi="Cambria" w:cs="B Nazanin"/>
          <w:sz w:val="24"/>
          <w:szCs w:val="24"/>
          <w:lang w:bidi="fa-IR"/>
        </w:rPr>
        <w:t>.</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موفقيت ما در گرو كار گروهي بوده و ارتقاء مستمر كيفيت، و توسعه همه جانبه هدف ماست</w:t>
      </w:r>
      <w:r>
        <w:rPr>
          <w:rFonts w:ascii="Cambria" w:hAnsi="Cambria" w:cs="B Nazanin"/>
          <w:sz w:val="24"/>
          <w:szCs w:val="24"/>
          <w:lang w:bidi="fa-IR"/>
        </w:rPr>
        <w:t>.</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اين مركز باور دارد كه مشتريان داوران نهايي كيفيت خدمات و دليل بقاء هرسازماني مي باشند بنابراين در جهت حفظ و ارتقاء</w:t>
      </w:r>
      <w:r>
        <w:rPr>
          <w:rFonts w:ascii="Cambria" w:hAnsi="Cambria" w:cs="B Nazanin" w:hint="cs"/>
          <w:sz w:val="24"/>
          <w:szCs w:val="24"/>
          <w:rtl/>
          <w:lang w:bidi="fa-IR"/>
        </w:rPr>
        <w:t xml:space="preserve"> </w:t>
      </w:r>
      <w:r w:rsidRPr="009A0A9F">
        <w:rPr>
          <w:rFonts w:ascii="Cambria" w:hAnsi="Cambria" w:cs="B Nazanin"/>
          <w:sz w:val="24"/>
          <w:szCs w:val="24"/>
          <w:rtl/>
        </w:rPr>
        <w:t>سطح كيفي و كمي خدمات و در نهايت رضايت بيماران تلاش مستمر خواهيم نمود</w:t>
      </w:r>
      <w:r>
        <w:rPr>
          <w:rFonts w:ascii="Cambria" w:hAnsi="Cambria" w:cs="B Nazanin"/>
          <w:sz w:val="24"/>
          <w:szCs w:val="24"/>
          <w:lang w:bidi="fa-IR"/>
        </w:rPr>
        <w:t>.</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پس از تعيين بخش , شما بايستي خود را به سرپرستار بخش معرفي نماييد</w:t>
      </w:r>
      <w:r>
        <w:rPr>
          <w:rFonts w:ascii="Cambria" w:hAnsi="Cambria" w:cs="B Nazanin"/>
          <w:sz w:val="24"/>
          <w:szCs w:val="24"/>
          <w:lang w:bidi="fa-IR"/>
        </w:rPr>
        <w:t xml:space="preserve"> .</w:t>
      </w:r>
    </w:p>
    <w:p w:rsidR="009A0A9F" w:rsidRP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با هماهنگي سرپرستار بخش ، در هر شيفت كاري كه بخش احتياج داشته باشد همكاري نماييد</w:t>
      </w:r>
      <w:r w:rsidRPr="009A0A9F">
        <w:rPr>
          <w:rFonts w:ascii="Cambria" w:hAnsi="Cambria" w:cs="B Nazanin"/>
          <w:sz w:val="24"/>
          <w:szCs w:val="24"/>
          <w:lang w:bidi="fa-IR"/>
        </w:rPr>
        <w:t xml:space="preserve"> .</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 xml:space="preserve"> با توجه به قداست محيط كار و سعي در ايجاد محيطي همراه با آرامش براي بيمار , رعايت شئونات و حجاب اسلامي</w:t>
      </w:r>
      <w:r w:rsidRPr="009A0A9F">
        <w:rPr>
          <w:rFonts w:ascii="Cambria" w:hAnsi="Cambria" w:cs="B Nazanin"/>
          <w:sz w:val="24"/>
          <w:szCs w:val="24"/>
          <w:lang w:bidi="fa-IR"/>
        </w:rPr>
        <w:br/>
      </w:r>
      <w:r w:rsidRPr="009A0A9F">
        <w:rPr>
          <w:rFonts w:ascii="Cambria" w:hAnsi="Cambria" w:cs="B Nazanin"/>
          <w:sz w:val="24"/>
          <w:szCs w:val="24"/>
          <w:rtl/>
        </w:rPr>
        <w:t>الزامي بوده و استفاده از هر نوع آرايشي در محيط كار ممنوع مي باشد . و در صورت هر گونه تخلفي, توبيخ كتبي</w:t>
      </w:r>
      <w:r w:rsidRPr="009A0A9F">
        <w:rPr>
          <w:rFonts w:ascii="Cambria" w:hAnsi="Cambria" w:cs="B Nazanin"/>
          <w:sz w:val="24"/>
          <w:szCs w:val="24"/>
          <w:lang w:bidi="fa-IR"/>
        </w:rPr>
        <w:br/>
      </w:r>
      <w:r w:rsidRPr="009A0A9F">
        <w:rPr>
          <w:rFonts w:ascii="Cambria" w:hAnsi="Cambria" w:cs="B Nazanin"/>
          <w:sz w:val="24"/>
          <w:szCs w:val="24"/>
          <w:rtl/>
        </w:rPr>
        <w:t>خواهيد داشت</w:t>
      </w:r>
      <w:r>
        <w:rPr>
          <w:rFonts w:ascii="Cambria" w:hAnsi="Cambria" w:cs="B Nazanin"/>
          <w:sz w:val="24"/>
          <w:szCs w:val="24"/>
          <w:lang w:bidi="fa-IR"/>
        </w:rPr>
        <w:t xml:space="preserve"> .</w:t>
      </w:r>
    </w:p>
    <w:p w:rsidR="009A0A9F" w:rsidRDefault="009A0A9F" w:rsidP="009561EE">
      <w:pPr>
        <w:pStyle w:val="ListParagraph"/>
        <w:numPr>
          <w:ilvl w:val="0"/>
          <w:numId w:val="2"/>
        </w:numPr>
        <w:bidi/>
        <w:spacing w:line="240" w:lineRule="auto"/>
        <w:rPr>
          <w:rFonts w:ascii="Cambria" w:hAnsi="Cambria" w:cs="B Nazanin"/>
          <w:sz w:val="24"/>
          <w:szCs w:val="24"/>
          <w:lang w:bidi="fa-IR"/>
        </w:rPr>
      </w:pPr>
      <w:r w:rsidRPr="009A0A9F">
        <w:rPr>
          <w:rFonts w:ascii="Cambria" w:hAnsi="Cambria" w:cs="B Nazanin"/>
          <w:sz w:val="24"/>
          <w:szCs w:val="24"/>
          <w:rtl/>
        </w:rPr>
        <w:t>در صورت داشتن هر گونه مشكلي در رابطه با بخش و شيفت هاي كاري سرپرستار بخش بهترين فردي است كه ميتواند به شما كمك نمايد و در نهايت شما مي توانيد مشكلاتتان را با مسئول بخش در ميان بگذاريد</w:t>
      </w:r>
      <w:r>
        <w:rPr>
          <w:rFonts w:ascii="Cambria" w:hAnsi="Cambria" w:cs="B Nazanin"/>
          <w:sz w:val="24"/>
          <w:szCs w:val="24"/>
          <w:lang w:bidi="fa-IR"/>
        </w:rPr>
        <w:t xml:space="preserve"> .</w:t>
      </w:r>
    </w:p>
    <w:p w:rsidR="009A0A9F" w:rsidRDefault="009A0A9F" w:rsidP="009561EE">
      <w:pPr>
        <w:bidi/>
        <w:spacing w:line="240" w:lineRule="auto"/>
        <w:rPr>
          <w:rFonts w:ascii="Cambria" w:hAnsi="Cambria" w:cs="B Nazanin"/>
          <w:sz w:val="24"/>
          <w:szCs w:val="24"/>
          <w:rtl/>
          <w:lang w:bidi="fa-IR"/>
        </w:rPr>
      </w:pPr>
    </w:p>
    <w:p w:rsidR="009A0A9F" w:rsidRDefault="009A0A9F" w:rsidP="009561EE">
      <w:pPr>
        <w:bidi/>
        <w:spacing w:line="240" w:lineRule="auto"/>
        <w:rPr>
          <w:rFonts w:ascii="Cambria" w:hAnsi="Cambria" w:cs="B Nazanin"/>
          <w:sz w:val="24"/>
          <w:szCs w:val="24"/>
          <w:rtl/>
          <w:lang w:bidi="fa-IR"/>
        </w:rPr>
      </w:pPr>
    </w:p>
    <w:p w:rsidR="009A0A9F" w:rsidRDefault="009A0A9F" w:rsidP="009561EE">
      <w:pPr>
        <w:bidi/>
        <w:spacing w:line="240" w:lineRule="auto"/>
        <w:rPr>
          <w:rFonts w:ascii="Cambria" w:hAnsi="Cambria" w:cs="B Nazanin"/>
          <w:sz w:val="24"/>
          <w:szCs w:val="24"/>
          <w:rtl/>
          <w:lang w:bidi="fa-IR"/>
        </w:rPr>
      </w:pPr>
    </w:p>
    <w:p w:rsidR="009A0A9F" w:rsidRDefault="009A0A9F" w:rsidP="009561EE">
      <w:pPr>
        <w:bidi/>
        <w:spacing w:line="240" w:lineRule="auto"/>
        <w:rPr>
          <w:rFonts w:ascii="Cambria" w:hAnsi="Cambria" w:cs="B Nazanin"/>
          <w:sz w:val="24"/>
          <w:szCs w:val="24"/>
          <w:rtl/>
          <w:lang w:bidi="fa-IR"/>
        </w:rPr>
      </w:pPr>
    </w:p>
    <w:p w:rsidR="009A0A9F" w:rsidRDefault="009A0A9F" w:rsidP="009561EE">
      <w:pPr>
        <w:bidi/>
        <w:spacing w:line="240" w:lineRule="auto"/>
        <w:rPr>
          <w:rFonts w:ascii="Cambria" w:hAnsi="Cambria" w:cs="B Nazanin"/>
          <w:sz w:val="24"/>
          <w:szCs w:val="24"/>
          <w:rtl/>
          <w:lang w:bidi="fa-IR"/>
        </w:rPr>
      </w:pPr>
    </w:p>
    <w:p w:rsidR="009A0A9F" w:rsidRDefault="009A0A9F" w:rsidP="009561EE">
      <w:pPr>
        <w:bidi/>
        <w:spacing w:line="240" w:lineRule="auto"/>
        <w:rPr>
          <w:rFonts w:ascii="Cambria" w:hAnsi="Cambria" w:cs="B Nazanin"/>
          <w:sz w:val="24"/>
          <w:szCs w:val="24"/>
          <w:lang w:bidi="fa-IR"/>
        </w:rPr>
      </w:pPr>
    </w:p>
    <w:p w:rsidR="004A434F" w:rsidRDefault="004A434F" w:rsidP="004A434F">
      <w:pPr>
        <w:bidi/>
        <w:spacing w:line="240" w:lineRule="auto"/>
        <w:rPr>
          <w:rFonts w:ascii="Cambria" w:hAnsi="Cambria" w:cs="B Nazanin"/>
          <w:sz w:val="24"/>
          <w:szCs w:val="24"/>
          <w:lang w:bidi="fa-IR"/>
        </w:rPr>
      </w:pPr>
    </w:p>
    <w:p w:rsidR="004A434F" w:rsidRDefault="004A434F" w:rsidP="004A434F">
      <w:pPr>
        <w:bidi/>
        <w:spacing w:line="240" w:lineRule="auto"/>
        <w:rPr>
          <w:rFonts w:ascii="Cambria" w:hAnsi="Cambria" w:cs="B Nazanin"/>
          <w:sz w:val="24"/>
          <w:szCs w:val="24"/>
          <w:lang w:bidi="fa-IR"/>
        </w:rPr>
      </w:pPr>
    </w:p>
    <w:p w:rsidR="004A434F" w:rsidRDefault="004A434F" w:rsidP="004A434F">
      <w:pPr>
        <w:bidi/>
        <w:spacing w:line="240" w:lineRule="auto"/>
        <w:rPr>
          <w:rFonts w:ascii="Cambria" w:hAnsi="Cambria" w:cs="B Nazanin"/>
          <w:sz w:val="24"/>
          <w:szCs w:val="24"/>
          <w:lang w:bidi="fa-IR"/>
        </w:rPr>
      </w:pPr>
    </w:p>
    <w:p w:rsidR="004A434F" w:rsidRDefault="004A434F" w:rsidP="004A434F">
      <w:pPr>
        <w:bidi/>
        <w:spacing w:line="240" w:lineRule="auto"/>
        <w:rPr>
          <w:rFonts w:ascii="Cambria" w:hAnsi="Cambria" w:cs="B Nazanin"/>
          <w:sz w:val="24"/>
          <w:szCs w:val="24"/>
          <w:lang w:bidi="fa-IR"/>
        </w:rPr>
      </w:pPr>
    </w:p>
    <w:p w:rsidR="004A434F" w:rsidRDefault="004A434F" w:rsidP="004A434F">
      <w:pPr>
        <w:bidi/>
        <w:spacing w:line="240" w:lineRule="auto"/>
        <w:rPr>
          <w:rFonts w:ascii="Cambria" w:hAnsi="Cambria" w:cs="B Nazanin"/>
          <w:sz w:val="24"/>
          <w:szCs w:val="24"/>
          <w:lang w:bidi="fa-IR"/>
        </w:rPr>
      </w:pPr>
    </w:p>
    <w:p w:rsidR="004A434F" w:rsidRDefault="004A434F" w:rsidP="004A434F">
      <w:pPr>
        <w:bidi/>
        <w:spacing w:line="240" w:lineRule="auto"/>
        <w:rPr>
          <w:rFonts w:ascii="Cambria" w:hAnsi="Cambria" w:cs="B Nazanin"/>
          <w:sz w:val="24"/>
          <w:szCs w:val="24"/>
          <w:rtl/>
          <w:lang w:bidi="fa-IR"/>
        </w:rPr>
      </w:pPr>
    </w:p>
    <w:p w:rsidR="009A0A9F" w:rsidRDefault="009A0A9F" w:rsidP="009561EE">
      <w:pPr>
        <w:bidi/>
        <w:spacing w:line="240" w:lineRule="auto"/>
        <w:rPr>
          <w:rFonts w:ascii="Cambria" w:hAnsi="Cambria" w:cs="B Nazanin"/>
          <w:sz w:val="24"/>
          <w:szCs w:val="24"/>
          <w:rtl/>
          <w:lang w:bidi="fa-IR"/>
        </w:rPr>
      </w:pPr>
    </w:p>
    <w:p w:rsidR="00487409" w:rsidRDefault="00487409" w:rsidP="00487409">
      <w:pPr>
        <w:bidi/>
        <w:spacing w:line="240" w:lineRule="auto"/>
        <w:rPr>
          <w:rFonts w:ascii="Cambria" w:hAnsi="Cambria" w:cs="B Nazanin"/>
          <w:sz w:val="24"/>
          <w:szCs w:val="24"/>
          <w:rtl/>
          <w:lang w:bidi="fa-IR"/>
        </w:rPr>
      </w:pPr>
    </w:p>
    <w:p w:rsidR="00487409" w:rsidRDefault="00487409" w:rsidP="00487409">
      <w:pPr>
        <w:bidi/>
        <w:spacing w:line="240" w:lineRule="auto"/>
        <w:rPr>
          <w:rFonts w:ascii="Cambria" w:hAnsi="Cambria" w:cs="B Nazanin"/>
          <w:sz w:val="24"/>
          <w:szCs w:val="24"/>
          <w:rtl/>
          <w:lang w:bidi="fa-IR"/>
        </w:rPr>
      </w:pPr>
    </w:p>
    <w:p w:rsidR="009A0A9F" w:rsidRPr="00452209" w:rsidRDefault="009A0A9F" w:rsidP="00452209">
      <w:pPr>
        <w:bidi/>
        <w:spacing w:line="240" w:lineRule="auto"/>
        <w:jc w:val="center"/>
        <w:rPr>
          <w:rFonts w:ascii="Cambria" w:hAnsi="Cambria" w:cs="B Titr"/>
          <w:b/>
          <w:bCs/>
          <w:sz w:val="24"/>
          <w:szCs w:val="24"/>
          <w:rtl/>
          <w:lang w:bidi="fa-IR"/>
        </w:rPr>
      </w:pPr>
      <w:r w:rsidRPr="00452209">
        <w:rPr>
          <w:rFonts w:ascii="Cambria" w:hAnsi="Cambria" w:cs="B Titr" w:hint="cs"/>
          <w:b/>
          <w:bCs/>
          <w:sz w:val="24"/>
          <w:szCs w:val="24"/>
          <w:rtl/>
          <w:lang w:bidi="fa-IR"/>
        </w:rPr>
        <w:lastRenderedPageBreak/>
        <w:t>ــ</w:t>
      </w:r>
      <w:r w:rsidRPr="00452209">
        <w:rPr>
          <w:rFonts w:ascii="Cambria" w:hAnsi="Cambria" w:cs="B Titr"/>
          <w:b/>
          <w:bCs/>
          <w:sz w:val="24"/>
          <w:szCs w:val="24"/>
          <w:lang w:bidi="fa-IR"/>
        </w:rPr>
        <w:t xml:space="preserve">] </w:t>
      </w:r>
      <w:r w:rsidRPr="00452209">
        <w:rPr>
          <w:rFonts w:ascii="Cambria" w:hAnsi="Cambria" w:cs="B Titr" w:hint="cs"/>
          <w:b/>
          <w:bCs/>
          <w:sz w:val="24"/>
          <w:szCs w:val="24"/>
          <w:rtl/>
          <w:lang w:bidi="fa-IR"/>
        </w:rPr>
        <w:t xml:space="preserve"> منشور حقوق بیمار در ایران</w:t>
      </w:r>
      <w:r w:rsidRPr="00452209">
        <w:rPr>
          <w:rFonts w:ascii="Cambria" w:hAnsi="Cambria" w:cs="B Titr"/>
          <w:b/>
          <w:bCs/>
          <w:sz w:val="24"/>
          <w:szCs w:val="24"/>
          <w:lang w:bidi="fa-IR"/>
        </w:rPr>
        <w:t xml:space="preserve"> [ </w:t>
      </w:r>
      <w:r w:rsidRPr="00452209">
        <w:rPr>
          <w:rFonts w:ascii="Cambria" w:hAnsi="Cambria" w:cs="B Titr" w:hint="cs"/>
          <w:b/>
          <w:bCs/>
          <w:sz w:val="24"/>
          <w:szCs w:val="24"/>
          <w:rtl/>
          <w:lang w:bidi="fa-IR"/>
        </w:rPr>
        <w:t>ــ</w:t>
      </w:r>
    </w:p>
    <w:p w:rsidR="009A0A9F" w:rsidRPr="009A0A9F" w:rsidRDefault="009A0A9F" w:rsidP="009561EE">
      <w:pPr>
        <w:bidi/>
        <w:spacing w:line="240" w:lineRule="auto"/>
        <w:rPr>
          <w:rFonts w:ascii="Cambria" w:hAnsi="Cambria" w:cs="B Nazanin"/>
          <w:b/>
          <w:bCs/>
          <w:sz w:val="24"/>
          <w:szCs w:val="24"/>
          <w:rtl/>
          <w:lang w:bidi="fa-IR"/>
        </w:rPr>
      </w:pPr>
    </w:p>
    <w:p w:rsidR="009A0A9F" w:rsidRPr="009A0A9F" w:rsidRDefault="009A0A9F" w:rsidP="009561EE">
      <w:pPr>
        <w:bidi/>
        <w:spacing w:line="240" w:lineRule="auto"/>
        <w:rPr>
          <w:rFonts w:ascii="Cambria" w:hAnsi="Cambria" w:cs="B Nazanin"/>
          <w:b/>
          <w:bCs/>
          <w:sz w:val="24"/>
          <w:szCs w:val="24"/>
          <w:lang w:bidi="fa-IR"/>
        </w:rPr>
      </w:pPr>
      <w:r w:rsidRPr="009A0A9F">
        <w:rPr>
          <w:rFonts w:ascii="Cambria" w:hAnsi="Cambria" w:cs="B Nazanin" w:hint="cs"/>
          <w:b/>
          <w:bCs/>
          <w:sz w:val="24"/>
          <w:szCs w:val="24"/>
          <w:rtl/>
          <w:lang w:bidi="fa-IR"/>
        </w:rPr>
        <w:t>مفاهيم</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و</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واژه</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ها</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w:t>
      </w:r>
      <w:r w:rsidRPr="009A0A9F">
        <w:rPr>
          <w:rFonts w:ascii="Cambria" w:hAnsi="Cambria" w:cs="B Nazanin" w:hint="cs"/>
          <w:sz w:val="24"/>
          <w:szCs w:val="24"/>
          <w:rtl/>
          <w:lang w:bidi="fa-IR"/>
        </w:rPr>
        <w:t>كسي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دهنده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جهت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دريافت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بهداشتي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معرفي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كند</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w:t>
      </w:r>
      <w:r w:rsidRPr="009A0A9F">
        <w:rPr>
          <w:rFonts w:ascii="Cambria" w:hAnsi="Cambria" w:cs="B Nazanin" w:hint="cs"/>
          <w:sz w:val="24"/>
          <w:szCs w:val="24"/>
          <w:rtl/>
          <w:lang w:bidi="fa-IR"/>
        </w:rPr>
        <w:t>مجموعه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قواعد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مقررات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حاكم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يك</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جامعه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امتيازات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اختيارات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خاصي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افراد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 رسميت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شناسد</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تمام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زبانها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معني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آنچه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وسزاوار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تعريف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 شود</w:t>
      </w:r>
    </w:p>
    <w:p w:rsidR="009A0A9F" w:rsidRPr="009A0A9F" w:rsidRDefault="009A0A9F" w:rsidP="009561EE">
      <w:pPr>
        <w:bidi/>
        <w:spacing w:line="240" w:lineRule="auto"/>
        <w:rPr>
          <w:rFonts w:ascii="Cambria" w:hAnsi="Cambria" w:cs="B Nazanin"/>
          <w:b/>
          <w:bCs/>
          <w:sz w:val="24"/>
          <w:szCs w:val="24"/>
          <w:rtl/>
          <w:lang w:bidi="fa-IR"/>
        </w:rPr>
      </w:pPr>
    </w:p>
    <w:p w:rsidR="009A0A9F" w:rsidRPr="009A0A9F" w:rsidRDefault="009A0A9F" w:rsidP="009561EE">
      <w:pPr>
        <w:bidi/>
        <w:spacing w:line="240" w:lineRule="auto"/>
        <w:rPr>
          <w:rFonts w:ascii="Cambria" w:hAnsi="Cambria" w:cs="B Nazanin"/>
          <w:b/>
          <w:bCs/>
          <w:sz w:val="24"/>
          <w:szCs w:val="24"/>
          <w:lang w:bidi="fa-IR"/>
        </w:rPr>
      </w:pPr>
      <w:r w:rsidRPr="009A0A9F">
        <w:rPr>
          <w:rFonts w:ascii="Cambria" w:hAnsi="Cambria" w:cs="B Nazanin" w:hint="cs"/>
          <w:b/>
          <w:bCs/>
          <w:sz w:val="24"/>
          <w:szCs w:val="24"/>
          <w:rtl/>
          <w:lang w:bidi="fa-IR"/>
        </w:rPr>
        <w:t>تاريخچه</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انگيزه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حركت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تدوين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انتشار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اعلاميه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جهاني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بشر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سال</w:t>
      </w:r>
      <w:r w:rsidRPr="009A0A9F">
        <w:rPr>
          <w:rFonts w:ascii="Cambria" w:hAnsi="Cambria" w:cs="B Nazanin"/>
          <w:sz w:val="24"/>
          <w:szCs w:val="24"/>
          <w:rtl/>
          <w:lang w:bidi="fa-IR"/>
        </w:rPr>
        <w:t xml:space="preserve"> 1947 </w:t>
      </w:r>
      <w:r w:rsidRPr="009A0A9F">
        <w:rPr>
          <w:rFonts w:ascii="Cambria" w:hAnsi="Cambria" w:cs="B Nazanin" w:hint="cs"/>
          <w:sz w:val="24"/>
          <w:szCs w:val="24"/>
          <w:rtl/>
          <w:lang w:bidi="fa-IR"/>
        </w:rPr>
        <w:t>آغاز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آن</w:t>
      </w:r>
      <w:r w:rsidRPr="009A0A9F">
        <w:rPr>
          <w:rFonts w:ascii="Cambria" w:hAnsi="Cambria" w:cs="B Nazanin"/>
          <w:sz w:val="24"/>
          <w:szCs w:val="24"/>
          <w:lang w:bidi="fa-IR"/>
        </w:rPr>
        <w:t xml:space="preserve"> </w:t>
      </w:r>
      <w:r w:rsidRPr="009A0A9F">
        <w:rPr>
          <w:rFonts w:ascii="Cambria" w:hAnsi="Cambria" w:cs="B Nazanin" w:hint="cs"/>
          <w:sz w:val="24"/>
          <w:szCs w:val="24"/>
          <w:rtl/>
          <w:lang w:bidi="fa-IR"/>
        </w:rPr>
        <w:t>مردم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خواستار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برابري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دسترسي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بهداشتي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اجتماعي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شدند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اولين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گروه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حرفه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اعلاميه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منتشر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اتحاديه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ملي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پرستاري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سال</w:t>
      </w:r>
      <w:r w:rsidRPr="009A0A9F">
        <w:rPr>
          <w:rFonts w:ascii="Cambria" w:hAnsi="Cambria" w:cs="B Nazanin"/>
          <w:sz w:val="24"/>
          <w:szCs w:val="24"/>
          <w:rtl/>
          <w:lang w:bidi="fa-IR"/>
        </w:rPr>
        <w:t xml:space="preserve"> 1959 </w:t>
      </w:r>
      <w:r w:rsidRPr="009A0A9F">
        <w:rPr>
          <w:rFonts w:ascii="Cambria" w:hAnsi="Cambria" w:cs="B Nazanin" w:hint="cs"/>
          <w:sz w:val="24"/>
          <w:szCs w:val="24"/>
          <w:rtl/>
          <w:lang w:bidi="fa-IR"/>
        </w:rPr>
        <w:t>بود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سال</w:t>
      </w:r>
      <w:r w:rsidRPr="009A0A9F">
        <w:rPr>
          <w:rFonts w:ascii="Cambria" w:hAnsi="Cambria" w:cs="B Nazanin"/>
          <w:sz w:val="24"/>
          <w:szCs w:val="24"/>
          <w:rtl/>
          <w:lang w:bidi="fa-IR"/>
        </w:rPr>
        <w:t xml:space="preserve"> 1973 </w:t>
      </w:r>
      <w:r w:rsidRPr="009A0A9F">
        <w:rPr>
          <w:rFonts w:ascii="Cambria" w:hAnsi="Cambria" w:cs="B Nazanin" w:hint="cs"/>
          <w:sz w:val="24"/>
          <w:szCs w:val="24"/>
          <w:rtl/>
          <w:lang w:bidi="fa-IR"/>
        </w:rPr>
        <w:t>انجمن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بيمارستان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آمريكا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لايحه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همراه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مثال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اجرايي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مستند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تحت</w:t>
      </w:r>
      <w:r w:rsidRPr="009A0A9F">
        <w:rPr>
          <w:rFonts w:ascii="Cambria" w:hAnsi="Cambria" w:cs="B Nazanin"/>
          <w:sz w:val="24"/>
          <w:szCs w:val="24"/>
          <w:lang w:bidi="fa-IR"/>
        </w:rPr>
        <w:t xml:space="preserve"> </w:t>
      </w:r>
      <w:r w:rsidRPr="009A0A9F">
        <w:rPr>
          <w:rFonts w:ascii="Cambria" w:hAnsi="Cambria" w:cs="B Nazanin" w:hint="cs"/>
          <w:sz w:val="24"/>
          <w:szCs w:val="24"/>
          <w:rtl/>
          <w:lang w:bidi="fa-IR"/>
        </w:rPr>
        <w:t>عنوان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لايحه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منتشر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كرد</w:t>
      </w:r>
    </w:p>
    <w:p w:rsidR="009A0A9F" w:rsidRPr="009A0A9F" w:rsidRDefault="009A0A9F" w:rsidP="009561EE">
      <w:pPr>
        <w:bidi/>
        <w:spacing w:line="240" w:lineRule="auto"/>
        <w:rPr>
          <w:rFonts w:ascii="Cambria" w:hAnsi="Cambria" w:cs="B Nazanin"/>
          <w:b/>
          <w:bCs/>
          <w:sz w:val="24"/>
          <w:szCs w:val="24"/>
          <w:rtl/>
          <w:lang w:bidi="fa-IR"/>
        </w:rPr>
      </w:pPr>
    </w:p>
    <w:p w:rsidR="009A0A9F" w:rsidRPr="009A0A9F" w:rsidRDefault="009A0A9F" w:rsidP="009561EE">
      <w:pPr>
        <w:bidi/>
        <w:spacing w:line="240" w:lineRule="auto"/>
        <w:rPr>
          <w:rFonts w:ascii="Cambria" w:hAnsi="Cambria" w:cs="B Nazanin"/>
          <w:b/>
          <w:bCs/>
          <w:sz w:val="24"/>
          <w:szCs w:val="24"/>
          <w:lang w:bidi="fa-IR"/>
        </w:rPr>
      </w:pPr>
      <w:r w:rsidRPr="009A0A9F">
        <w:rPr>
          <w:rFonts w:ascii="Cambria" w:hAnsi="Cambria" w:cs="B Nazanin" w:hint="cs"/>
          <w:b/>
          <w:bCs/>
          <w:sz w:val="24"/>
          <w:szCs w:val="24"/>
          <w:rtl/>
          <w:lang w:bidi="fa-IR"/>
        </w:rPr>
        <w:t>حقوق</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بيمار</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در</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ايران</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سال</w:t>
      </w:r>
      <w:r w:rsidRPr="009A0A9F">
        <w:rPr>
          <w:rFonts w:ascii="Cambria" w:hAnsi="Cambria" w:cs="B Nazanin"/>
          <w:sz w:val="24"/>
          <w:szCs w:val="24"/>
          <w:rtl/>
          <w:lang w:bidi="fa-IR"/>
        </w:rPr>
        <w:t xml:space="preserve"> 1380 </w:t>
      </w:r>
      <w:r w:rsidRPr="009A0A9F">
        <w:rPr>
          <w:rFonts w:ascii="Cambria" w:hAnsi="Cambria" w:cs="B Nazanin" w:hint="cs"/>
          <w:sz w:val="24"/>
          <w:szCs w:val="24"/>
          <w:rtl/>
          <w:lang w:bidi="fa-IR"/>
        </w:rPr>
        <w:t>توسط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وزارت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بهداشت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آموزش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پزشكي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تدوين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گرديد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شامل 10 بند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بود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داراي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كاستي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لذا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بررسي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مجدد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زمينه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محورهاي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صورت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گرفت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 منشور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جديد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آبان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ماه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سال</w:t>
      </w:r>
      <w:r w:rsidRPr="009A0A9F">
        <w:rPr>
          <w:rFonts w:ascii="Cambria" w:hAnsi="Cambria" w:cs="B Nazanin"/>
          <w:sz w:val="24"/>
          <w:szCs w:val="24"/>
          <w:rtl/>
          <w:lang w:bidi="fa-IR"/>
        </w:rPr>
        <w:t xml:space="preserve"> 1388 </w:t>
      </w:r>
      <w:r w:rsidRPr="009A0A9F">
        <w:rPr>
          <w:rFonts w:ascii="Cambria" w:hAnsi="Cambria" w:cs="B Nazanin" w:hint="cs"/>
          <w:sz w:val="24"/>
          <w:szCs w:val="24"/>
          <w:rtl/>
          <w:lang w:bidi="fa-IR"/>
        </w:rPr>
        <w:t>توسط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وزارت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بهداشت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آموزش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پزشكي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تمامي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دانشگاه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 ابلاغ</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گرديد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مقدمه</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نظام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كارآمد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نيازمند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مشاركت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فعالانه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كنندگان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ارتباط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مناسب 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صادقانه،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ارزش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شخصي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حرفه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حساسيت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نسبت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تفاوت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موجود،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لازمه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مراقبت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مطلوب 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عنوان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يكي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اركان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بيمارستان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نهادي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درك</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 مسؤوليت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خانواده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آنان،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پزشكان،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پرستاران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مراقبت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كنندگان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بيمارستان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 جنبه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اخلاقي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مراقبت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واقف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بوده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گذارند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اثربخشي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مراقبت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بهره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نتايج</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مثبت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حدودي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بستگي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مسؤوليت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پذيري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 دارد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شايسته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اطلاعات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مربوط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سابقه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بستري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شدن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بيمارستان،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مصرف داروها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مطالب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مربوط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وضعيت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طور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صادقانه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گزارش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دهند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هرگونه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تغيير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روند درماني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بدون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اطلاع</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پزشك</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مسئول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بپرهيزند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lastRenderedPageBreak/>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وزارت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بهداشت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آموزش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پزشكي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اميدوار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تعامل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مناسب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دهندگان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گيرندگان 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نسبت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وظايف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ديگري،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جامعه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بالاترين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سطح</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ممكن تامين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گردد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اساس</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هدف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تبيين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شرح</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ذيل تنظيم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گرديده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b/>
          <w:bCs/>
          <w:sz w:val="24"/>
          <w:szCs w:val="24"/>
          <w:rtl/>
          <w:lang w:bidi="fa-IR"/>
        </w:rPr>
      </w:pPr>
    </w:p>
    <w:p w:rsidR="009A0A9F" w:rsidRPr="009A0A9F" w:rsidRDefault="009A0A9F" w:rsidP="009561EE">
      <w:pPr>
        <w:bidi/>
        <w:spacing w:line="240" w:lineRule="auto"/>
        <w:rPr>
          <w:rFonts w:ascii="Cambria" w:hAnsi="Cambria" w:cs="B Nazanin"/>
          <w:b/>
          <w:bCs/>
          <w:sz w:val="24"/>
          <w:szCs w:val="24"/>
          <w:lang w:bidi="fa-IR"/>
        </w:rPr>
      </w:pPr>
      <w:r w:rsidRPr="009A0A9F">
        <w:rPr>
          <w:rFonts w:ascii="Cambria" w:hAnsi="Cambria" w:cs="B Nazanin" w:hint="cs"/>
          <w:b/>
          <w:bCs/>
          <w:sz w:val="24"/>
          <w:szCs w:val="24"/>
          <w:rtl/>
          <w:lang w:bidi="fa-IR"/>
        </w:rPr>
        <w:t>بينش</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و</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ارزش</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يكايك</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افراد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جامعه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متعهد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حفظ</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كرامت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انسان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امر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شرايط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 اهميت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ويژه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برخوردار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اساس</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قانون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اساسي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توجه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كرامت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والاي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انساني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اصول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پايه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نظام جمهوري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اسلامي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بوده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دولت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موظف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بهداشتي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يكايك</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افراد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تأمين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كند</w:t>
      </w:r>
      <w:r w:rsidRPr="009A0A9F">
        <w:rPr>
          <w:rFonts w:ascii="Cambria" w:hAnsi="Cambria" w:cs="B Nazanin"/>
          <w:sz w:val="24"/>
          <w:szCs w:val="24"/>
          <w:rtl/>
          <w:lang w:bidi="fa-IR"/>
        </w:rPr>
        <w:t>.</w:t>
      </w:r>
      <w:r w:rsidRPr="009A0A9F">
        <w:rPr>
          <w:rFonts w:ascii="Cambria" w:hAnsi="Cambria" w:cs="B Nazanin" w:hint="cs"/>
          <w:sz w:val="24"/>
          <w:szCs w:val="24"/>
          <w:rtl/>
          <w:lang w:bidi="fa-IR"/>
        </w:rPr>
        <w:t xml:space="preserve"> 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اساس</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 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عادلانه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مبتني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رعايت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كرامت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انساني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بيماران صورت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پذيرد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توجه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ارزشهاي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والاي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انساني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مبتني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فرهنگ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اسلامي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ايراني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پايه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برابري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كرامت ذاتي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تمامي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هدف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حفظ</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ارتقا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تحكيم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رابطه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انساني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كنندگان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 گيرندگان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تنظيم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b/>
          <w:bCs/>
          <w:sz w:val="24"/>
          <w:szCs w:val="24"/>
          <w:rtl/>
          <w:lang w:bidi="fa-IR"/>
        </w:rPr>
      </w:pPr>
    </w:p>
    <w:p w:rsidR="009A0A9F" w:rsidRPr="009A0A9F" w:rsidRDefault="009A0A9F" w:rsidP="009561EE">
      <w:pPr>
        <w:bidi/>
        <w:spacing w:line="240" w:lineRule="auto"/>
        <w:rPr>
          <w:rFonts w:ascii="Cambria" w:hAnsi="Cambria" w:cs="B Nazanin"/>
          <w:b/>
          <w:bCs/>
          <w:sz w:val="24"/>
          <w:szCs w:val="24"/>
          <w:lang w:bidi="fa-IR"/>
        </w:rPr>
      </w:pPr>
      <w:r w:rsidRPr="009A0A9F">
        <w:rPr>
          <w:rFonts w:ascii="Cambria" w:hAnsi="Cambria" w:cs="B Nazanin" w:hint="cs"/>
          <w:b/>
          <w:bCs/>
          <w:sz w:val="24"/>
          <w:szCs w:val="24"/>
          <w:rtl/>
          <w:lang w:bidi="fa-IR"/>
        </w:rPr>
        <w:t>منشور</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حقوق</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بيمار</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در</w:t>
      </w:r>
      <w:r w:rsidRPr="009A0A9F">
        <w:rPr>
          <w:rFonts w:ascii="Cambria" w:hAnsi="Cambria" w:cs="B Nazanin"/>
          <w:b/>
          <w:bCs/>
          <w:sz w:val="24"/>
          <w:szCs w:val="24"/>
          <w:rtl/>
          <w:lang w:bidi="fa-IR"/>
        </w:rPr>
        <w:t xml:space="preserve"> </w:t>
      </w:r>
      <w:r w:rsidRPr="009A0A9F">
        <w:rPr>
          <w:rFonts w:ascii="Cambria" w:hAnsi="Cambria" w:cs="B Nazanin" w:hint="cs"/>
          <w:b/>
          <w:bCs/>
          <w:sz w:val="24"/>
          <w:szCs w:val="24"/>
          <w:rtl/>
          <w:lang w:bidi="fa-IR"/>
        </w:rPr>
        <w:t>ايران</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اول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دريافت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مطلوب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دوم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اطلاعات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نحو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مطلوب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ميزان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كافي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اختيار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قرار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سوم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انتخاب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آزادانه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دريافت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محترم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شمرده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شود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چهارم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مبتني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حريم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خصوصي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رعايت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اصل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رازداري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rtl/>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پنجم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دسترسي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نظام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كارآمد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رسيدگي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شكايات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اول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دريافت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مطلوب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sz w:val="24"/>
          <w:szCs w:val="24"/>
          <w:rtl/>
          <w:lang w:bidi="fa-IR"/>
        </w:rPr>
        <w:t xml:space="preserve">1-1 ) </w:t>
      </w:r>
      <w:r w:rsidRPr="009A0A9F">
        <w:rPr>
          <w:rFonts w:ascii="Cambria" w:hAnsi="Cambria" w:cs="B Nazanin" w:hint="cs"/>
          <w:sz w:val="24"/>
          <w:szCs w:val="24"/>
          <w:rtl/>
          <w:lang w:bidi="fa-IR"/>
        </w:rPr>
        <w:t>شايسته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منزلت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انسان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ارزش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اعتقادات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فرهنگي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مذهبي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2</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پايه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صداقت،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انصاف، ادب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همراه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مهرباني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3</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فارغ</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هرگونه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تبعيض</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جمله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قومي،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فرهنگي،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مذهبي،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نوع</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جنسيتي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4</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اساس</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دانش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روز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5</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مبتني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برتري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منافع</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6</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توزيع</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منابع</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مبتني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عدالت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اولويت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7</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مبتني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هماهنگي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اركان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مراقبت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اعم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پيشگيري،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تشخيص،</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توانبخشي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8</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همراه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تامين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كليه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امكانات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رفاهي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پايه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ضروري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تحميل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رنج</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محدوديت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غير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ضروري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lastRenderedPageBreak/>
        <w:t>9</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توجه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ويژه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گروه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آسيب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پذير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جامعه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جمله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كودكان،زنان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باردار،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سالمندان،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 xml:space="preserve"> رواني،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زندانيان،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معلولان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ذهني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جسمي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افراد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بدون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سرپرست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داشته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10</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سريعترين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زمان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ممكن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وقت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11</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نظر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گرفتن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متغيرهايي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چون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زبان،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جنس</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گيرندگان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12</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مراقبت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ضروري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فوري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اورژانس</w:t>
      </w:r>
      <w:r w:rsidRPr="009A0A9F">
        <w:rPr>
          <w:rFonts w:ascii="Cambria" w:hAnsi="Cambria" w:cs="B Nazanin"/>
          <w:sz w:val="24"/>
          <w:szCs w:val="24"/>
          <w:rtl/>
          <w:lang w:bidi="fa-IR"/>
        </w:rPr>
        <w:t>)</w:t>
      </w:r>
      <w:r w:rsidRPr="009A0A9F">
        <w:rPr>
          <w:rFonts w:ascii="Cambria" w:hAnsi="Cambria" w:cs="B Nazani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بدون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توجه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تأمين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هزينه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صورت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موارد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غيرفوري</w:t>
      </w:r>
      <w:r w:rsidRPr="009A0A9F">
        <w:rPr>
          <w:rFonts w:ascii="Cambria" w:hAnsi="Cambria" w:cs="B Nazanin"/>
          <w:sz w:val="24"/>
          <w:szCs w:val="24"/>
          <w:rtl/>
          <w:lang w:bidi="fa-IR"/>
        </w:rPr>
        <w:t>(</w:t>
      </w:r>
      <w:r w:rsidRPr="009A0A9F">
        <w:rPr>
          <w:rFonts w:ascii="Cambria" w:hAnsi="Cambria" w:cs="B Nazanin" w:hint="cs"/>
          <w:sz w:val="24"/>
          <w:szCs w:val="24"/>
          <w:rtl/>
          <w:lang w:bidi="fa-IR"/>
        </w:rPr>
        <w:t>الكتيو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اساس</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ضوابط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تعريف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13</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مراقبت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ضروري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فوري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اورژانس</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صورتي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مناسب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ممكن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نباشد،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لازم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پس</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ضروري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توضيحات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لازم،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زمينه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انتقال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واحد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مجهز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فراهم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گردد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14</w:t>
      </w:r>
      <w:r w:rsidRPr="009A0A9F">
        <w:rPr>
          <w:rFonts w:ascii="Cambria" w:hAnsi="Cambria" w:cs="B Nazanin"/>
          <w:sz w:val="24"/>
          <w:szCs w:val="24"/>
          <w:rtl/>
          <w:lang w:bidi="fa-IR"/>
        </w:rPr>
        <w:t>-</w:t>
      </w:r>
      <w:r w:rsidRPr="009A0A9F">
        <w:rPr>
          <w:rFonts w:ascii="Cambria" w:hAnsi="Cambria" w:cs="B Nazanin" w:hint="cs"/>
          <w:sz w:val="24"/>
          <w:szCs w:val="24"/>
          <w:rtl/>
          <w:lang w:bidi="fa-IR"/>
        </w:rPr>
        <w:t>1</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مراحل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پاياني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حيات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وضعيت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غير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قابل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برگشت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قريب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الوقوع</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 باشد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هدف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حفظ</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آسايش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گردد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منظور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آسايش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كاهش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رنج</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توجه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نيازهاي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رواني،اجتماعي،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معنوي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عاطفي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خانواده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زمان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احتضار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حال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احتضار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دارد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 آخرين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لحظات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زندگي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خويش</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فردي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خواهد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همراه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گردد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rtl/>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احتضار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وضعيت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غير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قابل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علاج</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غير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قابل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برگشت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اطلاق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قريب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الوقوع اجتناب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ناپذير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دوم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اطلاعات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نحو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مطلوب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ميزان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كافي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اختيار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قرار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1-2</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محتواي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اطلاعات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شامل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موارد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ذيل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 </w:t>
      </w:r>
    </w:p>
    <w:p w:rsidR="009A0A9F" w:rsidRPr="009A0A9F" w:rsidRDefault="009A0A9F" w:rsidP="009561EE">
      <w:pPr>
        <w:numPr>
          <w:ilvl w:val="0"/>
          <w:numId w:val="7"/>
        </w:numPr>
        <w:bidi/>
        <w:spacing w:line="240" w:lineRule="auto"/>
        <w:rPr>
          <w:rFonts w:ascii="Cambria" w:hAnsi="Cambria" w:cs="B Nazanin"/>
          <w:sz w:val="24"/>
          <w:szCs w:val="24"/>
          <w:lang w:bidi="fa-IR"/>
        </w:rPr>
      </w:pPr>
      <w:r w:rsidRPr="009A0A9F">
        <w:rPr>
          <w:rFonts w:ascii="Cambria" w:hAnsi="Cambria" w:cs="B Nazanin" w:hint="cs"/>
          <w:sz w:val="24"/>
          <w:szCs w:val="24"/>
          <w:rtl/>
        </w:rPr>
        <w:t>مفاد</w:t>
      </w:r>
      <w:r w:rsidRPr="009A0A9F">
        <w:rPr>
          <w:rFonts w:ascii="Cambria" w:hAnsi="Cambria" w:cs="B Nazanin"/>
          <w:sz w:val="24"/>
          <w:szCs w:val="24"/>
          <w:rtl/>
        </w:rPr>
        <w:t xml:space="preserve"> </w:t>
      </w:r>
      <w:r w:rsidRPr="009A0A9F">
        <w:rPr>
          <w:rFonts w:ascii="Cambria" w:hAnsi="Cambria" w:cs="B Nazanin" w:hint="cs"/>
          <w:sz w:val="24"/>
          <w:szCs w:val="24"/>
          <w:rtl/>
        </w:rPr>
        <w:t>منشور</w:t>
      </w:r>
      <w:r w:rsidRPr="009A0A9F">
        <w:rPr>
          <w:rFonts w:ascii="Cambria" w:hAnsi="Cambria" w:cs="B Nazanin"/>
          <w:sz w:val="24"/>
          <w:szCs w:val="24"/>
          <w:rtl/>
        </w:rPr>
        <w:t xml:space="preserve"> </w:t>
      </w:r>
      <w:r w:rsidRPr="009A0A9F">
        <w:rPr>
          <w:rFonts w:ascii="Cambria" w:hAnsi="Cambria" w:cs="B Nazanin" w:hint="cs"/>
          <w:sz w:val="24"/>
          <w:szCs w:val="24"/>
          <w:rtl/>
        </w:rPr>
        <w:t>حقوق</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زمان</w:t>
      </w:r>
      <w:r w:rsidRPr="009A0A9F">
        <w:rPr>
          <w:rFonts w:ascii="Cambria" w:hAnsi="Cambria" w:cs="B Nazanin"/>
          <w:sz w:val="24"/>
          <w:szCs w:val="24"/>
          <w:rtl/>
        </w:rPr>
        <w:t xml:space="preserve"> </w:t>
      </w:r>
      <w:r w:rsidRPr="009A0A9F">
        <w:rPr>
          <w:rFonts w:ascii="Cambria" w:hAnsi="Cambria" w:cs="B Nazanin" w:hint="cs"/>
          <w:sz w:val="24"/>
          <w:szCs w:val="24"/>
          <w:rtl/>
        </w:rPr>
        <w:t>پذيرش</w:t>
      </w:r>
      <w:r w:rsidRPr="009A0A9F">
        <w:rPr>
          <w:rFonts w:ascii="Cambria" w:hAnsi="Cambria" w:cs="B Nazanin"/>
          <w:sz w:val="24"/>
          <w:szCs w:val="24"/>
          <w:rtl/>
        </w:rPr>
        <w:t xml:space="preserve"> </w:t>
      </w:r>
    </w:p>
    <w:p w:rsidR="009A0A9F" w:rsidRPr="009A0A9F" w:rsidRDefault="009A0A9F" w:rsidP="009561EE">
      <w:pPr>
        <w:numPr>
          <w:ilvl w:val="0"/>
          <w:numId w:val="7"/>
        </w:numPr>
        <w:bidi/>
        <w:spacing w:line="240" w:lineRule="auto"/>
        <w:rPr>
          <w:rFonts w:ascii="Cambria" w:hAnsi="Cambria" w:cs="B Nazanin"/>
          <w:sz w:val="24"/>
          <w:szCs w:val="24"/>
          <w:lang w:bidi="fa-IR"/>
        </w:rPr>
      </w:pPr>
      <w:r w:rsidRPr="009A0A9F">
        <w:rPr>
          <w:rFonts w:ascii="Cambria" w:hAnsi="Cambria" w:cs="B Nazanin" w:hint="cs"/>
          <w:sz w:val="24"/>
          <w:szCs w:val="24"/>
          <w:rtl/>
        </w:rPr>
        <w:t>ضوابط</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هزينه</w:t>
      </w:r>
      <w:r w:rsidRPr="009A0A9F">
        <w:rPr>
          <w:rFonts w:ascii="Cambria" w:hAnsi="Cambria" w:cs="B Nazanin"/>
          <w:sz w:val="24"/>
          <w:szCs w:val="24"/>
          <w:rtl/>
        </w:rPr>
        <w:t xml:space="preserve"> </w:t>
      </w:r>
      <w:r w:rsidRPr="009A0A9F">
        <w:rPr>
          <w:rFonts w:ascii="Cambria" w:hAnsi="Cambria" w:cs="B Nazanin" w:hint="cs"/>
          <w:sz w:val="24"/>
          <w:szCs w:val="24"/>
          <w:rtl/>
        </w:rPr>
        <w:t>هاي</w:t>
      </w:r>
      <w:r w:rsidRPr="009A0A9F">
        <w:rPr>
          <w:rFonts w:ascii="Cambria" w:hAnsi="Cambria" w:cs="B Nazanin"/>
          <w:sz w:val="24"/>
          <w:szCs w:val="24"/>
          <w:rtl/>
        </w:rPr>
        <w:t xml:space="preserve"> </w:t>
      </w:r>
      <w:r w:rsidRPr="009A0A9F">
        <w:rPr>
          <w:rFonts w:ascii="Cambria" w:hAnsi="Cambria" w:cs="B Nazanin" w:hint="cs"/>
          <w:sz w:val="24"/>
          <w:szCs w:val="24"/>
          <w:rtl/>
        </w:rPr>
        <w:t>قابل</w:t>
      </w:r>
      <w:r w:rsidRPr="009A0A9F">
        <w:rPr>
          <w:rFonts w:ascii="Cambria" w:hAnsi="Cambria" w:cs="B Nazanin"/>
          <w:sz w:val="24"/>
          <w:szCs w:val="24"/>
          <w:rtl/>
        </w:rPr>
        <w:t xml:space="preserve"> </w:t>
      </w:r>
      <w:r w:rsidRPr="009A0A9F">
        <w:rPr>
          <w:rFonts w:ascii="Cambria" w:hAnsi="Cambria" w:cs="B Nazanin" w:hint="cs"/>
          <w:sz w:val="24"/>
          <w:szCs w:val="24"/>
          <w:rtl/>
        </w:rPr>
        <w:t>پيش</w:t>
      </w:r>
      <w:r w:rsidRPr="009A0A9F">
        <w:rPr>
          <w:rFonts w:ascii="Cambria" w:hAnsi="Cambria" w:cs="B Nazanin"/>
          <w:sz w:val="24"/>
          <w:szCs w:val="24"/>
          <w:rtl/>
        </w:rPr>
        <w:t xml:space="preserve"> </w:t>
      </w:r>
      <w:r w:rsidRPr="009A0A9F">
        <w:rPr>
          <w:rFonts w:ascii="Cambria" w:hAnsi="Cambria" w:cs="B Nazanin" w:hint="cs"/>
          <w:sz w:val="24"/>
          <w:szCs w:val="24"/>
          <w:rtl/>
        </w:rPr>
        <w:t>بيني</w:t>
      </w:r>
      <w:r w:rsidRPr="009A0A9F">
        <w:rPr>
          <w:rFonts w:ascii="Cambria" w:hAnsi="Cambria" w:cs="B Nazanin"/>
          <w:sz w:val="24"/>
          <w:szCs w:val="24"/>
          <w:rtl/>
        </w:rPr>
        <w:t xml:space="preserve"> </w:t>
      </w:r>
      <w:r w:rsidRPr="009A0A9F">
        <w:rPr>
          <w:rFonts w:ascii="Cambria" w:hAnsi="Cambria" w:cs="B Nazanin" w:hint="cs"/>
          <w:sz w:val="24"/>
          <w:szCs w:val="24"/>
          <w:rtl/>
        </w:rPr>
        <w:t>بيمارستان</w:t>
      </w:r>
      <w:r w:rsidRPr="009A0A9F">
        <w:rPr>
          <w:rFonts w:ascii="Cambria" w:hAnsi="Cambria" w:cs="B Nazanin"/>
          <w:sz w:val="24"/>
          <w:szCs w:val="24"/>
          <w:rtl/>
        </w:rPr>
        <w:t xml:space="preserve"> </w:t>
      </w:r>
      <w:r w:rsidRPr="009A0A9F">
        <w:rPr>
          <w:rFonts w:ascii="Cambria" w:hAnsi="Cambria" w:cs="B Nazanin" w:hint="cs"/>
          <w:sz w:val="24"/>
          <w:szCs w:val="24"/>
          <w:rtl/>
        </w:rPr>
        <w:t>اعم</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خدمات</w:t>
      </w:r>
      <w:r w:rsidRPr="009A0A9F">
        <w:rPr>
          <w:rFonts w:ascii="Cambria" w:hAnsi="Cambria" w:cs="B Nazanin"/>
          <w:sz w:val="24"/>
          <w:szCs w:val="24"/>
          <w:rtl/>
        </w:rPr>
        <w:t xml:space="preserve"> </w:t>
      </w:r>
      <w:r w:rsidRPr="009A0A9F">
        <w:rPr>
          <w:rFonts w:ascii="Cambria" w:hAnsi="Cambria" w:cs="B Nazanin" w:hint="cs"/>
          <w:sz w:val="24"/>
          <w:szCs w:val="24"/>
          <w:rtl/>
        </w:rPr>
        <w:t>درماني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غير</w:t>
      </w:r>
      <w:r w:rsidRPr="009A0A9F">
        <w:rPr>
          <w:rFonts w:ascii="Cambria" w:hAnsi="Cambria" w:cs="B Nazanin"/>
          <w:sz w:val="24"/>
          <w:szCs w:val="24"/>
          <w:rtl/>
        </w:rPr>
        <w:t xml:space="preserve"> </w:t>
      </w:r>
      <w:r w:rsidRPr="009A0A9F">
        <w:rPr>
          <w:rFonts w:ascii="Cambria" w:hAnsi="Cambria" w:cs="B Nazanin" w:hint="cs"/>
          <w:sz w:val="24"/>
          <w:szCs w:val="24"/>
          <w:rtl/>
        </w:rPr>
        <w:t>درماني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ضوابط</w:t>
      </w:r>
      <w:r w:rsidRPr="009A0A9F">
        <w:rPr>
          <w:rFonts w:ascii="Cambria" w:hAnsi="Cambria" w:cs="B Nazanin"/>
          <w:sz w:val="24"/>
          <w:szCs w:val="24"/>
          <w:rtl/>
        </w:rPr>
        <w:t xml:space="preserve"> </w:t>
      </w:r>
      <w:r w:rsidRPr="009A0A9F">
        <w:rPr>
          <w:rFonts w:ascii="Cambria" w:hAnsi="Cambria" w:cs="B Nazanin" w:hint="cs"/>
          <w:sz w:val="24"/>
          <w:szCs w:val="24"/>
          <w:rtl/>
        </w:rPr>
        <w:t>بيمه</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معرفي</w:t>
      </w:r>
      <w:r w:rsidRPr="009A0A9F">
        <w:rPr>
          <w:rFonts w:ascii="Cambria" w:hAnsi="Cambria" w:cs="B Nazanin"/>
          <w:sz w:val="24"/>
          <w:szCs w:val="24"/>
          <w:rtl/>
        </w:rPr>
        <w:t xml:space="preserve"> </w:t>
      </w:r>
      <w:r w:rsidRPr="009A0A9F">
        <w:rPr>
          <w:rFonts w:ascii="Cambria" w:hAnsi="Cambria" w:cs="B Nazanin" w:hint="cs"/>
          <w:sz w:val="24"/>
          <w:szCs w:val="24"/>
          <w:rtl/>
        </w:rPr>
        <w:t>سيستم</w:t>
      </w:r>
      <w:r w:rsidRPr="009A0A9F">
        <w:rPr>
          <w:rFonts w:ascii="Cambria" w:hAnsi="Cambria" w:cs="B Nazanin"/>
          <w:sz w:val="24"/>
          <w:szCs w:val="24"/>
          <w:rtl/>
        </w:rPr>
        <w:t xml:space="preserve"> </w:t>
      </w:r>
      <w:r w:rsidRPr="009A0A9F">
        <w:rPr>
          <w:rFonts w:ascii="Cambria" w:hAnsi="Cambria" w:cs="B Nazanin" w:hint="cs"/>
          <w:sz w:val="24"/>
          <w:szCs w:val="24"/>
          <w:rtl/>
        </w:rPr>
        <w:t>هاي</w:t>
      </w:r>
      <w:r w:rsidRPr="009A0A9F">
        <w:rPr>
          <w:rFonts w:ascii="Cambria" w:hAnsi="Cambria" w:cs="B Nazanin"/>
          <w:sz w:val="24"/>
          <w:szCs w:val="24"/>
          <w:rtl/>
        </w:rPr>
        <w:t xml:space="preserve"> </w:t>
      </w:r>
      <w:r w:rsidRPr="009A0A9F">
        <w:rPr>
          <w:rFonts w:ascii="Cambria" w:hAnsi="Cambria" w:cs="B Nazanin" w:hint="cs"/>
          <w:sz w:val="24"/>
          <w:szCs w:val="24"/>
          <w:rtl/>
        </w:rPr>
        <w:t>حمايتي</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زمان</w:t>
      </w:r>
      <w:r w:rsidRPr="009A0A9F">
        <w:rPr>
          <w:rFonts w:ascii="Cambria" w:hAnsi="Cambria" w:cs="B Nazanin"/>
          <w:sz w:val="24"/>
          <w:szCs w:val="24"/>
          <w:rtl/>
        </w:rPr>
        <w:t xml:space="preserve"> </w:t>
      </w:r>
      <w:r w:rsidRPr="009A0A9F">
        <w:rPr>
          <w:rFonts w:ascii="Cambria" w:hAnsi="Cambria" w:cs="B Nazanin" w:hint="cs"/>
          <w:sz w:val="24"/>
          <w:szCs w:val="24"/>
          <w:rtl/>
        </w:rPr>
        <w:t>پذيرش</w:t>
      </w:r>
    </w:p>
    <w:p w:rsidR="009A0A9F" w:rsidRPr="009A0A9F" w:rsidRDefault="009A0A9F" w:rsidP="009561EE">
      <w:pPr>
        <w:numPr>
          <w:ilvl w:val="0"/>
          <w:numId w:val="7"/>
        </w:numPr>
        <w:bidi/>
        <w:spacing w:line="240" w:lineRule="auto"/>
        <w:rPr>
          <w:rFonts w:ascii="Cambria" w:hAnsi="Cambria" w:cs="B Nazanin"/>
          <w:sz w:val="24"/>
          <w:szCs w:val="24"/>
          <w:lang w:bidi="fa-IR"/>
        </w:rPr>
      </w:pPr>
      <w:r w:rsidRPr="009A0A9F">
        <w:rPr>
          <w:rFonts w:ascii="Cambria" w:hAnsi="Cambria" w:cs="B Nazanin" w:hint="cs"/>
          <w:sz w:val="24"/>
          <w:szCs w:val="24"/>
          <w:rtl/>
        </w:rPr>
        <w:t>نام،</w:t>
      </w:r>
      <w:r w:rsidRPr="009A0A9F">
        <w:rPr>
          <w:rFonts w:ascii="Cambria" w:hAnsi="Cambria" w:cs="B Nazanin"/>
          <w:sz w:val="24"/>
          <w:szCs w:val="24"/>
          <w:rtl/>
        </w:rPr>
        <w:t xml:space="preserve"> </w:t>
      </w:r>
      <w:r w:rsidRPr="009A0A9F">
        <w:rPr>
          <w:rFonts w:ascii="Cambria" w:hAnsi="Cambria" w:cs="B Nazanin" w:hint="cs"/>
          <w:sz w:val="24"/>
          <w:szCs w:val="24"/>
          <w:rtl/>
        </w:rPr>
        <w:t>مسؤوليت</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رتبه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حرفه</w:t>
      </w:r>
      <w:r w:rsidRPr="009A0A9F">
        <w:rPr>
          <w:rFonts w:ascii="Cambria" w:hAnsi="Cambria" w:cs="B Nazanin"/>
          <w:sz w:val="24"/>
          <w:szCs w:val="24"/>
          <w:rtl/>
        </w:rPr>
        <w:t xml:space="preserve"> </w:t>
      </w:r>
      <w:r w:rsidRPr="009A0A9F">
        <w:rPr>
          <w:rFonts w:ascii="Cambria" w:hAnsi="Cambria" w:cs="B Nazanin" w:hint="cs"/>
          <w:sz w:val="24"/>
          <w:szCs w:val="24"/>
          <w:rtl/>
        </w:rPr>
        <w:t>اي</w:t>
      </w:r>
      <w:r w:rsidRPr="009A0A9F">
        <w:rPr>
          <w:rFonts w:ascii="Cambria" w:hAnsi="Cambria" w:cs="B Nazanin"/>
          <w:sz w:val="24"/>
          <w:szCs w:val="24"/>
          <w:rtl/>
        </w:rPr>
        <w:t xml:space="preserve"> </w:t>
      </w:r>
      <w:r w:rsidRPr="009A0A9F">
        <w:rPr>
          <w:rFonts w:ascii="Cambria" w:hAnsi="Cambria" w:cs="B Nazanin" w:hint="cs"/>
          <w:sz w:val="24"/>
          <w:szCs w:val="24"/>
          <w:rtl/>
        </w:rPr>
        <w:t>اعضاي</w:t>
      </w:r>
      <w:r w:rsidRPr="009A0A9F">
        <w:rPr>
          <w:rFonts w:ascii="Cambria" w:hAnsi="Cambria" w:cs="B Nazanin"/>
          <w:sz w:val="24"/>
          <w:szCs w:val="24"/>
          <w:rtl/>
        </w:rPr>
        <w:t xml:space="preserve"> </w:t>
      </w:r>
      <w:r w:rsidRPr="009A0A9F">
        <w:rPr>
          <w:rFonts w:ascii="Cambria" w:hAnsi="Cambria" w:cs="B Nazanin" w:hint="cs"/>
          <w:sz w:val="24"/>
          <w:szCs w:val="24"/>
          <w:rtl/>
        </w:rPr>
        <w:t>گروه</w:t>
      </w:r>
      <w:r w:rsidRPr="009A0A9F">
        <w:rPr>
          <w:rFonts w:ascii="Cambria" w:hAnsi="Cambria" w:cs="B Nazanin"/>
          <w:sz w:val="24"/>
          <w:szCs w:val="24"/>
          <w:rtl/>
        </w:rPr>
        <w:t xml:space="preserve"> </w:t>
      </w:r>
      <w:r w:rsidRPr="009A0A9F">
        <w:rPr>
          <w:rFonts w:ascii="Cambria" w:hAnsi="Cambria" w:cs="B Nazanin" w:hint="cs"/>
          <w:sz w:val="24"/>
          <w:szCs w:val="24"/>
          <w:rtl/>
        </w:rPr>
        <w:t>پزشكي</w:t>
      </w:r>
      <w:r w:rsidRPr="009A0A9F">
        <w:rPr>
          <w:rFonts w:ascii="Cambria" w:hAnsi="Cambria" w:cs="B Nazanin"/>
          <w:sz w:val="24"/>
          <w:szCs w:val="24"/>
          <w:rtl/>
        </w:rPr>
        <w:t xml:space="preserve"> </w:t>
      </w:r>
      <w:r w:rsidRPr="009A0A9F">
        <w:rPr>
          <w:rFonts w:ascii="Cambria" w:hAnsi="Cambria" w:cs="B Nazanin" w:hint="cs"/>
          <w:sz w:val="24"/>
          <w:szCs w:val="24"/>
          <w:rtl/>
        </w:rPr>
        <w:t>مسئول</w:t>
      </w:r>
      <w:r w:rsidRPr="009A0A9F">
        <w:rPr>
          <w:rFonts w:ascii="Cambria" w:hAnsi="Cambria" w:cs="B Nazanin"/>
          <w:sz w:val="24"/>
          <w:szCs w:val="24"/>
          <w:rtl/>
        </w:rPr>
        <w:t xml:space="preserve"> </w:t>
      </w:r>
      <w:r w:rsidRPr="009A0A9F">
        <w:rPr>
          <w:rFonts w:ascii="Cambria" w:hAnsi="Cambria" w:cs="B Nazanin" w:hint="cs"/>
          <w:sz w:val="24"/>
          <w:szCs w:val="24"/>
          <w:rtl/>
        </w:rPr>
        <w:t>ارائه</w:t>
      </w:r>
      <w:r w:rsidRPr="009A0A9F">
        <w:rPr>
          <w:rFonts w:ascii="Cambria" w:hAnsi="Cambria" w:cs="B Nazanin"/>
          <w:sz w:val="24"/>
          <w:szCs w:val="24"/>
          <w:rtl/>
        </w:rPr>
        <w:t xml:space="preserve"> </w:t>
      </w:r>
      <w:r w:rsidRPr="009A0A9F">
        <w:rPr>
          <w:rFonts w:ascii="Cambria" w:hAnsi="Cambria" w:cs="B Nazanin" w:hint="cs"/>
          <w:sz w:val="24"/>
          <w:szCs w:val="24"/>
          <w:rtl/>
        </w:rPr>
        <w:t>مراقبت</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جمله</w:t>
      </w:r>
      <w:r w:rsidRPr="009A0A9F">
        <w:rPr>
          <w:rFonts w:ascii="Cambria" w:hAnsi="Cambria" w:cs="B Nazanin"/>
          <w:sz w:val="24"/>
          <w:szCs w:val="24"/>
          <w:rtl/>
        </w:rPr>
        <w:t xml:space="preserve"> </w:t>
      </w:r>
      <w:r w:rsidRPr="009A0A9F">
        <w:rPr>
          <w:rFonts w:ascii="Cambria" w:hAnsi="Cambria" w:cs="B Nazanin" w:hint="cs"/>
          <w:sz w:val="24"/>
          <w:szCs w:val="24"/>
          <w:rtl/>
        </w:rPr>
        <w:t>پزشك،</w:t>
      </w:r>
      <w:r w:rsidRPr="009A0A9F">
        <w:rPr>
          <w:rFonts w:ascii="Cambria" w:hAnsi="Cambria" w:cs="B Nazanin"/>
          <w:sz w:val="24"/>
          <w:szCs w:val="24"/>
          <w:rtl/>
        </w:rPr>
        <w:t xml:space="preserve"> </w:t>
      </w:r>
      <w:r w:rsidRPr="009A0A9F">
        <w:rPr>
          <w:rFonts w:ascii="Cambria" w:hAnsi="Cambria" w:cs="B Nazanin" w:hint="cs"/>
          <w:sz w:val="24"/>
          <w:szCs w:val="24"/>
          <w:rtl/>
        </w:rPr>
        <w:t>پرستار</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دانشجو</w:t>
      </w:r>
      <w:r w:rsidRPr="009A0A9F">
        <w:rPr>
          <w:rFonts w:ascii="Cambria" w:hAnsi="Cambria" w:cs="B Nazanin" w:hint="cs"/>
          <w:sz w:val="24"/>
          <w:szCs w:val="24"/>
          <w:rtl/>
          <w:lang w:bidi="fa-IR"/>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ارتباط</w:t>
      </w:r>
      <w:r w:rsidRPr="009A0A9F">
        <w:rPr>
          <w:rFonts w:ascii="Cambria" w:hAnsi="Cambria" w:cs="B Nazanin"/>
          <w:sz w:val="24"/>
          <w:szCs w:val="24"/>
          <w:rtl/>
        </w:rPr>
        <w:t xml:space="preserve"> </w:t>
      </w:r>
      <w:r w:rsidRPr="009A0A9F">
        <w:rPr>
          <w:rFonts w:ascii="Cambria" w:hAnsi="Cambria" w:cs="B Nazanin" w:hint="cs"/>
          <w:sz w:val="24"/>
          <w:szCs w:val="24"/>
          <w:rtl/>
        </w:rPr>
        <w:t>حرفه</w:t>
      </w:r>
      <w:r w:rsidRPr="009A0A9F">
        <w:rPr>
          <w:rFonts w:ascii="Cambria" w:hAnsi="Cambria" w:cs="B Nazanin"/>
          <w:sz w:val="24"/>
          <w:szCs w:val="24"/>
          <w:rtl/>
        </w:rPr>
        <w:t xml:space="preserve"> </w:t>
      </w:r>
      <w:r w:rsidRPr="009A0A9F">
        <w:rPr>
          <w:rFonts w:ascii="Cambria" w:hAnsi="Cambria" w:cs="B Nazanin" w:hint="cs"/>
          <w:sz w:val="24"/>
          <w:szCs w:val="24"/>
          <w:rtl/>
        </w:rPr>
        <w:t>اي</w:t>
      </w:r>
      <w:r w:rsidRPr="009A0A9F">
        <w:rPr>
          <w:rFonts w:ascii="Cambria" w:hAnsi="Cambria" w:cs="B Nazanin"/>
          <w:sz w:val="24"/>
          <w:szCs w:val="24"/>
          <w:rtl/>
        </w:rPr>
        <w:t xml:space="preserve"> </w:t>
      </w:r>
      <w:r w:rsidRPr="009A0A9F">
        <w:rPr>
          <w:rFonts w:ascii="Cambria" w:hAnsi="Cambria" w:cs="B Nazanin" w:hint="cs"/>
          <w:sz w:val="24"/>
          <w:szCs w:val="24"/>
          <w:rtl/>
        </w:rPr>
        <w:t>آن</w:t>
      </w:r>
      <w:r w:rsidRPr="009A0A9F">
        <w:rPr>
          <w:rFonts w:ascii="Cambria" w:hAnsi="Cambria" w:cs="B Nazanin"/>
          <w:sz w:val="24"/>
          <w:szCs w:val="24"/>
          <w:rtl/>
        </w:rPr>
        <w:t xml:space="preserve"> </w:t>
      </w:r>
      <w:r w:rsidRPr="009A0A9F">
        <w:rPr>
          <w:rFonts w:ascii="Cambria" w:hAnsi="Cambria" w:cs="B Nazanin" w:hint="cs"/>
          <w:sz w:val="24"/>
          <w:szCs w:val="24"/>
          <w:rtl/>
        </w:rPr>
        <w:t>ها</w:t>
      </w:r>
      <w:r w:rsidRPr="009A0A9F">
        <w:rPr>
          <w:rFonts w:ascii="Cambria" w:hAnsi="Cambria" w:cs="B Nazanin"/>
          <w:sz w:val="24"/>
          <w:szCs w:val="24"/>
          <w:rtl/>
        </w:rPr>
        <w:t xml:space="preserve"> </w:t>
      </w:r>
      <w:r w:rsidRPr="009A0A9F">
        <w:rPr>
          <w:rFonts w:ascii="Cambria" w:hAnsi="Cambria" w:cs="B Nazanin" w:hint="cs"/>
          <w:sz w:val="24"/>
          <w:szCs w:val="24"/>
          <w:rtl/>
        </w:rPr>
        <w:t>با</w:t>
      </w:r>
      <w:r w:rsidRPr="009A0A9F">
        <w:rPr>
          <w:rFonts w:ascii="Cambria" w:hAnsi="Cambria" w:cs="B Nazanin"/>
          <w:sz w:val="24"/>
          <w:szCs w:val="24"/>
          <w:rtl/>
        </w:rPr>
        <w:t xml:space="preserve"> </w:t>
      </w:r>
      <w:r w:rsidRPr="009A0A9F">
        <w:rPr>
          <w:rFonts w:ascii="Cambria" w:hAnsi="Cambria" w:cs="B Nazanin" w:hint="cs"/>
          <w:sz w:val="24"/>
          <w:szCs w:val="24"/>
          <w:rtl/>
        </w:rPr>
        <w:t>يكديگر</w:t>
      </w:r>
    </w:p>
    <w:p w:rsidR="009A0A9F" w:rsidRPr="009A0A9F" w:rsidRDefault="009A0A9F" w:rsidP="009561EE">
      <w:pPr>
        <w:numPr>
          <w:ilvl w:val="0"/>
          <w:numId w:val="7"/>
        </w:numPr>
        <w:bidi/>
        <w:spacing w:line="240" w:lineRule="auto"/>
        <w:rPr>
          <w:rFonts w:ascii="Cambria" w:hAnsi="Cambria" w:cs="B Nazanin"/>
          <w:sz w:val="24"/>
          <w:szCs w:val="24"/>
          <w:lang w:bidi="fa-IR"/>
        </w:rPr>
      </w:pPr>
      <w:r w:rsidRPr="009A0A9F">
        <w:rPr>
          <w:rFonts w:ascii="Cambria" w:hAnsi="Cambria" w:cs="B Nazanin" w:hint="cs"/>
          <w:sz w:val="24"/>
          <w:szCs w:val="24"/>
          <w:rtl/>
        </w:rPr>
        <w:t>روش</w:t>
      </w:r>
      <w:r w:rsidRPr="009A0A9F">
        <w:rPr>
          <w:rFonts w:ascii="Cambria" w:hAnsi="Cambria" w:cs="B Nazanin"/>
          <w:sz w:val="24"/>
          <w:szCs w:val="24"/>
          <w:rtl/>
        </w:rPr>
        <w:t xml:space="preserve"> </w:t>
      </w:r>
      <w:r w:rsidRPr="009A0A9F">
        <w:rPr>
          <w:rFonts w:ascii="Cambria" w:hAnsi="Cambria" w:cs="B Nazanin" w:hint="cs"/>
          <w:sz w:val="24"/>
          <w:szCs w:val="24"/>
          <w:rtl/>
        </w:rPr>
        <w:t>هاي</w:t>
      </w:r>
      <w:r w:rsidRPr="009A0A9F">
        <w:rPr>
          <w:rFonts w:ascii="Cambria" w:hAnsi="Cambria" w:cs="B Nazanin"/>
          <w:sz w:val="24"/>
          <w:szCs w:val="24"/>
          <w:rtl/>
        </w:rPr>
        <w:t xml:space="preserve"> </w:t>
      </w:r>
      <w:r w:rsidRPr="009A0A9F">
        <w:rPr>
          <w:rFonts w:ascii="Cambria" w:hAnsi="Cambria" w:cs="B Nazanin" w:hint="cs"/>
          <w:sz w:val="24"/>
          <w:szCs w:val="24"/>
          <w:rtl/>
        </w:rPr>
        <w:t>تشخيصي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درماني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نقاط</w:t>
      </w:r>
      <w:r w:rsidRPr="009A0A9F">
        <w:rPr>
          <w:rFonts w:ascii="Cambria" w:hAnsi="Cambria" w:cs="B Nazanin"/>
          <w:sz w:val="24"/>
          <w:szCs w:val="24"/>
          <w:rtl/>
        </w:rPr>
        <w:t xml:space="preserve"> </w:t>
      </w:r>
      <w:r w:rsidRPr="009A0A9F">
        <w:rPr>
          <w:rFonts w:ascii="Cambria" w:hAnsi="Cambria" w:cs="B Nazanin" w:hint="cs"/>
          <w:sz w:val="24"/>
          <w:szCs w:val="24"/>
          <w:rtl/>
        </w:rPr>
        <w:t>ضعف</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قوت</w:t>
      </w:r>
      <w:r w:rsidRPr="009A0A9F">
        <w:rPr>
          <w:rFonts w:ascii="Cambria" w:hAnsi="Cambria" w:cs="B Nazanin"/>
          <w:sz w:val="24"/>
          <w:szCs w:val="24"/>
          <w:rtl/>
        </w:rPr>
        <w:t xml:space="preserve"> </w:t>
      </w:r>
      <w:r w:rsidRPr="009A0A9F">
        <w:rPr>
          <w:rFonts w:ascii="Cambria" w:hAnsi="Cambria" w:cs="B Nazanin" w:hint="cs"/>
          <w:sz w:val="24"/>
          <w:szCs w:val="24"/>
          <w:rtl/>
        </w:rPr>
        <w:t>هر</w:t>
      </w:r>
      <w:r w:rsidRPr="009A0A9F">
        <w:rPr>
          <w:rFonts w:ascii="Cambria" w:hAnsi="Cambria" w:cs="B Nazanin"/>
          <w:sz w:val="24"/>
          <w:szCs w:val="24"/>
          <w:rtl/>
        </w:rPr>
        <w:t xml:space="preserve"> </w:t>
      </w:r>
      <w:r w:rsidRPr="009A0A9F">
        <w:rPr>
          <w:rFonts w:ascii="Cambria" w:hAnsi="Cambria" w:cs="B Nazanin" w:hint="cs"/>
          <w:sz w:val="24"/>
          <w:szCs w:val="24"/>
          <w:rtl/>
        </w:rPr>
        <w:t>روش</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عوارض</w:t>
      </w:r>
      <w:r w:rsidRPr="009A0A9F">
        <w:rPr>
          <w:rFonts w:ascii="Cambria" w:hAnsi="Cambria" w:cs="B Nazanin"/>
          <w:sz w:val="24"/>
          <w:szCs w:val="24"/>
          <w:rtl/>
        </w:rPr>
        <w:t xml:space="preserve"> </w:t>
      </w:r>
      <w:r w:rsidRPr="009A0A9F">
        <w:rPr>
          <w:rFonts w:ascii="Cambria" w:hAnsi="Cambria" w:cs="B Nazanin" w:hint="cs"/>
          <w:sz w:val="24"/>
          <w:szCs w:val="24"/>
          <w:rtl/>
        </w:rPr>
        <w:t>احتمالي</w:t>
      </w:r>
      <w:r w:rsidRPr="009A0A9F">
        <w:rPr>
          <w:rFonts w:ascii="Cambria" w:hAnsi="Cambria" w:cs="B Nazanin"/>
          <w:sz w:val="24"/>
          <w:szCs w:val="24"/>
          <w:rtl/>
        </w:rPr>
        <w:t xml:space="preserve"> </w:t>
      </w:r>
      <w:r w:rsidRPr="009A0A9F">
        <w:rPr>
          <w:rFonts w:ascii="Cambria" w:hAnsi="Cambria" w:cs="B Nazanin" w:hint="cs"/>
          <w:sz w:val="24"/>
          <w:szCs w:val="24"/>
          <w:rtl/>
        </w:rPr>
        <w:t>آن</w:t>
      </w:r>
      <w:r w:rsidRPr="009A0A9F">
        <w:rPr>
          <w:rFonts w:ascii="Cambria" w:hAnsi="Cambria" w:cs="B Nazanin"/>
          <w:sz w:val="24"/>
          <w:szCs w:val="24"/>
          <w:rtl/>
        </w:rPr>
        <w:t xml:space="preserve"> </w:t>
      </w:r>
      <w:r w:rsidRPr="009A0A9F">
        <w:rPr>
          <w:rFonts w:ascii="Cambria" w:hAnsi="Cambria" w:cs="B Nazanin" w:hint="cs"/>
          <w:sz w:val="24"/>
          <w:szCs w:val="24"/>
          <w:rtl/>
        </w:rPr>
        <w:t>،</w:t>
      </w:r>
      <w:r w:rsidRPr="009A0A9F">
        <w:rPr>
          <w:rFonts w:ascii="Cambria" w:hAnsi="Cambria" w:cs="B Nazanin"/>
          <w:sz w:val="24"/>
          <w:szCs w:val="24"/>
          <w:rtl/>
        </w:rPr>
        <w:t xml:space="preserve"> </w:t>
      </w:r>
      <w:r w:rsidRPr="009A0A9F">
        <w:rPr>
          <w:rFonts w:ascii="Cambria" w:hAnsi="Cambria" w:cs="B Nazanin" w:hint="cs"/>
          <w:sz w:val="24"/>
          <w:szCs w:val="24"/>
          <w:rtl/>
        </w:rPr>
        <w:t>تشخيص بيماري،</w:t>
      </w:r>
      <w:r w:rsidRPr="009A0A9F">
        <w:rPr>
          <w:rFonts w:ascii="Cambria" w:hAnsi="Cambria" w:cs="B Nazanin"/>
          <w:sz w:val="24"/>
          <w:szCs w:val="24"/>
          <w:rtl/>
        </w:rPr>
        <w:t xml:space="preserve"> </w:t>
      </w:r>
      <w:r w:rsidRPr="009A0A9F">
        <w:rPr>
          <w:rFonts w:ascii="Cambria" w:hAnsi="Cambria" w:cs="B Nazanin" w:hint="cs"/>
          <w:sz w:val="24"/>
          <w:szCs w:val="24"/>
          <w:rtl/>
        </w:rPr>
        <w:t>پيش</w:t>
      </w:r>
      <w:r w:rsidRPr="009A0A9F">
        <w:rPr>
          <w:rFonts w:ascii="Cambria" w:hAnsi="Cambria" w:cs="B Nazanin"/>
          <w:sz w:val="24"/>
          <w:szCs w:val="24"/>
          <w:rtl/>
        </w:rPr>
        <w:t xml:space="preserve"> </w:t>
      </w:r>
      <w:r w:rsidRPr="009A0A9F">
        <w:rPr>
          <w:rFonts w:ascii="Cambria" w:hAnsi="Cambria" w:cs="B Nazanin" w:hint="cs"/>
          <w:sz w:val="24"/>
          <w:szCs w:val="24"/>
          <w:rtl/>
        </w:rPr>
        <w:t>آگهي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عوارض</w:t>
      </w:r>
      <w:r w:rsidRPr="009A0A9F">
        <w:rPr>
          <w:rFonts w:ascii="Cambria" w:hAnsi="Cambria" w:cs="B Nazanin"/>
          <w:sz w:val="24"/>
          <w:szCs w:val="24"/>
          <w:rtl/>
        </w:rPr>
        <w:t xml:space="preserve"> </w:t>
      </w:r>
      <w:r w:rsidRPr="009A0A9F">
        <w:rPr>
          <w:rFonts w:ascii="Cambria" w:hAnsi="Cambria" w:cs="B Nazanin" w:hint="cs"/>
          <w:sz w:val="24"/>
          <w:szCs w:val="24"/>
          <w:rtl/>
        </w:rPr>
        <w:t>آن</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نيز</w:t>
      </w:r>
      <w:r w:rsidRPr="009A0A9F">
        <w:rPr>
          <w:rFonts w:ascii="Cambria" w:hAnsi="Cambria" w:cs="B Nazanin"/>
          <w:sz w:val="24"/>
          <w:szCs w:val="24"/>
          <w:rtl/>
        </w:rPr>
        <w:t xml:space="preserve"> </w:t>
      </w:r>
      <w:r w:rsidRPr="009A0A9F">
        <w:rPr>
          <w:rFonts w:ascii="Cambria" w:hAnsi="Cambria" w:cs="B Nazanin" w:hint="cs"/>
          <w:sz w:val="24"/>
          <w:szCs w:val="24"/>
          <w:rtl/>
        </w:rPr>
        <w:t>كليه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تأثير</w:t>
      </w:r>
      <w:r w:rsidRPr="009A0A9F">
        <w:rPr>
          <w:rFonts w:ascii="Cambria" w:hAnsi="Cambria" w:cs="B Nazanin"/>
          <w:sz w:val="24"/>
          <w:szCs w:val="24"/>
          <w:rtl/>
        </w:rPr>
        <w:t xml:space="preserve"> </w:t>
      </w:r>
      <w:r w:rsidRPr="009A0A9F">
        <w:rPr>
          <w:rFonts w:ascii="Cambria" w:hAnsi="Cambria" w:cs="B Nazanin" w:hint="cs"/>
          <w:sz w:val="24"/>
          <w:szCs w:val="24"/>
          <w:rtl/>
        </w:rPr>
        <w:t>گذار</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روند</w:t>
      </w:r>
      <w:r w:rsidRPr="009A0A9F">
        <w:rPr>
          <w:rFonts w:ascii="Cambria" w:hAnsi="Cambria" w:cs="B Nazanin"/>
          <w:sz w:val="24"/>
          <w:szCs w:val="24"/>
          <w:rtl/>
        </w:rPr>
        <w:t xml:space="preserve"> </w:t>
      </w:r>
      <w:r w:rsidRPr="009A0A9F">
        <w:rPr>
          <w:rFonts w:ascii="Cambria" w:hAnsi="Cambria" w:cs="B Nazanin" w:hint="cs"/>
          <w:sz w:val="24"/>
          <w:szCs w:val="24"/>
          <w:rtl/>
        </w:rPr>
        <w:t>تصميم</w:t>
      </w:r>
      <w:r w:rsidRPr="009A0A9F">
        <w:rPr>
          <w:rFonts w:ascii="Cambria" w:hAnsi="Cambria" w:cs="B Nazanin"/>
          <w:sz w:val="24"/>
          <w:szCs w:val="24"/>
          <w:rtl/>
        </w:rPr>
        <w:t xml:space="preserve"> </w:t>
      </w:r>
      <w:r w:rsidRPr="009A0A9F">
        <w:rPr>
          <w:rFonts w:ascii="Cambria" w:hAnsi="Cambria" w:cs="B Nazanin" w:hint="cs"/>
          <w:sz w:val="24"/>
          <w:szCs w:val="24"/>
          <w:rtl/>
        </w:rPr>
        <w:t>گيري</w:t>
      </w:r>
      <w:r w:rsidRPr="009A0A9F">
        <w:rPr>
          <w:rFonts w:ascii="Cambria" w:hAnsi="Cambria" w:cs="B Nazanin"/>
          <w:sz w:val="24"/>
          <w:szCs w:val="24"/>
          <w:rtl/>
        </w:rPr>
        <w:t xml:space="preserve"> </w:t>
      </w:r>
      <w:r w:rsidRPr="009A0A9F">
        <w:rPr>
          <w:rFonts w:ascii="Cambria" w:hAnsi="Cambria" w:cs="B Nazanin" w:hint="cs"/>
          <w:sz w:val="24"/>
          <w:szCs w:val="24"/>
          <w:rtl/>
        </w:rPr>
        <w:t>بيمار</w:t>
      </w:r>
    </w:p>
    <w:p w:rsidR="009A0A9F" w:rsidRPr="009A0A9F" w:rsidRDefault="009A0A9F" w:rsidP="009561EE">
      <w:pPr>
        <w:numPr>
          <w:ilvl w:val="0"/>
          <w:numId w:val="7"/>
        </w:numPr>
        <w:bidi/>
        <w:spacing w:line="240" w:lineRule="auto"/>
        <w:rPr>
          <w:rFonts w:ascii="Cambria" w:hAnsi="Cambria" w:cs="B Nazanin"/>
          <w:sz w:val="24"/>
          <w:szCs w:val="24"/>
          <w:lang w:bidi="fa-IR"/>
        </w:rPr>
      </w:pPr>
      <w:r w:rsidRPr="009A0A9F">
        <w:rPr>
          <w:rFonts w:ascii="Cambria" w:hAnsi="Cambria" w:cs="B Nazanin" w:hint="cs"/>
          <w:sz w:val="24"/>
          <w:szCs w:val="24"/>
          <w:rtl/>
        </w:rPr>
        <w:t>نحوه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دسترسي</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پزشك</w:t>
      </w:r>
      <w:r w:rsidRPr="009A0A9F">
        <w:rPr>
          <w:rFonts w:ascii="Cambria" w:hAnsi="Cambria" w:cs="B Nazanin"/>
          <w:sz w:val="24"/>
          <w:szCs w:val="24"/>
          <w:rtl/>
        </w:rPr>
        <w:t xml:space="preserve"> </w:t>
      </w:r>
      <w:r w:rsidRPr="009A0A9F">
        <w:rPr>
          <w:rFonts w:ascii="Cambria" w:hAnsi="Cambria" w:cs="B Nazanin" w:hint="cs"/>
          <w:sz w:val="24"/>
          <w:szCs w:val="24"/>
          <w:rtl/>
        </w:rPr>
        <w:t>معالج</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اعضاي</w:t>
      </w:r>
      <w:r w:rsidRPr="009A0A9F">
        <w:rPr>
          <w:rFonts w:ascii="Cambria" w:hAnsi="Cambria" w:cs="B Nazanin"/>
          <w:sz w:val="24"/>
          <w:szCs w:val="24"/>
          <w:rtl/>
        </w:rPr>
        <w:t xml:space="preserve"> </w:t>
      </w:r>
      <w:r w:rsidRPr="009A0A9F">
        <w:rPr>
          <w:rFonts w:ascii="Cambria" w:hAnsi="Cambria" w:cs="B Nazanin" w:hint="cs"/>
          <w:sz w:val="24"/>
          <w:szCs w:val="24"/>
          <w:rtl/>
        </w:rPr>
        <w:t>اصلي</w:t>
      </w:r>
      <w:r w:rsidRPr="009A0A9F">
        <w:rPr>
          <w:rFonts w:ascii="Cambria" w:hAnsi="Cambria" w:cs="B Nazanin"/>
          <w:sz w:val="24"/>
          <w:szCs w:val="24"/>
          <w:rtl/>
        </w:rPr>
        <w:t xml:space="preserve"> </w:t>
      </w:r>
      <w:r w:rsidRPr="009A0A9F">
        <w:rPr>
          <w:rFonts w:ascii="Cambria" w:hAnsi="Cambria" w:cs="B Nazanin" w:hint="cs"/>
          <w:sz w:val="24"/>
          <w:szCs w:val="24"/>
          <w:rtl/>
        </w:rPr>
        <w:t>گروه</w:t>
      </w:r>
      <w:r w:rsidRPr="009A0A9F">
        <w:rPr>
          <w:rFonts w:ascii="Cambria" w:hAnsi="Cambria" w:cs="B Nazanin"/>
          <w:sz w:val="24"/>
          <w:szCs w:val="24"/>
          <w:rtl/>
        </w:rPr>
        <w:t xml:space="preserve"> </w:t>
      </w:r>
      <w:r w:rsidRPr="009A0A9F">
        <w:rPr>
          <w:rFonts w:ascii="Cambria" w:hAnsi="Cambria" w:cs="B Nazanin" w:hint="cs"/>
          <w:sz w:val="24"/>
          <w:szCs w:val="24"/>
          <w:rtl/>
        </w:rPr>
        <w:t>پزشكي</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طول</w:t>
      </w:r>
      <w:r w:rsidRPr="009A0A9F">
        <w:rPr>
          <w:rFonts w:ascii="Cambria" w:hAnsi="Cambria" w:cs="B Nazanin"/>
          <w:sz w:val="24"/>
          <w:szCs w:val="24"/>
          <w:rtl/>
        </w:rPr>
        <w:t xml:space="preserve"> </w:t>
      </w:r>
      <w:r w:rsidRPr="009A0A9F">
        <w:rPr>
          <w:rFonts w:ascii="Cambria" w:hAnsi="Cambria" w:cs="B Nazanin" w:hint="cs"/>
          <w:sz w:val="24"/>
          <w:szCs w:val="24"/>
          <w:rtl/>
        </w:rPr>
        <w:t>درمان</w:t>
      </w:r>
      <w:r w:rsidRPr="009A0A9F">
        <w:rPr>
          <w:rFonts w:ascii="Cambria" w:hAnsi="Cambria" w:cs="B Nazanin"/>
          <w:sz w:val="24"/>
          <w:szCs w:val="24"/>
          <w:rtl/>
        </w:rPr>
        <w:t xml:space="preserve"> </w:t>
      </w:r>
    </w:p>
    <w:p w:rsidR="009A0A9F" w:rsidRPr="009A0A9F" w:rsidRDefault="009A0A9F" w:rsidP="009561EE">
      <w:pPr>
        <w:numPr>
          <w:ilvl w:val="0"/>
          <w:numId w:val="7"/>
        </w:numPr>
        <w:bidi/>
        <w:spacing w:line="240" w:lineRule="auto"/>
        <w:rPr>
          <w:rFonts w:ascii="Cambria" w:hAnsi="Cambria" w:cs="B Nazanin"/>
          <w:sz w:val="24"/>
          <w:szCs w:val="24"/>
          <w:lang w:bidi="fa-IR"/>
        </w:rPr>
      </w:pPr>
      <w:r w:rsidRPr="009A0A9F">
        <w:rPr>
          <w:rFonts w:ascii="Cambria" w:hAnsi="Cambria" w:cs="B Nazanin" w:hint="cs"/>
          <w:sz w:val="24"/>
          <w:szCs w:val="24"/>
          <w:rtl/>
        </w:rPr>
        <w:t>كليه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اقداماتي</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 xml:space="preserve"> </w:t>
      </w:r>
      <w:r w:rsidRPr="009A0A9F">
        <w:rPr>
          <w:rFonts w:ascii="Cambria" w:hAnsi="Cambria" w:cs="B Nazanin" w:hint="cs"/>
          <w:sz w:val="24"/>
          <w:szCs w:val="24"/>
          <w:rtl/>
        </w:rPr>
        <w:t>ماهيت</w:t>
      </w:r>
      <w:r w:rsidRPr="009A0A9F">
        <w:rPr>
          <w:rFonts w:ascii="Cambria" w:hAnsi="Cambria" w:cs="B Nazanin"/>
          <w:sz w:val="24"/>
          <w:szCs w:val="24"/>
          <w:rtl/>
        </w:rPr>
        <w:t xml:space="preserve"> </w:t>
      </w:r>
      <w:r w:rsidRPr="009A0A9F">
        <w:rPr>
          <w:rFonts w:ascii="Cambria" w:hAnsi="Cambria" w:cs="B Nazanin" w:hint="cs"/>
          <w:sz w:val="24"/>
          <w:szCs w:val="24"/>
          <w:rtl/>
        </w:rPr>
        <w:t>پژوهشي</w:t>
      </w:r>
      <w:r w:rsidRPr="009A0A9F">
        <w:rPr>
          <w:rFonts w:ascii="Cambria" w:hAnsi="Cambria" w:cs="B Nazanin"/>
          <w:sz w:val="24"/>
          <w:szCs w:val="24"/>
          <w:rtl/>
        </w:rPr>
        <w:t xml:space="preserve"> </w:t>
      </w:r>
      <w:r w:rsidRPr="009A0A9F">
        <w:rPr>
          <w:rFonts w:ascii="Cambria" w:hAnsi="Cambria" w:cs="B Nazanin" w:hint="cs"/>
          <w:sz w:val="24"/>
          <w:szCs w:val="24"/>
          <w:rtl/>
        </w:rPr>
        <w:t>دارند</w:t>
      </w:r>
      <w:r w:rsidRPr="009A0A9F">
        <w:rPr>
          <w:rFonts w:ascii="Cambria" w:hAnsi="Cambria" w:cs="B Nazanin"/>
          <w:sz w:val="24"/>
          <w:szCs w:val="24"/>
          <w:rtl/>
        </w:rPr>
        <w:t xml:space="preserve">. </w:t>
      </w:r>
    </w:p>
    <w:p w:rsidR="009A0A9F" w:rsidRPr="009A0A9F" w:rsidRDefault="009A0A9F" w:rsidP="009561EE">
      <w:pPr>
        <w:numPr>
          <w:ilvl w:val="0"/>
          <w:numId w:val="7"/>
        </w:numPr>
        <w:bidi/>
        <w:spacing w:line="240" w:lineRule="auto"/>
        <w:rPr>
          <w:rFonts w:ascii="Cambria" w:hAnsi="Cambria" w:cs="B Nazanin"/>
          <w:sz w:val="24"/>
          <w:szCs w:val="24"/>
          <w:lang w:bidi="fa-IR"/>
        </w:rPr>
      </w:pPr>
      <w:r w:rsidRPr="009A0A9F">
        <w:rPr>
          <w:rFonts w:ascii="Cambria" w:hAnsi="Cambria" w:cs="B Nazanin" w:hint="cs"/>
          <w:sz w:val="24"/>
          <w:szCs w:val="24"/>
          <w:rtl/>
        </w:rPr>
        <w:t>ارائه</w:t>
      </w:r>
      <w:r w:rsidRPr="009A0A9F">
        <w:rPr>
          <w:rFonts w:ascii="Cambria" w:hAnsi="Cambria" w:cs="B Nazanin"/>
          <w:sz w:val="24"/>
          <w:szCs w:val="24"/>
          <w:rtl/>
        </w:rPr>
        <w:t xml:space="preserve"> </w:t>
      </w:r>
      <w:r w:rsidRPr="009A0A9F">
        <w:rPr>
          <w:rFonts w:ascii="Cambria" w:hAnsi="Cambria" w:cs="B Nazanin" w:hint="cs"/>
          <w:sz w:val="24"/>
          <w:szCs w:val="24"/>
          <w:rtl/>
        </w:rPr>
        <w:t>آموزش</w:t>
      </w:r>
      <w:r w:rsidRPr="009A0A9F">
        <w:rPr>
          <w:rFonts w:ascii="Cambria" w:hAnsi="Cambria" w:cs="B Nazanin"/>
          <w:sz w:val="24"/>
          <w:szCs w:val="24"/>
          <w:rtl/>
        </w:rPr>
        <w:t xml:space="preserve"> </w:t>
      </w:r>
      <w:r w:rsidRPr="009A0A9F">
        <w:rPr>
          <w:rFonts w:ascii="Cambria" w:hAnsi="Cambria" w:cs="B Nazanin" w:hint="cs"/>
          <w:sz w:val="24"/>
          <w:szCs w:val="24"/>
          <w:rtl/>
        </w:rPr>
        <w:t>هاي</w:t>
      </w:r>
      <w:r w:rsidRPr="009A0A9F">
        <w:rPr>
          <w:rFonts w:ascii="Cambria" w:hAnsi="Cambria" w:cs="B Nazanin"/>
          <w:sz w:val="24"/>
          <w:szCs w:val="24"/>
          <w:rtl/>
        </w:rPr>
        <w:t xml:space="preserve"> </w:t>
      </w:r>
      <w:r w:rsidRPr="009A0A9F">
        <w:rPr>
          <w:rFonts w:ascii="Cambria" w:hAnsi="Cambria" w:cs="B Nazanin" w:hint="cs"/>
          <w:sz w:val="24"/>
          <w:szCs w:val="24"/>
          <w:rtl/>
        </w:rPr>
        <w:t>ضروري</w:t>
      </w:r>
      <w:r w:rsidRPr="009A0A9F">
        <w:rPr>
          <w:rFonts w:ascii="Cambria" w:hAnsi="Cambria" w:cs="B Nazanin"/>
          <w:sz w:val="24"/>
          <w:szCs w:val="24"/>
          <w:rtl/>
        </w:rPr>
        <w:t xml:space="preserve"> </w:t>
      </w:r>
      <w:r w:rsidRPr="009A0A9F">
        <w:rPr>
          <w:rFonts w:ascii="Cambria" w:hAnsi="Cambria" w:cs="B Nazanin" w:hint="cs"/>
          <w:sz w:val="24"/>
          <w:szCs w:val="24"/>
          <w:rtl/>
        </w:rPr>
        <w:t>براي</w:t>
      </w:r>
      <w:r w:rsidRPr="009A0A9F">
        <w:rPr>
          <w:rFonts w:ascii="Cambria" w:hAnsi="Cambria" w:cs="B Nazanin"/>
          <w:sz w:val="24"/>
          <w:szCs w:val="24"/>
          <w:rtl/>
        </w:rPr>
        <w:t xml:space="preserve"> </w:t>
      </w:r>
      <w:r w:rsidRPr="009A0A9F">
        <w:rPr>
          <w:rFonts w:ascii="Cambria" w:hAnsi="Cambria" w:cs="B Nazanin" w:hint="cs"/>
          <w:sz w:val="24"/>
          <w:szCs w:val="24"/>
          <w:rtl/>
        </w:rPr>
        <w:t>استمرار</w:t>
      </w:r>
      <w:r w:rsidRPr="009A0A9F">
        <w:rPr>
          <w:rFonts w:ascii="Cambria" w:hAnsi="Cambria" w:cs="B Nazanin"/>
          <w:sz w:val="24"/>
          <w:szCs w:val="24"/>
          <w:rtl/>
        </w:rPr>
        <w:t xml:space="preserve"> </w:t>
      </w:r>
      <w:r w:rsidRPr="009A0A9F">
        <w:rPr>
          <w:rFonts w:ascii="Cambria" w:hAnsi="Cambria" w:cs="B Nazanin" w:hint="cs"/>
          <w:sz w:val="24"/>
          <w:szCs w:val="24"/>
          <w:rtl/>
        </w:rPr>
        <w:t>درمان</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sz w:val="24"/>
          <w:szCs w:val="24"/>
          <w:rtl/>
          <w:lang w:bidi="fa-IR"/>
        </w:rPr>
        <w:t xml:space="preserve">2-2 ) </w:t>
      </w:r>
      <w:r w:rsidRPr="009A0A9F">
        <w:rPr>
          <w:rFonts w:ascii="Cambria" w:hAnsi="Cambria" w:cs="B Nazanin" w:hint="cs"/>
          <w:sz w:val="24"/>
          <w:szCs w:val="24"/>
          <w:rtl/>
          <w:lang w:bidi="fa-IR"/>
        </w:rPr>
        <w:t>نحوه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اطلاعات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صورت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ذيل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 </w:t>
      </w:r>
    </w:p>
    <w:p w:rsidR="009A0A9F" w:rsidRPr="009A0A9F" w:rsidRDefault="009A0A9F" w:rsidP="009561EE">
      <w:pPr>
        <w:numPr>
          <w:ilvl w:val="0"/>
          <w:numId w:val="6"/>
        </w:numPr>
        <w:bidi/>
        <w:spacing w:line="240" w:lineRule="auto"/>
        <w:rPr>
          <w:rFonts w:ascii="Cambria" w:hAnsi="Cambria" w:cs="B Nazanin"/>
          <w:sz w:val="24"/>
          <w:szCs w:val="24"/>
          <w:lang w:bidi="fa-IR"/>
        </w:rPr>
      </w:pP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بايد</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زمان</w:t>
      </w:r>
      <w:r w:rsidRPr="009A0A9F">
        <w:rPr>
          <w:rFonts w:ascii="Cambria" w:hAnsi="Cambria" w:cs="B Nazanin"/>
          <w:sz w:val="24"/>
          <w:szCs w:val="24"/>
          <w:rtl/>
        </w:rPr>
        <w:t xml:space="preserve"> </w:t>
      </w:r>
      <w:r w:rsidRPr="009A0A9F">
        <w:rPr>
          <w:rFonts w:ascii="Cambria" w:hAnsi="Cambria" w:cs="B Nazanin" w:hint="cs"/>
          <w:sz w:val="24"/>
          <w:szCs w:val="24"/>
          <w:rtl/>
        </w:rPr>
        <w:t>مناسب</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متناسب</w:t>
      </w:r>
      <w:r w:rsidRPr="009A0A9F">
        <w:rPr>
          <w:rFonts w:ascii="Cambria" w:hAnsi="Cambria" w:cs="B Nazanin"/>
          <w:sz w:val="24"/>
          <w:szCs w:val="24"/>
          <w:rtl/>
        </w:rPr>
        <w:t xml:space="preserve"> </w:t>
      </w:r>
      <w:r w:rsidRPr="009A0A9F">
        <w:rPr>
          <w:rFonts w:ascii="Cambria" w:hAnsi="Cambria" w:cs="B Nazanin" w:hint="cs"/>
          <w:sz w:val="24"/>
          <w:szCs w:val="24"/>
          <w:rtl/>
        </w:rPr>
        <w:t>با</w:t>
      </w:r>
      <w:r w:rsidRPr="009A0A9F">
        <w:rPr>
          <w:rFonts w:ascii="Cambria" w:hAnsi="Cambria" w:cs="B Nazanin"/>
          <w:sz w:val="24"/>
          <w:szCs w:val="24"/>
          <w:rtl/>
        </w:rPr>
        <w:t xml:space="preserve"> </w:t>
      </w:r>
      <w:r w:rsidRPr="009A0A9F">
        <w:rPr>
          <w:rFonts w:ascii="Cambria" w:hAnsi="Cambria" w:cs="B Nazanin" w:hint="cs"/>
          <w:sz w:val="24"/>
          <w:szCs w:val="24"/>
          <w:rtl/>
        </w:rPr>
        <w:t>شرايط</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جمله</w:t>
      </w:r>
      <w:r w:rsidRPr="009A0A9F">
        <w:rPr>
          <w:rFonts w:ascii="Cambria" w:hAnsi="Cambria" w:cs="B Nazanin"/>
          <w:sz w:val="24"/>
          <w:szCs w:val="24"/>
          <w:rtl/>
        </w:rPr>
        <w:t xml:space="preserve"> </w:t>
      </w:r>
      <w:r w:rsidRPr="009A0A9F">
        <w:rPr>
          <w:rFonts w:ascii="Cambria" w:hAnsi="Cambria" w:cs="B Nazanin" w:hint="cs"/>
          <w:sz w:val="24"/>
          <w:szCs w:val="24"/>
          <w:rtl/>
        </w:rPr>
        <w:t>اضطراب</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درد</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ويژگي</w:t>
      </w:r>
      <w:r w:rsidRPr="009A0A9F">
        <w:rPr>
          <w:rFonts w:ascii="Cambria" w:hAnsi="Cambria" w:cs="B Nazanin"/>
          <w:sz w:val="24"/>
          <w:szCs w:val="24"/>
          <w:rtl/>
        </w:rPr>
        <w:t xml:space="preserve"> </w:t>
      </w:r>
      <w:r w:rsidRPr="009A0A9F">
        <w:rPr>
          <w:rFonts w:ascii="Cambria" w:hAnsi="Cambria" w:cs="B Nazanin" w:hint="cs"/>
          <w:sz w:val="24"/>
          <w:szCs w:val="24"/>
          <w:rtl/>
        </w:rPr>
        <w:t>هاي</w:t>
      </w:r>
      <w:r w:rsidRPr="009A0A9F">
        <w:rPr>
          <w:rFonts w:ascii="Cambria" w:hAnsi="Cambria" w:cs="B Nazanin"/>
          <w:sz w:val="24"/>
          <w:szCs w:val="24"/>
          <w:rtl/>
        </w:rPr>
        <w:t xml:space="preserve"> </w:t>
      </w:r>
      <w:r w:rsidRPr="009A0A9F">
        <w:rPr>
          <w:rFonts w:ascii="Cambria" w:hAnsi="Cambria" w:cs="B Nazanin" w:hint="cs"/>
          <w:sz w:val="24"/>
          <w:szCs w:val="24"/>
          <w:rtl/>
        </w:rPr>
        <w:t>فردي</w:t>
      </w:r>
      <w:r w:rsidRPr="009A0A9F">
        <w:rPr>
          <w:rFonts w:ascii="Cambria" w:hAnsi="Cambria" w:cs="B Nazanin"/>
          <w:sz w:val="24"/>
          <w:szCs w:val="24"/>
          <w:rtl/>
        </w:rPr>
        <w:t xml:space="preserve"> </w:t>
      </w:r>
      <w:r w:rsidRPr="009A0A9F">
        <w:rPr>
          <w:rFonts w:ascii="Cambria" w:hAnsi="Cambria" w:cs="B Nazanin" w:hint="cs"/>
          <w:sz w:val="24"/>
          <w:szCs w:val="24"/>
          <w:rtl/>
        </w:rPr>
        <w:t>وي</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جمله</w:t>
      </w:r>
      <w:r w:rsidRPr="009A0A9F">
        <w:rPr>
          <w:rFonts w:ascii="Cambria" w:hAnsi="Cambria" w:cs="B Nazanin"/>
          <w:sz w:val="24"/>
          <w:szCs w:val="24"/>
          <w:rtl/>
        </w:rPr>
        <w:t xml:space="preserve"> </w:t>
      </w:r>
      <w:r w:rsidRPr="009A0A9F">
        <w:rPr>
          <w:rFonts w:ascii="Cambria" w:hAnsi="Cambria" w:cs="B Nazanin" w:hint="cs"/>
          <w:sz w:val="24"/>
          <w:szCs w:val="24"/>
          <w:rtl/>
        </w:rPr>
        <w:t>زبان،</w:t>
      </w:r>
      <w:r w:rsidRPr="009A0A9F">
        <w:rPr>
          <w:rFonts w:ascii="Cambria" w:hAnsi="Cambria" w:cs="B Nazanin"/>
          <w:sz w:val="24"/>
          <w:szCs w:val="24"/>
          <w:rtl/>
        </w:rPr>
        <w:t xml:space="preserve"> </w:t>
      </w:r>
      <w:r w:rsidRPr="009A0A9F">
        <w:rPr>
          <w:rFonts w:ascii="Cambria" w:hAnsi="Cambria" w:cs="B Nazanin" w:hint="cs"/>
          <w:sz w:val="24"/>
          <w:szCs w:val="24"/>
          <w:rtl/>
        </w:rPr>
        <w:t>تحصيلات</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توان</w:t>
      </w:r>
      <w:r w:rsidRPr="009A0A9F">
        <w:rPr>
          <w:rFonts w:ascii="Cambria" w:hAnsi="Cambria" w:cs="B Nazanin"/>
          <w:sz w:val="24"/>
          <w:szCs w:val="24"/>
          <w:rtl/>
        </w:rPr>
        <w:t xml:space="preserve"> </w:t>
      </w:r>
      <w:r w:rsidRPr="009A0A9F">
        <w:rPr>
          <w:rFonts w:ascii="Cambria" w:hAnsi="Cambria" w:cs="B Nazanin" w:hint="cs"/>
          <w:sz w:val="24"/>
          <w:szCs w:val="24"/>
          <w:rtl/>
        </w:rPr>
        <w:t>درك</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اختيار</w:t>
      </w:r>
      <w:r w:rsidRPr="009A0A9F">
        <w:rPr>
          <w:rFonts w:ascii="Cambria" w:hAnsi="Cambria" w:cs="B Nazanin"/>
          <w:sz w:val="24"/>
          <w:szCs w:val="24"/>
          <w:rtl/>
        </w:rPr>
        <w:t xml:space="preserve"> </w:t>
      </w:r>
      <w:r w:rsidRPr="009A0A9F">
        <w:rPr>
          <w:rFonts w:ascii="Cambria" w:hAnsi="Cambria" w:cs="B Nazanin" w:hint="cs"/>
          <w:sz w:val="24"/>
          <w:szCs w:val="24"/>
          <w:rtl/>
        </w:rPr>
        <w:t>وي</w:t>
      </w:r>
      <w:r w:rsidRPr="009A0A9F">
        <w:rPr>
          <w:rFonts w:ascii="Cambria" w:hAnsi="Cambria" w:cs="B Nazanin"/>
          <w:sz w:val="24"/>
          <w:szCs w:val="24"/>
          <w:rtl/>
        </w:rPr>
        <w:t xml:space="preserve"> </w:t>
      </w:r>
      <w:r w:rsidRPr="009A0A9F">
        <w:rPr>
          <w:rFonts w:ascii="Cambria" w:hAnsi="Cambria" w:cs="B Nazanin" w:hint="cs"/>
          <w:sz w:val="24"/>
          <w:szCs w:val="24"/>
          <w:rtl/>
        </w:rPr>
        <w:t>قرار</w:t>
      </w:r>
      <w:r w:rsidRPr="009A0A9F">
        <w:rPr>
          <w:rFonts w:ascii="Cambria" w:hAnsi="Cambria" w:cs="B Nazanin"/>
          <w:sz w:val="24"/>
          <w:szCs w:val="24"/>
          <w:rtl/>
        </w:rPr>
        <w:t xml:space="preserve"> </w:t>
      </w:r>
      <w:r w:rsidRPr="009A0A9F">
        <w:rPr>
          <w:rFonts w:ascii="Cambria" w:hAnsi="Cambria" w:cs="B Nazanin" w:hint="cs"/>
          <w:sz w:val="24"/>
          <w:szCs w:val="24"/>
          <w:rtl/>
        </w:rPr>
        <w:t>گيرد،</w:t>
      </w:r>
      <w:r w:rsidRPr="009A0A9F">
        <w:rPr>
          <w:rFonts w:ascii="Cambria" w:hAnsi="Cambria" w:cs="B Nazanin"/>
          <w:sz w:val="24"/>
          <w:szCs w:val="24"/>
          <w:rtl/>
        </w:rPr>
        <w:t xml:space="preserve"> </w:t>
      </w:r>
      <w:r w:rsidRPr="009A0A9F">
        <w:rPr>
          <w:rFonts w:ascii="Cambria" w:hAnsi="Cambria" w:cs="B Nazanin" w:hint="cs"/>
          <w:sz w:val="24"/>
          <w:szCs w:val="24"/>
          <w:rtl/>
        </w:rPr>
        <w:t>مگر</w:t>
      </w:r>
      <w:r w:rsidRPr="009A0A9F">
        <w:rPr>
          <w:rFonts w:ascii="Cambria" w:hAnsi="Cambria" w:cs="B Nazanin"/>
          <w:sz w:val="24"/>
          <w:szCs w:val="24"/>
          <w:rtl/>
        </w:rPr>
        <w:t xml:space="preserve"> </w:t>
      </w:r>
      <w:r w:rsidRPr="009A0A9F">
        <w:rPr>
          <w:rFonts w:ascii="Cambria" w:hAnsi="Cambria" w:cs="B Nazanin" w:hint="cs"/>
          <w:sz w:val="24"/>
          <w:szCs w:val="24"/>
          <w:rtl/>
        </w:rPr>
        <w:t>اين</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w:t>
      </w:r>
    </w:p>
    <w:p w:rsidR="009A0A9F" w:rsidRPr="009A0A9F" w:rsidRDefault="009A0A9F" w:rsidP="009561EE">
      <w:pPr>
        <w:numPr>
          <w:ilvl w:val="1"/>
          <w:numId w:val="6"/>
        </w:numPr>
        <w:bidi/>
        <w:spacing w:line="240" w:lineRule="auto"/>
        <w:rPr>
          <w:rFonts w:ascii="Cambria" w:hAnsi="Cambria" w:cs="B Nazanin"/>
          <w:sz w:val="24"/>
          <w:szCs w:val="24"/>
          <w:lang w:bidi="fa-IR"/>
        </w:rPr>
      </w:pPr>
      <w:r w:rsidRPr="009A0A9F">
        <w:rPr>
          <w:rFonts w:ascii="Cambria" w:hAnsi="Cambria" w:cs="B Nazanin" w:hint="cs"/>
          <w:sz w:val="24"/>
          <w:szCs w:val="24"/>
          <w:rtl/>
        </w:rPr>
        <w:lastRenderedPageBreak/>
        <w:t>تأخير</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شروع</w:t>
      </w:r>
      <w:r w:rsidRPr="009A0A9F">
        <w:rPr>
          <w:rFonts w:ascii="Cambria" w:hAnsi="Cambria" w:cs="B Nazanin"/>
          <w:sz w:val="24"/>
          <w:szCs w:val="24"/>
          <w:rtl/>
        </w:rPr>
        <w:t xml:space="preserve"> </w:t>
      </w:r>
      <w:r w:rsidRPr="009A0A9F">
        <w:rPr>
          <w:rFonts w:ascii="Cambria" w:hAnsi="Cambria" w:cs="B Nazanin" w:hint="cs"/>
          <w:sz w:val="24"/>
          <w:szCs w:val="24"/>
          <w:rtl/>
        </w:rPr>
        <w:t>درمان</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واسطه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ارائه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فوق</w:t>
      </w:r>
      <w:r w:rsidRPr="009A0A9F">
        <w:rPr>
          <w:rFonts w:ascii="Cambria" w:hAnsi="Cambria" w:cs="B Nazanin"/>
          <w:sz w:val="24"/>
          <w:szCs w:val="24"/>
          <w:rtl/>
        </w:rPr>
        <w:t xml:space="preserve"> </w:t>
      </w:r>
      <w:r w:rsidRPr="009A0A9F">
        <w:rPr>
          <w:rFonts w:ascii="Cambria" w:hAnsi="Cambria" w:cs="B Nazanin" w:hint="cs"/>
          <w:sz w:val="24"/>
          <w:szCs w:val="24"/>
          <w:rtl/>
        </w:rPr>
        <w:t>سبب</w:t>
      </w:r>
      <w:r w:rsidRPr="009A0A9F">
        <w:rPr>
          <w:rFonts w:ascii="Cambria" w:hAnsi="Cambria" w:cs="B Nazanin"/>
          <w:sz w:val="24"/>
          <w:szCs w:val="24"/>
          <w:rtl/>
        </w:rPr>
        <w:t xml:space="preserve"> </w:t>
      </w:r>
      <w:r w:rsidRPr="009A0A9F">
        <w:rPr>
          <w:rFonts w:ascii="Cambria" w:hAnsi="Cambria" w:cs="B Nazanin" w:hint="cs"/>
          <w:sz w:val="24"/>
          <w:szCs w:val="24"/>
          <w:rtl/>
        </w:rPr>
        <w:t>آسيب</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گردد</w:t>
      </w:r>
      <w:r w:rsidRPr="009A0A9F">
        <w:rPr>
          <w:rFonts w:ascii="Cambria" w:hAnsi="Cambria" w:cs="B Nazanin"/>
          <w:sz w:val="24"/>
          <w:szCs w:val="24"/>
          <w:rtl/>
        </w:rPr>
        <w:t>.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اين</w:t>
      </w:r>
      <w:r w:rsidRPr="009A0A9F">
        <w:rPr>
          <w:rFonts w:ascii="Cambria" w:hAnsi="Cambria" w:cs="B Nazanin"/>
          <w:sz w:val="24"/>
          <w:szCs w:val="24"/>
          <w:rtl/>
        </w:rPr>
        <w:t xml:space="preserve"> </w:t>
      </w:r>
      <w:r w:rsidRPr="009A0A9F">
        <w:rPr>
          <w:rFonts w:ascii="Cambria" w:hAnsi="Cambria" w:cs="B Nazanin" w:hint="cs"/>
          <w:sz w:val="24"/>
          <w:szCs w:val="24"/>
          <w:rtl/>
        </w:rPr>
        <w:t>صورت</w:t>
      </w:r>
      <w:r w:rsidRPr="009A0A9F">
        <w:rPr>
          <w:rFonts w:ascii="Cambria" w:hAnsi="Cambria" w:cs="B Nazanin"/>
          <w:sz w:val="24"/>
          <w:szCs w:val="24"/>
          <w:rtl/>
        </w:rPr>
        <w:t xml:space="preserve"> </w:t>
      </w:r>
      <w:r w:rsidRPr="009A0A9F">
        <w:rPr>
          <w:rFonts w:ascii="Cambria" w:hAnsi="Cambria" w:cs="B Nazanin" w:hint="cs"/>
          <w:sz w:val="24"/>
          <w:szCs w:val="24"/>
          <w:rtl/>
        </w:rPr>
        <w:t>انتقال</w:t>
      </w:r>
      <w:r w:rsidRPr="009A0A9F">
        <w:rPr>
          <w:rFonts w:ascii="Cambria" w:hAnsi="Cambria" w:cs="B Nazanin" w:hint="cs"/>
          <w:sz w:val="24"/>
          <w:szCs w:val="24"/>
          <w:rtl/>
          <w:lang w:bidi="fa-IR"/>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پس</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اقدام</w:t>
      </w:r>
      <w:r w:rsidRPr="009A0A9F">
        <w:rPr>
          <w:rFonts w:ascii="Cambria" w:hAnsi="Cambria" w:cs="B Nazanin"/>
          <w:sz w:val="24"/>
          <w:szCs w:val="24"/>
          <w:rtl/>
        </w:rPr>
        <w:t xml:space="preserve"> </w:t>
      </w:r>
      <w:r w:rsidRPr="009A0A9F">
        <w:rPr>
          <w:rFonts w:ascii="Cambria" w:hAnsi="Cambria" w:cs="B Nazanin" w:hint="cs"/>
          <w:sz w:val="24"/>
          <w:szCs w:val="24"/>
          <w:rtl/>
        </w:rPr>
        <w:t>ضروري،</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اولين</w:t>
      </w:r>
      <w:r w:rsidRPr="009A0A9F">
        <w:rPr>
          <w:rFonts w:ascii="Cambria" w:hAnsi="Cambria" w:cs="B Nazanin"/>
          <w:sz w:val="24"/>
          <w:szCs w:val="24"/>
          <w:rtl/>
        </w:rPr>
        <w:t xml:space="preserve"> </w:t>
      </w:r>
      <w:r w:rsidRPr="009A0A9F">
        <w:rPr>
          <w:rFonts w:ascii="Cambria" w:hAnsi="Cambria" w:cs="B Nazanin" w:hint="cs"/>
          <w:sz w:val="24"/>
          <w:szCs w:val="24"/>
          <w:rtl/>
        </w:rPr>
        <w:t>زمان</w:t>
      </w:r>
      <w:r w:rsidRPr="009A0A9F">
        <w:rPr>
          <w:rFonts w:ascii="Cambria" w:hAnsi="Cambria" w:cs="B Nazanin"/>
          <w:sz w:val="24"/>
          <w:szCs w:val="24"/>
          <w:rtl/>
        </w:rPr>
        <w:t xml:space="preserve"> </w:t>
      </w:r>
      <w:r w:rsidRPr="009A0A9F">
        <w:rPr>
          <w:rFonts w:ascii="Cambria" w:hAnsi="Cambria" w:cs="B Nazanin" w:hint="cs"/>
          <w:sz w:val="24"/>
          <w:szCs w:val="24"/>
          <w:rtl/>
        </w:rPr>
        <w:t>مناسب</w:t>
      </w:r>
      <w:r w:rsidRPr="009A0A9F">
        <w:rPr>
          <w:rFonts w:ascii="Cambria" w:hAnsi="Cambria" w:cs="B Nazanin"/>
          <w:sz w:val="24"/>
          <w:szCs w:val="24"/>
          <w:rtl/>
        </w:rPr>
        <w:t xml:space="preserve"> </w:t>
      </w:r>
      <w:r w:rsidRPr="009A0A9F">
        <w:rPr>
          <w:rFonts w:ascii="Cambria" w:hAnsi="Cambria" w:cs="B Nazanin" w:hint="cs"/>
          <w:sz w:val="24"/>
          <w:szCs w:val="24"/>
          <w:rtl/>
        </w:rPr>
        <w:t>بايد</w:t>
      </w:r>
      <w:r w:rsidRPr="009A0A9F">
        <w:rPr>
          <w:rFonts w:ascii="Cambria" w:hAnsi="Cambria" w:cs="B Nazanin"/>
          <w:sz w:val="24"/>
          <w:szCs w:val="24"/>
          <w:rtl/>
        </w:rPr>
        <w:t xml:space="preserve"> </w:t>
      </w:r>
      <w:r w:rsidRPr="009A0A9F">
        <w:rPr>
          <w:rFonts w:ascii="Cambria" w:hAnsi="Cambria" w:cs="B Nazanin" w:hint="cs"/>
          <w:sz w:val="24"/>
          <w:szCs w:val="24"/>
          <w:rtl/>
        </w:rPr>
        <w:t>انجام</w:t>
      </w:r>
      <w:r w:rsidRPr="009A0A9F">
        <w:rPr>
          <w:rFonts w:ascii="Cambria" w:hAnsi="Cambria" w:cs="B Nazanin"/>
          <w:sz w:val="24"/>
          <w:szCs w:val="24"/>
          <w:rtl/>
        </w:rPr>
        <w:t xml:space="preserve"> </w:t>
      </w:r>
      <w:r w:rsidRPr="009A0A9F">
        <w:rPr>
          <w:rFonts w:ascii="Cambria" w:hAnsi="Cambria" w:cs="B Nazanin" w:hint="cs"/>
          <w:sz w:val="24"/>
          <w:szCs w:val="24"/>
          <w:rtl/>
        </w:rPr>
        <w:t>شود</w:t>
      </w:r>
      <w:r w:rsidRPr="009A0A9F">
        <w:rPr>
          <w:rFonts w:ascii="Cambria" w:hAnsi="Cambria" w:cs="B Nazanin"/>
          <w:sz w:val="24"/>
          <w:szCs w:val="24"/>
          <w:rtl/>
        </w:rPr>
        <w:t>.)</w:t>
      </w:r>
    </w:p>
    <w:p w:rsidR="009A0A9F" w:rsidRPr="009A0A9F" w:rsidRDefault="009A0A9F" w:rsidP="009561EE">
      <w:pPr>
        <w:numPr>
          <w:ilvl w:val="1"/>
          <w:numId w:val="6"/>
        </w:numPr>
        <w:bidi/>
        <w:spacing w:line="240" w:lineRule="auto"/>
        <w:rPr>
          <w:rFonts w:ascii="Cambria" w:hAnsi="Cambria" w:cs="B Nazanin"/>
          <w:sz w:val="24"/>
          <w:szCs w:val="24"/>
          <w:lang w:bidi="fa-IR"/>
        </w:rPr>
      </w:pP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علي</w:t>
      </w:r>
      <w:r w:rsidRPr="009A0A9F">
        <w:rPr>
          <w:rFonts w:ascii="Cambria" w:hAnsi="Cambria" w:cs="B Nazanin"/>
          <w:sz w:val="24"/>
          <w:szCs w:val="24"/>
          <w:rtl/>
        </w:rPr>
        <w:t xml:space="preserve"> </w:t>
      </w:r>
      <w:r w:rsidRPr="009A0A9F">
        <w:rPr>
          <w:rFonts w:ascii="Cambria" w:hAnsi="Cambria" w:cs="B Nazanin" w:hint="cs"/>
          <w:sz w:val="24"/>
          <w:szCs w:val="24"/>
          <w:rtl/>
        </w:rPr>
        <w:t>رغم</w:t>
      </w:r>
      <w:r w:rsidRPr="009A0A9F">
        <w:rPr>
          <w:rFonts w:ascii="Cambria" w:hAnsi="Cambria" w:cs="B Nazanin"/>
          <w:sz w:val="24"/>
          <w:szCs w:val="24"/>
          <w:rtl/>
        </w:rPr>
        <w:t xml:space="preserve"> </w:t>
      </w:r>
      <w:r w:rsidRPr="009A0A9F">
        <w:rPr>
          <w:rFonts w:ascii="Cambria" w:hAnsi="Cambria" w:cs="B Nazanin" w:hint="cs"/>
          <w:sz w:val="24"/>
          <w:szCs w:val="24"/>
          <w:rtl/>
        </w:rPr>
        <w:t>اطلاع</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حق</w:t>
      </w:r>
      <w:r w:rsidRPr="009A0A9F">
        <w:rPr>
          <w:rFonts w:ascii="Cambria" w:hAnsi="Cambria" w:cs="B Nazanin"/>
          <w:sz w:val="24"/>
          <w:szCs w:val="24"/>
          <w:rtl/>
        </w:rPr>
        <w:t xml:space="preserve"> </w:t>
      </w:r>
      <w:r w:rsidRPr="009A0A9F">
        <w:rPr>
          <w:rFonts w:ascii="Cambria" w:hAnsi="Cambria" w:cs="B Nazanin" w:hint="cs"/>
          <w:sz w:val="24"/>
          <w:szCs w:val="24"/>
          <w:rtl/>
        </w:rPr>
        <w:t>دريافت</w:t>
      </w:r>
      <w:r w:rsidRPr="009A0A9F">
        <w:rPr>
          <w:rFonts w:ascii="Cambria" w:hAnsi="Cambria" w:cs="B Nazanin"/>
          <w:sz w:val="24"/>
          <w:szCs w:val="24"/>
          <w:rtl/>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اين</w:t>
      </w:r>
      <w:r w:rsidRPr="009A0A9F">
        <w:rPr>
          <w:rFonts w:ascii="Cambria" w:hAnsi="Cambria" w:cs="B Nazanin"/>
          <w:sz w:val="24"/>
          <w:szCs w:val="24"/>
          <w:rtl/>
        </w:rPr>
        <w:t xml:space="preserve"> </w:t>
      </w:r>
      <w:r w:rsidRPr="009A0A9F">
        <w:rPr>
          <w:rFonts w:ascii="Cambria" w:hAnsi="Cambria" w:cs="B Nazanin" w:hint="cs"/>
          <w:sz w:val="24"/>
          <w:szCs w:val="24"/>
          <w:rtl/>
        </w:rPr>
        <w:t>امر</w:t>
      </w:r>
      <w:r w:rsidRPr="009A0A9F">
        <w:rPr>
          <w:rFonts w:ascii="Cambria" w:hAnsi="Cambria" w:cs="B Nazanin"/>
          <w:sz w:val="24"/>
          <w:szCs w:val="24"/>
          <w:rtl/>
        </w:rPr>
        <w:t xml:space="preserve"> </w:t>
      </w:r>
      <w:r w:rsidRPr="009A0A9F">
        <w:rPr>
          <w:rFonts w:ascii="Cambria" w:hAnsi="Cambria" w:cs="B Nazanin" w:hint="cs"/>
          <w:sz w:val="24"/>
          <w:szCs w:val="24"/>
          <w:rtl/>
        </w:rPr>
        <w:t>امتناع</w:t>
      </w:r>
      <w:r w:rsidRPr="009A0A9F">
        <w:rPr>
          <w:rFonts w:ascii="Cambria" w:hAnsi="Cambria" w:cs="B Nazanin"/>
          <w:sz w:val="24"/>
          <w:szCs w:val="24"/>
          <w:rtl/>
        </w:rPr>
        <w:t xml:space="preserve"> </w:t>
      </w:r>
      <w:r w:rsidRPr="009A0A9F">
        <w:rPr>
          <w:rFonts w:ascii="Cambria" w:hAnsi="Cambria" w:cs="B Nazanin" w:hint="cs"/>
          <w:sz w:val="24"/>
          <w:szCs w:val="24"/>
          <w:rtl/>
        </w:rPr>
        <w:t>نمايد</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اين</w:t>
      </w:r>
      <w:r w:rsidRPr="009A0A9F">
        <w:rPr>
          <w:rFonts w:ascii="Cambria" w:hAnsi="Cambria" w:cs="B Nazanin"/>
          <w:sz w:val="24"/>
          <w:szCs w:val="24"/>
          <w:rtl/>
        </w:rPr>
        <w:t xml:space="preserve"> </w:t>
      </w:r>
      <w:r w:rsidRPr="009A0A9F">
        <w:rPr>
          <w:rFonts w:ascii="Cambria" w:hAnsi="Cambria" w:cs="B Nazanin" w:hint="cs"/>
          <w:sz w:val="24"/>
          <w:szCs w:val="24"/>
          <w:rtl/>
        </w:rPr>
        <w:t>صورت</w:t>
      </w:r>
      <w:r w:rsidRPr="009A0A9F">
        <w:rPr>
          <w:rFonts w:ascii="Cambria" w:hAnsi="Cambria" w:cs="B Nazanin"/>
          <w:sz w:val="24"/>
          <w:szCs w:val="24"/>
          <w:rtl/>
        </w:rPr>
        <w:t xml:space="preserve"> </w:t>
      </w:r>
      <w:r w:rsidRPr="009A0A9F">
        <w:rPr>
          <w:rFonts w:ascii="Cambria" w:hAnsi="Cambria" w:cs="B Nazanin" w:hint="cs"/>
          <w:sz w:val="24"/>
          <w:szCs w:val="24"/>
          <w:rtl/>
        </w:rPr>
        <w:t>بايد</w:t>
      </w:r>
      <w:r w:rsidRPr="009A0A9F">
        <w:rPr>
          <w:rFonts w:ascii="Cambria" w:hAnsi="Cambria" w:cs="B Nazanin"/>
          <w:sz w:val="24"/>
          <w:szCs w:val="24"/>
          <w:rtl/>
        </w:rPr>
        <w:t xml:space="preserve"> </w:t>
      </w:r>
      <w:r w:rsidRPr="009A0A9F">
        <w:rPr>
          <w:rFonts w:ascii="Cambria" w:hAnsi="Cambria" w:cs="B Nazanin" w:hint="cs"/>
          <w:sz w:val="24"/>
          <w:szCs w:val="24"/>
          <w:rtl/>
        </w:rPr>
        <w:t>خواست</w:t>
      </w:r>
      <w:r w:rsidRPr="009A0A9F">
        <w:rPr>
          <w:rFonts w:ascii="Cambria" w:hAnsi="Cambria" w:cs="B Nazanin" w:hint="cs"/>
          <w:sz w:val="24"/>
          <w:szCs w:val="24"/>
          <w:rtl/>
          <w:lang w:bidi="fa-IR"/>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محترم</w:t>
      </w:r>
      <w:r w:rsidRPr="009A0A9F">
        <w:rPr>
          <w:rFonts w:ascii="Cambria" w:hAnsi="Cambria" w:cs="B Nazanin"/>
          <w:sz w:val="24"/>
          <w:szCs w:val="24"/>
          <w:rtl/>
        </w:rPr>
        <w:t xml:space="preserve"> </w:t>
      </w:r>
      <w:r w:rsidRPr="009A0A9F">
        <w:rPr>
          <w:rFonts w:ascii="Cambria" w:hAnsi="Cambria" w:cs="B Nazanin" w:hint="cs"/>
          <w:sz w:val="24"/>
          <w:szCs w:val="24"/>
          <w:rtl/>
        </w:rPr>
        <w:t>شمرده</w:t>
      </w:r>
      <w:r w:rsidRPr="009A0A9F">
        <w:rPr>
          <w:rFonts w:ascii="Cambria" w:hAnsi="Cambria" w:cs="B Nazanin"/>
          <w:sz w:val="24"/>
          <w:szCs w:val="24"/>
          <w:rtl/>
        </w:rPr>
        <w:t xml:space="preserve"> </w:t>
      </w:r>
      <w:r w:rsidRPr="009A0A9F">
        <w:rPr>
          <w:rFonts w:ascii="Cambria" w:hAnsi="Cambria" w:cs="B Nazanin" w:hint="cs"/>
          <w:sz w:val="24"/>
          <w:szCs w:val="24"/>
          <w:rtl/>
        </w:rPr>
        <w:t>شود،</w:t>
      </w:r>
      <w:r w:rsidRPr="009A0A9F">
        <w:rPr>
          <w:rFonts w:ascii="Cambria" w:hAnsi="Cambria" w:cs="B Nazanin"/>
          <w:sz w:val="24"/>
          <w:szCs w:val="24"/>
          <w:rtl/>
        </w:rPr>
        <w:t xml:space="preserve"> </w:t>
      </w:r>
      <w:r w:rsidRPr="009A0A9F">
        <w:rPr>
          <w:rFonts w:ascii="Cambria" w:hAnsi="Cambria" w:cs="B Nazanin" w:hint="cs"/>
          <w:sz w:val="24"/>
          <w:szCs w:val="24"/>
          <w:rtl/>
        </w:rPr>
        <w:t>مگر</w:t>
      </w:r>
      <w:r w:rsidRPr="009A0A9F">
        <w:rPr>
          <w:rFonts w:ascii="Cambria" w:hAnsi="Cambria" w:cs="B Nazanin"/>
          <w:sz w:val="24"/>
          <w:szCs w:val="24"/>
          <w:rtl/>
        </w:rPr>
        <w:t xml:space="preserve"> </w:t>
      </w:r>
      <w:r w:rsidRPr="009A0A9F">
        <w:rPr>
          <w:rFonts w:ascii="Cambria" w:hAnsi="Cambria" w:cs="B Nazanin" w:hint="cs"/>
          <w:sz w:val="24"/>
          <w:szCs w:val="24"/>
          <w:rtl/>
        </w:rPr>
        <w:t>اين</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 xml:space="preserve"> </w:t>
      </w:r>
      <w:r w:rsidRPr="009A0A9F">
        <w:rPr>
          <w:rFonts w:ascii="Cambria" w:hAnsi="Cambria" w:cs="B Nazanin" w:hint="cs"/>
          <w:sz w:val="24"/>
          <w:szCs w:val="24"/>
          <w:rtl/>
        </w:rPr>
        <w:t>عدم</w:t>
      </w:r>
      <w:r w:rsidRPr="009A0A9F">
        <w:rPr>
          <w:rFonts w:ascii="Cambria" w:hAnsi="Cambria" w:cs="B Nazanin"/>
          <w:sz w:val="24"/>
          <w:szCs w:val="24"/>
          <w:rtl/>
        </w:rPr>
        <w:t xml:space="preserve"> </w:t>
      </w:r>
      <w:r w:rsidRPr="009A0A9F">
        <w:rPr>
          <w:rFonts w:ascii="Cambria" w:hAnsi="Cambria" w:cs="B Nazanin" w:hint="cs"/>
          <w:sz w:val="24"/>
          <w:szCs w:val="24"/>
          <w:rtl/>
        </w:rPr>
        <w:t>اطلاع</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وي</w:t>
      </w:r>
      <w:r w:rsidRPr="009A0A9F">
        <w:rPr>
          <w:rFonts w:ascii="Cambria" w:hAnsi="Cambria" w:cs="B Nazanin"/>
          <w:sz w:val="24"/>
          <w:szCs w:val="24"/>
          <w:rtl/>
        </w:rPr>
        <w:t xml:space="preserve"> </w:t>
      </w:r>
      <w:r w:rsidRPr="009A0A9F">
        <w:rPr>
          <w:rFonts w:ascii="Cambria" w:hAnsi="Cambria" w:cs="B Nazanin" w:hint="cs"/>
          <w:sz w:val="24"/>
          <w:szCs w:val="24"/>
          <w:rtl/>
        </w:rPr>
        <w:t>يا</w:t>
      </w:r>
      <w:r w:rsidRPr="009A0A9F">
        <w:rPr>
          <w:rFonts w:ascii="Cambria" w:hAnsi="Cambria" w:cs="B Nazanin"/>
          <w:sz w:val="24"/>
          <w:szCs w:val="24"/>
          <w:rtl/>
        </w:rPr>
        <w:t xml:space="preserve"> </w:t>
      </w:r>
      <w:r w:rsidRPr="009A0A9F">
        <w:rPr>
          <w:rFonts w:ascii="Cambria" w:hAnsi="Cambria" w:cs="B Nazanin" w:hint="cs"/>
          <w:sz w:val="24"/>
          <w:szCs w:val="24"/>
          <w:rtl/>
        </w:rPr>
        <w:t>سايرين</w:t>
      </w:r>
      <w:r w:rsidRPr="009A0A9F">
        <w:rPr>
          <w:rFonts w:ascii="Cambria" w:hAnsi="Cambria" w:cs="B Nazanin"/>
          <w:sz w:val="24"/>
          <w:szCs w:val="24"/>
          <w:rtl/>
        </w:rPr>
        <w:t xml:space="preserve"> </w:t>
      </w:r>
      <w:r w:rsidRPr="009A0A9F">
        <w:rPr>
          <w:rFonts w:ascii="Cambria" w:hAnsi="Cambria" w:cs="B Nazanin" w:hint="cs"/>
          <w:sz w:val="24"/>
          <w:szCs w:val="24"/>
          <w:rtl/>
        </w:rPr>
        <w:t>را</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معرض</w:t>
      </w:r>
      <w:r w:rsidRPr="009A0A9F">
        <w:rPr>
          <w:rFonts w:ascii="Cambria" w:hAnsi="Cambria" w:cs="B Nazanin"/>
          <w:sz w:val="24"/>
          <w:szCs w:val="24"/>
          <w:rtl/>
        </w:rPr>
        <w:t xml:space="preserve"> </w:t>
      </w:r>
      <w:r w:rsidRPr="009A0A9F">
        <w:rPr>
          <w:rFonts w:ascii="Cambria" w:hAnsi="Cambria" w:cs="B Nazanin" w:hint="cs"/>
          <w:sz w:val="24"/>
          <w:szCs w:val="24"/>
          <w:rtl/>
        </w:rPr>
        <w:t>خطر</w:t>
      </w:r>
      <w:r w:rsidRPr="009A0A9F">
        <w:rPr>
          <w:rFonts w:ascii="Cambria" w:hAnsi="Cambria" w:cs="B Nazanin"/>
          <w:sz w:val="24"/>
          <w:szCs w:val="24"/>
          <w:rtl/>
        </w:rPr>
        <w:t xml:space="preserve"> </w:t>
      </w:r>
      <w:r w:rsidRPr="009A0A9F">
        <w:rPr>
          <w:rFonts w:ascii="Cambria" w:hAnsi="Cambria" w:cs="B Nazanin" w:hint="cs"/>
          <w:sz w:val="24"/>
          <w:szCs w:val="24"/>
          <w:rtl/>
        </w:rPr>
        <w:t>جدي</w:t>
      </w:r>
      <w:r w:rsidRPr="009A0A9F">
        <w:rPr>
          <w:rFonts w:ascii="Cambria" w:hAnsi="Cambria" w:cs="B Nazanin"/>
          <w:sz w:val="24"/>
          <w:szCs w:val="24"/>
          <w:rtl/>
        </w:rPr>
        <w:t xml:space="preserve"> </w:t>
      </w:r>
      <w:r w:rsidRPr="009A0A9F">
        <w:rPr>
          <w:rFonts w:ascii="Cambria" w:hAnsi="Cambria" w:cs="B Nazanin" w:hint="cs"/>
          <w:sz w:val="24"/>
          <w:szCs w:val="24"/>
          <w:rtl/>
        </w:rPr>
        <w:t>قرار</w:t>
      </w:r>
      <w:r w:rsidRPr="009A0A9F">
        <w:rPr>
          <w:rFonts w:ascii="Cambria" w:hAnsi="Cambria" w:cs="B Nazanin"/>
          <w:sz w:val="24"/>
          <w:szCs w:val="24"/>
          <w:rtl/>
        </w:rPr>
        <w:t xml:space="preserve"> </w:t>
      </w:r>
      <w:r w:rsidRPr="009A0A9F">
        <w:rPr>
          <w:rFonts w:ascii="Cambria" w:hAnsi="Cambria" w:cs="B Nazanin" w:hint="cs"/>
          <w:sz w:val="24"/>
          <w:szCs w:val="24"/>
          <w:rtl/>
        </w:rPr>
        <w:t>دهد</w:t>
      </w:r>
      <w:r w:rsidRPr="009A0A9F">
        <w:rPr>
          <w:rFonts w:ascii="Cambria" w:hAnsi="Cambria" w:cs="B Nazanin"/>
          <w:sz w:val="24"/>
          <w:szCs w:val="24"/>
          <w:rtl/>
        </w:rPr>
        <w:t>.</w:t>
      </w:r>
    </w:p>
    <w:p w:rsidR="009A0A9F" w:rsidRPr="009A0A9F" w:rsidRDefault="009A0A9F" w:rsidP="009561EE">
      <w:pPr>
        <w:numPr>
          <w:ilvl w:val="0"/>
          <w:numId w:val="6"/>
        </w:numPr>
        <w:bidi/>
        <w:spacing w:line="240" w:lineRule="auto"/>
        <w:rPr>
          <w:rFonts w:ascii="Cambria" w:hAnsi="Cambria" w:cs="B Nazanin"/>
          <w:sz w:val="24"/>
          <w:szCs w:val="24"/>
          <w:lang w:bidi="fa-IR"/>
        </w:rPr>
      </w:pP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مي</w:t>
      </w:r>
      <w:r w:rsidRPr="009A0A9F">
        <w:rPr>
          <w:rFonts w:ascii="Cambria" w:hAnsi="Cambria" w:cs="B Nazanin"/>
          <w:sz w:val="24"/>
          <w:szCs w:val="24"/>
          <w:rtl/>
        </w:rPr>
        <w:t xml:space="preserve"> </w:t>
      </w:r>
      <w:r w:rsidRPr="009A0A9F">
        <w:rPr>
          <w:rFonts w:ascii="Cambria" w:hAnsi="Cambria" w:cs="B Nazanin" w:hint="cs"/>
          <w:sz w:val="24"/>
          <w:szCs w:val="24"/>
          <w:rtl/>
        </w:rPr>
        <w:t>تواند</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كليه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تصوير</w:t>
      </w:r>
      <w:r w:rsidRPr="009A0A9F">
        <w:rPr>
          <w:rFonts w:ascii="Cambria" w:hAnsi="Cambria" w:cs="B Nazanin"/>
          <w:sz w:val="24"/>
          <w:szCs w:val="24"/>
          <w:rtl/>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ثبت</w:t>
      </w:r>
      <w:r w:rsidRPr="009A0A9F">
        <w:rPr>
          <w:rFonts w:ascii="Cambria" w:hAnsi="Cambria" w:cs="B Nazanin"/>
          <w:sz w:val="24"/>
          <w:szCs w:val="24"/>
          <w:rtl/>
        </w:rPr>
        <w:t xml:space="preserve"> </w:t>
      </w:r>
      <w:r w:rsidRPr="009A0A9F">
        <w:rPr>
          <w:rFonts w:ascii="Cambria" w:hAnsi="Cambria" w:cs="B Nazanin" w:hint="cs"/>
          <w:sz w:val="24"/>
          <w:szCs w:val="24"/>
          <w:rtl/>
        </w:rPr>
        <w:t>شده</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پرونده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باليني</w:t>
      </w:r>
      <w:r w:rsidRPr="009A0A9F">
        <w:rPr>
          <w:rFonts w:ascii="Cambria" w:hAnsi="Cambria" w:cs="B Nazanin"/>
          <w:sz w:val="24"/>
          <w:szCs w:val="24"/>
          <w:rtl/>
        </w:rPr>
        <w:t xml:space="preserve"> </w:t>
      </w:r>
      <w:r w:rsidRPr="009A0A9F">
        <w:rPr>
          <w:rFonts w:ascii="Cambria" w:hAnsi="Cambria" w:cs="B Nazanin" w:hint="cs"/>
          <w:sz w:val="24"/>
          <w:szCs w:val="24"/>
          <w:rtl/>
        </w:rPr>
        <w:t>خود</w:t>
      </w:r>
      <w:r w:rsidRPr="009A0A9F">
        <w:rPr>
          <w:rFonts w:ascii="Cambria" w:hAnsi="Cambria" w:cs="B Nazanin"/>
          <w:sz w:val="24"/>
          <w:szCs w:val="24"/>
          <w:rtl/>
        </w:rPr>
        <w:t xml:space="preserve"> </w:t>
      </w:r>
      <w:r w:rsidRPr="009A0A9F">
        <w:rPr>
          <w:rFonts w:ascii="Cambria" w:hAnsi="Cambria" w:cs="B Nazanin" w:hint="cs"/>
          <w:sz w:val="24"/>
          <w:szCs w:val="24"/>
          <w:rtl/>
        </w:rPr>
        <w:t>دسترسي</w:t>
      </w:r>
      <w:r w:rsidRPr="009A0A9F">
        <w:rPr>
          <w:rFonts w:ascii="Cambria" w:hAnsi="Cambria" w:cs="B Nazanin"/>
          <w:sz w:val="24"/>
          <w:szCs w:val="24"/>
          <w:rtl/>
        </w:rPr>
        <w:t xml:space="preserve"> </w:t>
      </w:r>
      <w:r w:rsidRPr="009A0A9F">
        <w:rPr>
          <w:rFonts w:ascii="Cambria" w:hAnsi="Cambria" w:cs="B Nazanin" w:hint="cs"/>
          <w:sz w:val="24"/>
          <w:szCs w:val="24"/>
          <w:rtl/>
        </w:rPr>
        <w:t>داشته</w:t>
      </w:r>
      <w:r w:rsidRPr="009A0A9F">
        <w:rPr>
          <w:rFonts w:ascii="Cambria" w:hAnsi="Cambria" w:cs="B Nazanin"/>
          <w:sz w:val="24"/>
          <w:szCs w:val="24"/>
          <w:rtl/>
        </w:rPr>
        <w:t xml:space="preserve"> </w:t>
      </w:r>
      <w:r w:rsidRPr="009A0A9F">
        <w:rPr>
          <w:rFonts w:ascii="Cambria" w:hAnsi="Cambria" w:cs="B Nazanin" w:hint="cs"/>
          <w:sz w:val="24"/>
          <w:szCs w:val="24"/>
          <w:rtl/>
        </w:rPr>
        <w:t>باشد</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آن</w:t>
      </w:r>
      <w:r w:rsidRPr="009A0A9F">
        <w:rPr>
          <w:rFonts w:ascii="Cambria" w:hAnsi="Cambria" w:cs="B Nazanin"/>
          <w:sz w:val="24"/>
          <w:szCs w:val="24"/>
          <w:rtl/>
        </w:rPr>
        <w:t xml:space="preserve"> </w:t>
      </w:r>
      <w:r w:rsidRPr="009A0A9F">
        <w:rPr>
          <w:rFonts w:ascii="Cambria" w:hAnsi="Cambria" w:cs="B Nazanin" w:hint="cs"/>
          <w:sz w:val="24"/>
          <w:szCs w:val="24"/>
          <w:rtl/>
        </w:rPr>
        <w:t>را دريافت</w:t>
      </w:r>
      <w:r w:rsidRPr="009A0A9F">
        <w:rPr>
          <w:rFonts w:ascii="Cambria" w:hAnsi="Cambria" w:cs="B Nazanin"/>
          <w:sz w:val="24"/>
          <w:szCs w:val="24"/>
          <w:rtl/>
        </w:rPr>
        <w:t xml:space="preserve"> </w:t>
      </w:r>
      <w:r w:rsidRPr="009A0A9F">
        <w:rPr>
          <w:rFonts w:ascii="Cambria" w:hAnsi="Cambria" w:cs="B Nazanin" w:hint="cs"/>
          <w:sz w:val="24"/>
          <w:szCs w:val="24"/>
          <w:rtl/>
        </w:rPr>
        <w:t>نموده</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تصحيح</w:t>
      </w:r>
      <w:r w:rsidRPr="009A0A9F">
        <w:rPr>
          <w:rFonts w:ascii="Cambria" w:hAnsi="Cambria" w:cs="B Nazanin"/>
          <w:sz w:val="24"/>
          <w:szCs w:val="24"/>
          <w:rtl/>
        </w:rPr>
        <w:t xml:space="preserve"> </w:t>
      </w:r>
      <w:r w:rsidRPr="009A0A9F">
        <w:rPr>
          <w:rFonts w:ascii="Cambria" w:hAnsi="Cambria" w:cs="B Nazanin" w:hint="cs"/>
          <w:sz w:val="24"/>
          <w:szCs w:val="24"/>
          <w:rtl/>
        </w:rPr>
        <w:t>اشتباهات</w:t>
      </w:r>
      <w:r w:rsidRPr="009A0A9F">
        <w:rPr>
          <w:rFonts w:ascii="Cambria" w:hAnsi="Cambria" w:cs="B Nazanin"/>
          <w:sz w:val="24"/>
          <w:szCs w:val="24"/>
          <w:rtl/>
        </w:rPr>
        <w:t xml:space="preserve"> </w:t>
      </w:r>
      <w:r w:rsidRPr="009A0A9F">
        <w:rPr>
          <w:rFonts w:ascii="Cambria" w:hAnsi="Cambria" w:cs="B Nazanin" w:hint="cs"/>
          <w:sz w:val="24"/>
          <w:szCs w:val="24"/>
          <w:rtl/>
        </w:rPr>
        <w:t>مندرج</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آن</w:t>
      </w:r>
      <w:r w:rsidRPr="009A0A9F">
        <w:rPr>
          <w:rFonts w:ascii="Cambria" w:hAnsi="Cambria" w:cs="B Nazanin"/>
          <w:sz w:val="24"/>
          <w:szCs w:val="24"/>
          <w:rtl/>
        </w:rPr>
        <w:t xml:space="preserve"> </w:t>
      </w:r>
      <w:r w:rsidRPr="009A0A9F">
        <w:rPr>
          <w:rFonts w:ascii="Cambria" w:hAnsi="Cambria" w:cs="B Nazanin" w:hint="cs"/>
          <w:sz w:val="24"/>
          <w:szCs w:val="24"/>
          <w:rtl/>
        </w:rPr>
        <w:t>را</w:t>
      </w:r>
      <w:r w:rsidRPr="009A0A9F">
        <w:rPr>
          <w:rFonts w:ascii="Cambria" w:hAnsi="Cambria" w:cs="B Nazanin"/>
          <w:sz w:val="24"/>
          <w:szCs w:val="24"/>
          <w:rtl/>
        </w:rPr>
        <w:t xml:space="preserve"> </w:t>
      </w:r>
      <w:r w:rsidRPr="009A0A9F">
        <w:rPr>
          <w:rFonts w:ascii="Cambria" w:hAnsi="Cambria" w:cs="B Nazanin" w:hint="cs"/>
          <w:sz w:val="24"/>
          <w:szCs w:val="24"/>
          <w:rtl/>
        </w:rPr>
        <w:t>درخواست</w:t>
      </w:r>
      <w:r w:rsidRPr="009A0A9F">
        <w:rPr>
          <w:rFonts w:ascii="Cambria" w:hAnsi="Cambria" w:cs="B Nazanin"/>
          <w:sz w:val="24"/>
          <w:szCs w:val="24"/>
          <w:rtl/>
        </w:rPr>
        <w:t xml:space="preserve"> </w:t>
      </w:r>
      <w:r w:rsidRPr="009A0A9F">
        <w:rPr>
          <w:rFonts w:ascii="Cambria" w:hAnsi="Cambria" w:cs="B Nazanin" w:hint="cs"/>
          <w:sz w:val="24"/>
          <w:szCs w:val="24"/>
          <w:rtl/>
        </w:rPr>
        <w:t>نمايد</w:t>
      </w:r>
    </w:p>
    <w:p w:rsidR="009A0A9F" w:rsidRPr="009A0A9F" w:rsidRDefault="009A0A9F" w:rsidP="009561EE">
      <w:pPr>
        <w:bidi/>
        <w:spacing w:line="240" w:lineRule="auto"/>
        <w:rPr>
          <w:rFonts w:ascii="Cambria" w:hAnsi="Cambria" w:cs="B Nazanin"/>
          <w:sz w:val="24"/>
          <w:szCs w:val="24"/>
          <w:lang w:bidi="fa-IR"/>
        </w:rPr>
      </w:pP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سوم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انتخاب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آزادانه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دريافت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محترم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شمرده شود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1-3</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محدوده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انتخاب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درباره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موارد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ذيل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p>
    <w:p w:rsidR="009A0A9F" w:rsidRPr="009A0A9F" w:rsidRDefault="009A0A9F" w:rsidP="009561EE">
      <w:pPr>
        <w:numPr>
          <w:ilvl w:val="0"/>
          <w:numId w:val="5"/>
        </w:numPr>
        <w:bidi/>
        <w:spacing w:line="240" w:lineRule="auto"/>
        <w:rPr>
          <w:rFonts w:ascii="Cambria" w:hAnsi="Cambria" w:cs="B Nazanin"/>
          <w:sz w:val="24"/>
          <w:szCs w:val="24"/>
          <w:lang w:bidi="fa-IR"/>
        </w:rPr>
      </w:pPr>
      <w:r w:rsidRPr="009A0A9F">
        <w:rPr>
          <w:rFonts w:ascii="Cambria" w:hAnsi="Cambria" w:cs="B Nazanin" w:hint="cs"/>
          <w:sz w:val="24"/>
          <w:szCs w:val="24"/>
          <w:rtl/>
        </w:rPr>
        <w:t>انتخاب</w:t>
      </w:r>
      <w:r w:rsidRPr="009A0A9F">
        <w:rPr>
          <w:rFonts w:ascii="Cambria" w:hAnsi="Cambria" w:cs="B Nazanin"/>
          <w:sz w:val="24"/>
          <w:szCs w:val="24"/>
          <w:rtl/>
        </w:rPr>
        <w:t xml:space="preserve"> </w:t>
      </w:r>
      <w:r w:rsidRPr="009A0A9F">
        <w:rPr>
          <w:rFonts w:ascii="Cambria" w:hAnsi="Cambria" w:cs="B Nazanin" w:hint="cs"/>
          <w:sz w:val="24"/>
          <w:szCs w:val="24"/>
          <w:rtl/>
        </w:rPr>
        <w:t>پزشك</w:t>
      </w:r>
      <w:r w:rsidRPr="009A0A9F">
        <w:rPr>
          <w:rFonts w:ascii="Cambria" w:hAnsi="Cambria" w:cs="B Nazanin"/>
          <w:sz w:val="24"/>
          <w:szCs w:val="24"/>
          <w:rtl/>
        </w:rPr>
        <w:t xml:space="preserve"> </w:t>
      </w:r>
      <w:r w:rsidRPr="009A0A9F">
        <w:rPr>
          <w:rFonts w:ascii="Cambria" w:hAnsi="Cambria" w:cs="B Nazanin" w:hint="cs"/>
          <w:sz w:val="24"/>
          <w:szCs w:val="24"/>
          <w:rtl/>
        </w:rPr>
        <w:t>معالج</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مركز</w:t>
      </w:r>
      <w:r w:rsidRPr="009A0A9F">
        <w:rPr>
          <w:rFonts w:ascii="Cambria" w:hAnsi="Cambria" w:cs="B Nazanin"/>
          <w:sz w:val="24"/>
          <w:szCs w:val="24"/>
          <w:rtl/>
        </w:rPr>
        <w:t xml:space="preserve"> </w:t>
      </w:r>
      <w:r w:rsidRPr="009A0A9F">
        <w:rPr>
          <w:rFonts w:ascii="Cambria" w:hAnsi="Cambria" w:cs="B Nazanin" w:hint="cs"/>
          <w:sz w:val="24"/>
          <w:szCs w:val="24"/>
          <w:rtl/>
        </w:rPr>
        <w:t>ارائه</w:t>
      </w:r>
      <w:r w:rsidRPr="009A0A9F">
        <w:rPr>
          <w:rFonts w:ascii="Cambria" w:hAnsi="Cambria" w:cs="B Nazanin"/>
          <w:sz w:val="24"/>
          <w:szCs w:val="24"/>
          <w:rtl/>
        </w:rPr>
        <w:t xml:space="preserve"> </w:t>
      </w:r>
      <w:r w:rsidRPr="009A0A9F">
        <w:rPr>
          <w:rFonts w:ascii="Cambria" w:hAnsi="Cambria" w:cs="B Nazanin" w:hint="cs"/>
          <w:sz w:val="24"/>
          <w:szCs w:val="24"/>
          <w:rtl/>
        </w:rPr>
        <w:t>كننده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خدمات</w:t>
      </w:r>
      <w:r w:rsidRPr="009A0A9F">
        <w:rPr>
          <w:rFonts w:ascii="Cambria" w:hAnsi="Cambria" w:cs="B Nazanin"/>
          <w:sz w:val="24"/>
          <w:szCs w:val="24"/>
          <w:rtl/>
        </w:rPr>
        <w:t xml:space="preserve"> </w:t>
      </w:r>
      <w:r w:rsidRPr="009A0A9F">
        <w:rPr>
          <w:rFonts w:ascii="Cambria" w:hAnsi="Cambria" w:cs="B Nazanin" w:hint="cs"/>
          <w:sz w:val="24"/>
          <w:szCs w:val="24"/>
          <w:rtl/>
        </w:rPr>
        <w:t>سلامت</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چارچوب</w:t>
      </w:r>
      <w:r w:rsidRPr="009A0A9F">
        <w:rPr>
          <w:rFonts w:ascii="Cambria" w:hAnsi="Cambria" w:cs="B Nazanin"/>
          <w:sz w:val="24"/>
          <w:szCs w:val="24"/>
          <w:rtl/>
        </w:rPr>
        <w:t xml:space="preserve"> </w:t>
      </w:r>
      <w:r w:rsidRPr="009A0A9F">
        <w:rPr>
          <w:rFonts w:ascii="Cambria" w:hAnsi="Cambria" w:cs="B Nazanin" w:hint="cs"/>
          <w:sz w:val="24"/>
          <w:szCs w:val="24"/>
          <w:rtl/>
        </w:rPr>
        <w:t>ضوابط</w:t>
      </w:r>
      <w:r w:rsidRPr="009A0A9F">
        <w:rPr>
          <w:rFonts w:ascii="Cambria" w:hAnsi="Cambria" w:cs="B Nazanin"/>
          <w:sz w:val="24"/>
          <w:szCs w:val="24"/>
          <w:rtl/>
        </w:rPr>
        <w:t xml:space="preserve"> </w:t>
      </w:r>
    </w:p>
    <w:p w:rsidR="009A0A9F" w:rsidRPr="009A0A9F" w:rsidRDefault="009A0A9F" w:rsidP="009561EE">
      <w:pPr>
        <w:numPr>
          <w:ilvl w:val="0"/>
          <w:numId w:val="5"/>
        </w:numPr>
        <w:bidi/>
        <w:spacing w:line="240" w:lineRule="auto"/>
        <w:rPr>
          <w:rFonts w:ascii="Cambria" w:hAnsi="Cambria" w:cs="B Nazanin"/>
          <w:sz w:val="24"/>
          <w:szCs w:val="24"/>
          <w:lang w:bidi="fa-IR"/>
        </w:rPr>
      </w:pPr>
      <w:r w:rsidRPr="009A0A9F">
        <w:rPr>
          <w:rFonts w:ascii="Cambria" w:hAnsi="Cambria" w:cs="B Nazanin" w:hint="cs"/>
          <w:sz w:val="24"/>
          <w:szCs w:val="24"/>
          <w:rtl/>
        </w:rPr>
        <w:t>انتخاب</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نظر</w:t>
      </w:r>
      <w:r w:rsidRPr="009A0A9F">
        <w:rPr>
          <w:rFonts w:ascii="Cambria" w:hAnsi="Cambria" w:cs="B Nazanin"/>
          <w:sz w:val="24"/>
          <w:szCs w:val="24"/>
          <w:rtl/>
        </w:rPr>
        <w:t xml:space="preserve"> </w:t>
      </w:r>
      <w:r w:rsidRPr="009A0A9F">
        <w:rPr>
          <w:rFonts w:ascii="Cambria" w:hAnsi="Cambria" w:cs="B Nazanin" w:hint="cs"/>
          <w:sz w:val="24"/>
          <w:szCs w:val="24"/>
          <w:rtl/>
        </w:rPr>
        <w:t>خواهي</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پزشك</w:t>
      </w:r>
      <w:r w:rsidRPr="009A0A9F">
        <w:rPr>
          <w:rFonts w:ascii="Cambria" w:hAnsi="Cambria" w:cs="B Nazanin"/>
          <w:sz w:val="24"/>
          <w:szCs w:val="24"/>
          <w:rtl/>
        </w:rPr>
        <w:t xml:space="preserve"> </w:t>
      </w:r>
      <w:r w:rsidRPr="009A0A9F">
        <w:rPr>
          <w:rFonts w:ascii="Cambria" w:hAnsi="Cambria" w:cs="B Nazanin" w:hint="cs"/>
          <w:sz w:val="24"/>
          <w:szCs w:val="24"/>
          <w:rtl/>
        </w:rPr>
        <w:t>دوم</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عنوان</w:t>
      </w:r>
      <w:r w:rsidRPr="009A0A9F">
        <w:rPr>
          <w:rFonts w:ascii="Cambria" w:hAnsi="Cambria" w:cs="B Nazanin"/>
          <w:sz w:val="24"/>
          <w:szCs w:val="24"/>
          <w:rtl/>
        </w:rPr>
        <w:t xml:space="preserve"> </w:t>
      </w:r>
      <w:r w:rsidRPr="009A0A9F">
        <w:rPr>
          <w:rFonts w:ascii="Cambria" w:hAnsi="Cambria" w:cs="B Nazanin" w:hint="cs"/>
          <w:sz w:val="24"/>
          <w:szCs w:val="24"/>
          <w:rtl/>
        </w:rPr>
        <w:t>مشاور</w:t>
      </w:r>
      <w:r w:rsidRPr="009A0A9F">
        <w:rPr>
          <w:rFonts w:ascii="Cambria" w:hAnsi="Cambria" w:cs="B Nazanin"/>
          <w:sz w:val="24"/>
          <w:szCs w:val="24"/>
          <w:rtl/>
        </w:rPr>
        <w:t xml:space="preserve"> </w:t>
      </w:r>
    </w:p>
    <w:p w:rsidR="009A0A9F" w:rsidRPr="009A0A9F" w:rsidRDefault="009A0A9F" w:rsidP="009561EE">
      <w:pPr>
        <w:numPr>
          <w:ilvl w:val="0"/>
          <w:numId w:val="5"/>
        </w:numPr>
        <w:bidi/>
        <w:spacing w:line="240" w:lineRule="auto"/>
        <w:rPr>
          <w:rFonts w:ascii="Cambria" w:hAnsi="Cambria" w:cs="B Nazanin"/>
          <w:sz w:val="24"/>
          <w:szCs w:val="24"/>
          <w:lang w:bidi="fa-IR"/>
        </w:rPr>
      </w:pPr>
      <w:r w:rsidRPr="009A0A9F">
        <w:rPr>
          <w:rFonts w:ascii="Cambria" w:hAnsi="Cambria" w:cs="B Nazanin" w:hint="cs"/>
          <w:sz w:val="24"/>
          <w:szCs w:val="24"/>
          <w:rtl/>
        </w:rPr>
        <w:t>شركت</w:t>
      </w:r>
      <w:r w:rsidRPr="009A0A9F">
        <w:rPr>
          <w:rFonts w:ascii="Cambria" w:hAnsi="Cambria" w:cs="B Nazanin"/>
          <w:sz w:val="24"/>
          <w:szCs w:val="24"/>
          <w:rtl/>
        </w:rPr>
        <w:t xml:space="preserve"> </w:t>
      </w:r>
      <w:r w:rsidRPr="009A0A9F">
        <w:rPr>
          <w:rFonts w:ascii="Cambria" w:hAnsi="Cambria" w:cs="B Nazanin" w:hint="cs"/>
          <w:sz w:val="24"/>
          <w:szCs w:val="24"/>
          <w:rtl/>
        </w:rPr>
        <w:t>يا</w:t>
      </w:r>
      <w:r w:rsidRPr="009A0A9F">
        <w:rPr>
          <w:rFonts w:ascii="Cambria" w:hAnsi="Cambria" w:cs="B Nazanin"/>
          <w:sz w:val="24"/>
          <w:szCs w:val="24"/>
          <w:rtl/>
        </w:rPr>
        <w:t xml:space="preserve"> </w:t>
      </w:r>
      <w:r w:rsidRPr="009A0A9F">
        <w:rPr>
          <w:rFonts w:ascii="Cambria" w:hAnsi="Cambria" w:cs="B Nazanin" w:hint="cs"/>
          <w:sz w:val="24"/>
          <w:szCs w:val="24"/>
          <w:rtl/>
        </w:rPr>
        <w:t>عدم</w:t>
      </w:r>
      <w:r w:rsidRPr="009A0A9F">
        <w:rPr>
          <w:rFonts w:ascii="Cambria" w:hAnsi="Cambria" w:cs="B Nazanin"/>
          <w:sz w:val="24"/>
          <w:szCs w:val="24"/>
          <w:rtl/>
        </w:rPr>
        <w:t xml:space="preserve"> </w:t>
      </w:r>
      <w:r w:rsidRPr="009A0A9F">
        <w:rPr>
          <w:rFonts w:ascii="Cambria" w:hAnsi="Cambria" w:cs="B Nazanin" w:hint="cs"/>
          <w:sz w:val="24"/>
          <w:szCs w:val="24"/>
          <w:rtl/>
        </w:rPr>
        <w:t>شركت</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پژوهش</w:t>
      </w:r>
      <w:r w:rsidRPr="009A0A9F">
        <w:rPr>
          <w:rFonts w:ascii="Cambria" w:hAnsi="Cambria" w:cs="B Nazanin"/>
          <w:sz w:val="24"/>
          <w:szCs w:val="24"/>
          <w:rtl/>
        </w:rPr>
        <w:t xml:space="preserve"> </w:t>
      </w:r>
      <w:r w:rsidRPr="009A0A9F">
        <w:rPr>
          <w:rFonts w:ascii="Cambria" w:hAnsi="Cambria" w:cs="B Nazanin" w:hint="cs"/>
          <w:sz w:val="24"/>
          <w:szCs w:val="24"/>
          <w:rtl/>
        </w:rPr>
        <w:t>هاي</w:t>
      </w:r>
      <w:r w:rsidRPr="009A0A9F">
        <w:rPr>
          <w:rFonts w:ascii="Cambria" w:hAnsi="Cambria" w:cs="B Nazanin"/>
          <w:sz w:val="24"/>
          <w:szCs w:val="24"/>
          <w:rtl/>
        </w:rPr>
        <w:t xml:space="preserve"> </w:t>
      </w:r>
      <w:r w:rsidRPr="009A0A9F">
        <w:rPr>
          <w:rFonts w:ascii="Cambria" w:hAnsi="Cambria" w:cs="B Nazanin" w:hint="cs"/>
          <w:sz w:val="24"/>
          <w:szCs w:val="24"/>
          <w:rtl/>
        </w:rPr>
        <w:t>زيستي</w:t>
      </w:r>
      <w:r w:rsidRPr="009A0A9F">
        <w:rPr>
          <w:rFonts w:ascii="Cambria" w:hAnsi="Cambria" w:cs="B Nazanin"/>
          <w:sz w:val="24"/>
          <w:szCs w:val="24"/>
          <w:rtl/>
        </w:rPr>
        <w:t xml:space="preserve"> </w:t>
      </w:r>
      <w:r w:rsidRPr="009A0A9F">
        <w:rPr>
          <w:rFonts w:ascii="Cambria" w:hAnsi="Cambria" w:cs="B Nazanin" w:hint="cs"/>
          <w:sz w:val="24"/>
          <w:szCs w:val="24"/>
          <w:rtl/>
        </w:rPr>
        <w:t>با</w:t>
      </w:r>
      <w:r w:rsidRPr="009A0A9F">
        <w:rPr>
          <w:rFonts w:ascii="Cambria" w:hAnsi="Cambria" w:cs="B Nazanin"/>
          <w:sz w:val="24"/>
          <w:szCs w:val="24"/>
          <w:rtl/>
        </w:rPr>
        <w:t xml:space="preserve"> </w:t>
      </w:r>
      <w:r w:rsidRPr="009A0A9F">
        <w:rPr>
          <w:rFonts w:ascii="Cambria" w:hAnsi="Cambria" w:cs="B Nazanin" w:hint="cs"/>
          <w:sz w:val="24"/>
          <w:szCs w:val="24"/>
          <w:rtl/>
        </w:rPr>
        <w:t>اطمينان</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اينكه</w:t>
      </w:r>
      <w:r w:rsidRPr="009A0A9F">
        <w:rPr>
          <w:rFonts w:ascii="Cambria" w:hAnsi="Cambria" w:cs="B Nazanin"/>
          <w:sz w:val="24"/>
          <w:szCs w:val="24"/>
          <w:rtl/>
        </w:rPr>
        <w:t xml:space="preserve"> </w:t>
      </w:r>
      <w:r w:rsidRPr="009A0A9F">
        <w:rPr>
          <w:rFonts w:ascii="Cambria" w:hAnsi="Cambria" w:cs="B Nazanin" w:hint="cs"/>
          <w:sz w:val="24"/>
          <w:szCs w:val="24"/>
          <w:rtl/>
        </w:rPr>
        <w:t>تصميم</w:t>
      </w:r>
      <w:r w:rsidRPr="009A0A9F">
        <w:rPr>
          <w:rFonts w:ascii="Cambria" w:hAnsi="Cambria" w:cs="B Nazanin"/>
          <w:sz w:val="24"/>
          <w:szCs w:val="24"/>
          <w:rtl/>
        </w:rPr>
        <w:t xml:space="preserve"> </w:t>
      </w:r>
      <w:r w:rsidRPr="009A0A9F">
        <w:rPr>
          <w:rFonts w:ascii="Cambria" w:hAnsi="Cambria" w:cs="B Nazanin" w:hint="cs"/>
          <w:sz w:val="24"/>
          <w:szCs w:val="24"/>
          <w:rtl/>
        </w:rPr>
        <w:t>گيري</w:t>
      </w:r>
      <w:r w:rsidRPr="009A0A9F">
        <w:rPr>
          <w:rFonts w:ascii="Cambria" w:hAnsi="Cambria" w:cs="B Nazanin"/>
          <w:sz w:val="24"/>
          <w:szCs w:val="24"/>
          <w:rtl/>
        </w:rPr>
        <w:t xml:space="preserve"> </w:t>
      </w:r>
      <w:r w:rsidRPr="009A0A9F">
        <w:rPr>
          <w:rFonts w:ascii="Cambria" w:hAnsi="Cambria" w:cs="B Nazanin" w:hint="cs"/>
          <w:sz w:val="24"/>
          <w:szCs w:val="24"/>
          <w:rtl/>
        </w:rPr>
        <w:t>وي</w:t>
      </w:r>
      <w:r w:rsidRPr="009A0A9F">
        <w:rPr>
          <w:rFonts w:ascii="Cambria" w:hAnsi="Cambria" w:cs="B Nazanin"/>
          <w:sz w:val="24"/>
          <w:szCs w:val="24"/>
          <w:rtl/>
        </w:rPr>
        <w:t xml:space="preserve"> </w:t>
      </w:r>
      <w:r w:rsidRPr="009A0A9F">
        <w:rPr>
          <w:rFonts w:ascii="Cambria" w:hAnsi="Cambria" w:cs="B Nazanin" w:hint="cs"/>
          <w:sz w:val="24"/>
          <w:szCs w:val="24"/>
          <w:rtl/>
        </w:rPr>
        <w:t>تأثيري</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تداوم</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نحوه</w:t>
      </w:r>
      <w:r w:rsidRPr="009A0A9F">
        <w:rPr>
          <w:rFonts w:ascii="Cambria" w:hAnsi="Cambria" w:cs="B Nazanin"/>
          <w:sz w:val="24"/>
          <w:szCs w:val="24"/>
          <w:rtl/>
        </w:rPr>
        <w:t xml:space="preserve"> </w:t>
      </w:r>
      <w:r w:rsidRPr="009A0A9F">
        <w:rPr>
          <w:rFonts w:ascii="Cambria" w:hAnsi="Cambria" w:cs="B Nazanin" w:hint="cs"/>
          <w:sz w:val="24"/>
          <w:szCs w:val="24"/>
          <w:rtl/>
        </w:rPr>
        <w:t>دريافت</w:t>
      </w:r>
      <w:r w:rsidRPr="009A0A9F">
        <w:rPr>
          <w:rFonts w:ascii="Cambria" w:hAnsi="Cambria" w:cs="B Nazanin"/>
          <w:sz w:val="24"/>
          <w:szCs w:val="24"/>
          <w:rtl/>
        </w:rPr>
        <w:t xml:space="preserve"> </w:t>
      </w:r>
      <w:r w:rsidRPr="009A0A9F">
        <w:rPr>
          <w:rFonts w:ascii="Cambria" w:hAnsi="Cambria" w:cs="B Nazanin" w:hint="cs"/>
          <w:sz w:val="24"/>
          <w:szCs w:val="24"/>
          <w:rtl/>
        </w:rPr>
        <w:t>خدمات</w:t>
      </w:r>
      <w:r w:rsidRPr="009A0A9F">
        <w:rPr>
          <w:rFonts w:ascii="Cambria" w:hAnsi="Cambria" w:cs="B Nazanin"/>
          <w:sz w:val="24"/>
          <w:szCs w:val="24"/>
          <w:rtl/>
        </w:rPr>
        <w:t xml:space="preserve"> </w:t>
      </w:r>
      <w:r w:rsidRPr="009A0A9F">
        <w:rPr>
          <w:rFonts w:ascii="Cambria" w:hAnsi="Cambria" w:cs="B Nazanin" w:hint="cs"/>
          <w:sz w:val="24"/>
          <w:szCs w:val="24"/>
          <w:rtl/>
        </w:rPr>
        <w:t>سلامت</w:t>
      </w:r>
      <w:r w:rsidRPr="009A0A9F">
        <w:rPr>
          <w:rFonts w:ascii="Cambria" w:hAnsi="Cambria" w:cs="B Nazanin"/>
          <w:sz w:val="24"/>
          <w:szCs w:val="24"/>
          <w:rtl/>
        </w:rPr>
        <w:t xml:space="preserve"> </w:t>
      </w:r>
      <w:r w:rsidRPr="009A0A9F">
        <w:rPr>
          <w:rFonts w:ascii="Cambria" w:hAnsi="Cambria" w:cs="B Nazanin" w:hint="cs"/>
          <w:sz w:val="24"/>
          <w:szCs w:val="24"/>
          <w:rtl/>
        </w:rPr>
        <w:t>ندارد</w:t>
      </w:r>
      <w:r w:rsidRPr="009A0A9F">
        <w:rPr>
          <w:rFonts w:ascii="Cambria" w:hAnsi="Cambria" w:cs="B Nazanin"/>
          <w:sz w:val="24"/>
          <w:szCs w:val="24"/>
          <w:rtl/>
        </w:rPr>
        <w:t>.</w:t>
      </w:r>
    </w:p>
    <w:p w:rsidR="009A0A9F" w:rsidRPr="009A0A9F" w:rsidRDefault="009A0A9F" w:rsidP="009561EE">
      <w:pPr>
        <w:numPr>
          <w:ilvl w:val="0"/>
          <w:numId w:val="5"/>
        </w:numPr>
        <w:bidi/>
        <w:spacing w:line="240" w:lineRule="auto"/>
        <w:rPr>
          <w:rFonts w:ascii="Cambria" w:hAnsi="Cambria" w:cs="B Nazanin"/>
          <w:sz w:val="24"/>
          <w:szCs w:val="24"/>
          <w:lang w:bidi="fa-IR"/>
        </w:rPr>
      </w:pPr>
      <w:r w:rsidRPr="009A0A9F">
        <w:rPr>
          <w:rFonts w:ascii="Cambria" w:hAnsi="Cambria" w:cs="B Nazanin" w:hint="cs"/>
          <w:sz w:val="24"/>
          <w:szCs w:val="24"/>
          <w:rtl/>
        </w:rPr>
        <w:t>قبول</w:t>
      </w:r>
      <w:r w:rsidRPr="009A0A9F">
        <w:rPr>
          <w:rFonts w:ascii="Cambria" w:hAnsi="Cambria" w:cs="B Nazanin"/>
          <w:sz w:val="24"/>
          <w:szCs w:val="24"/>
          <w:rtl/>
        </w:rPr>
        <w:t xml:space="preserve"> </w:t>
      </w:r>
      <w:r w:rsidRPr="009A0A9F">
        <w:rPr>
          <w:rFonts w:ascii="Cambria" w:hAnsi="Cambria" w:cs="B Nazanin" w:hint="cs"/>
          <w:sz w:val="24"/>
          <w:szCs w:val="24"/>
          <w:rtl/>
        </w:rPr>
        <w:t>يا</w:t>
      </w:r>
      <w:r w:rsidRPr="009A0A9F">
        <w:rPr>
          <w:rFonts w:ascii="Cambria" w:hAnsi="Cambria" w:cs="B Nazanin"/>
          <w:sz w:val="24"/>
          <w:szCs w:val="24"/>
          <w:rtl/>
        </w:rPr>
        <w:t xml:space="preserve"> </w:t>
      </w:r>
      <w:r w:rsidRPr="009A0A9F">
        <w:rPr>
          <w:rFonts w:ascii="Cambria" w:hAnsi="Cambria" w:cs="B Nazanin" w:hint="cs"/>
          <w:sz w:val="24"/>
          <w:szCs w:val="24"/>
          <w:rtl/>
        </w:rPr>
        <w:t>رد</w:t>
      </w:r>
      <w:r w:rsidRPr="009A0A9F">
        <w:rPr>
          <w:rFonts w:ascii="Cambria" w:hAnsi="Cambria" w:cs="B Nazanin"/>
          <w:sz w:val="24"/>
          <w:szCs w:val="24"/>
          <w:rtl/>
        </w:rPr>
        <w:t xml:space="preserve"> </w:t>
      </w:r>
      <w:r w:rsidRPr="009A0A9F">
        <w:rPr>
          <w:rFonts w:ascii="Cambria" w:hAnsi="Cambria" w:cs="B Nazanin" w:hint="cs"/>
          <w:sz w:val="24"/>
          <w:szCs w:val="24"/>
          <w:rtl/>
        </w:rPr>
        <w:t>درمان</w:t>
      </w:r>
      <w:r w:rsidRPr="009A0A9F">
        <w:rPr>
          <w:rFonts w:ascii="Cambria" w:hAnsi="Cambria" w:cs="B Nazanin"/>
          <w:sz w:val="24"/>
          <w:szCs w:val="24"/>
          <w:rtl/>
        </w:rPr>
        <w:t xml:space="preserve"> </w:t>
      </w:r>
      <w:r w:rsidRPr="009A0A9F">
        <w:rPr>
          <w:rFonts w:ascii="Cambria" w:hAnsi="Cambria" w:cs="B Nazanin" w:hint="cs"/>
          <w:sz w:val="24"/>
          <w:szCs w:val="24"/>
          <w:rtl/>
        </w:rPr>
        <w:t>هاي</w:t>
      </w:r>
      <w:r w:rsidRPr="009A0A9F">
        <w:rPr>
          <w:rFonts w:ascii="Cambria" w:hAnsi="Cambria" w:cs="B Nazanin"/>
          <w:sz w:val="24"/>
          <w:szCs w:val="24"/>
          <w:rtl/>
        </w:rPr>
        <w:t xml:space="preserve"> </w:t>
      </w:r>
      <w:r w:rsidRPr="009A0A9F">
        <w:rPr>
          <w:rFonts w:ascii="Cambria" w:hAnsi="Cambria" w:cs="B Nazanin" w:hint="cs"/>
          <w:sz w:val="24"/>
          <w:szCs w:val="24"/>
          <w:rtl/>
        </w:rPr>
        <w:t>پيشنهادي</w:t>
      </w:r>
      <w:r w:rsidRPr="009A0A9F">
        <w:rPr>
          <w:rFonts w:ascii="Cambria" w:hAnsi="Cambria" w:cs="B Nazanin"/>
          <w:sz w:val="24"/>
          <w:szCs w:val="24"/>
          <w:rtl/>
        </w:rPr>
        <w:t xml:space="preserve"> </w:t>
      </w:r>
      <w:r w:rsidRPr="009A0A9F">
        <w:rPr>
          <w:rFonts w:ascii="Cambria" w:hAnsi="Cambria" w:cs="B Nazanin" w:hint="cs"/>
          <w:sz w:val="24"/>
          <w:szCs w:val="24"/>
          <w:rtl/>
        </w:rPr>
        <w:t>پس</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آگاهي</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عوارض</w:t>
      </w:r>
      <w:r w:rsidRPr="009A0A9F">
        <w:rPr>
          <w:rFonts w:ascii="Cambria" w:hAnsi="Cambria" w:cs="B Nazanin"/>
          <w:sz w:val="24"/>
          <w:szCs w:val="24"/>
          <w:rtl/>
        </w:rPr>
        <w:t xml:space="preserve"> </w:t>
      </w:r>
      <w:r w:rsidRPr="009A0A9F">
        <w:rPr>
          <w:rFonts w:ascii="Cambria" w:hAnsi="Cambria" w:cs="B Nazanin" w:hint="cs"/>
          <w:sz w:val="24"/>
          <w:szCs w:val="24"/>
          <w:rtl/>
        </w:rPr>
        <w:t>احتمالي</w:t>
      </w:r>
      <w:r w:rsidRPr="009A0A9F">
        <w:rPr>
          <w:rFonts w:ascii="Cambria" w:hAnsi="Cambria" w:cs="B Nazanin"/>
          <w:sz w:val="24"/>
          <w:szCs w:val="24"/>
          <w:rtl/>
        </w:rPr>
        <w:t xml:space="preserve"> </w:t>
      </w:r>
      <w:r w:rsidRPr="009A0A9F">
        <w:rPr>
          <w:rFonts w:ascii="Cambria" w:hAnsi="Cambria" w:cs="B Nazanin" w:hint="cs"/>
          <w:sz w:val="24"/>
          <w:szCs w:val="24"/>
          <w:rtl/>
        </w:rPr>
        <w:t>ناشي</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پذيرش</w:t>
      </w:r>
      <w:r w:rsidRPr="009A0A9F">
        <w:rPr>
          <w:rFonts w:ascii="Cambria" w:hAnsi="Cambria" w:cs="B Nazanin"/>
          <w:sz w:val="24"/>
          <w:szCs w:val="24"/>
          <w:rtl/>
        </w:rPr>
        <w:t xml:space="preserve"> </w:t>
      </w:r>
      <w:r w:rsidRPr="009A0A9F">
        <w:rPr>
          <w:rFonts w:ascii="Cambria" w:hAnsi="Cambria" w:cs="B Nazanin" w:hint="cs"/>
          <w:sz w:val="24"/>
          <w:szCs w:val="24"/>
          <w:rtl/>
        </w:rPr>
        <w:t>يا</w:t>
      </w:r>
      <w:r w:rsidRPr="009A0A9F">
        <w:rPr>
          <w:rFonts w:ascii="Cambria" w:hAnsi="Cambria" w:cs="B Nazanin"/>
          <w:sz w:val="24"/>
          <w:szCs w:val="24"/>
          <w:rtl/>
        </w:rPr>
        <w:t xml:space="preserve"> </w:t>
      </w:r>
      <w:r w:rsidRPr="009A0A9F">
        <w:rPr>
          <w:rFonts w:ascii="Cambria" w:hAnsi="Cambria" w:cs="B Nazanin" w:hint="cs"/>
          <w:sz w:val="24"/>
          <w:szCs w:val="24"/>
          <w:rtl/>
        </w:rPr>
        <w:t>رد</w:t>
      </w:r>
      <w:r w:rsidRPr="009A0A9F">
        <w:rPr>
          <w:rFonts w:ascii="Cambria" w:hAnsi="Cambria" w:cs="B Nazanin"/>
          <w:sz w:val="24"/>
          <w:szCs w:val="24"/>
          <w:rtl/>
        </w:rPr>
        <w:t xml:space="preserve"> </w:t>
      </w:r>
      <w:r w:rsidRPr="009A0A9F">
        <w:rPr>
          <w:rFonts w:ascii="Cambria" w:hAnsi="Cambria" w:cs="B Nazanin" w:hint="cs"/>
          <w:sz w:val="24"/>
          <w:szCs w:val="24"/>
          <w:rtl/>
        </w:rPr>
        <w:t>آن</w:t>
      </w:r>
      <w:r w:rsidRPr="009A0A9F">
        <w:rPr>
          <w:rFonts w:ascii="Cambria" w:hAnsi="Cambria" w:cs="B Nazanin"/>
          <w:sz w:val="24"/>
          <w:szCs w:val="24"/>
          <w:rtl/>
        </w:rPr>
        <w:t xml:space="preserve"> </w:t>
      </w:r>
      <w:r w:rsidRPr="009A0A9F">
        <w:rPr>
          <w:rFonts w:ascii="Cambria" w:hAnsi="Cambria" w:cs="B Nazanin" w:hint="cs"/>
          <w:sz w:val="24"/>
          <w:szCs w:val="24"/>
          <w:rtl/>
        </w:rPr>
        <w:t>مگر</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موارد</w:t>
      </w:r>
      <w:r w:rsidRPr="009A0A9F">
        <w:rPr>
          <w:rFonts w:ascii="Cambria" w:hAnsi="Cambria" w:cs="B Nazanin" w:hint="cs"/>
          <w:sz w:val="24"/>
          <w:szCs w:val="24"/>
          <w:rtl/>
          <w:lang w:bidi="fa-IR"/>
        </w:rPr>
        <w:t xml:space="preserve"> </w:t>
      </w:r>
      <w:r w:rsidRPr="009A0A9F">
        <w:rPr>
          <w:rFonts w:ascii="Cambria" w:hAnsi="Cambria" w:cs="B Nazanin" w:hint="cs"/>
          <w:sz w:val="24"/>
          <w:szCs w:val="24"/>
          <w:rtl/>
        </w:rPr>
        <w:t>خودكشي</w:t>
      </w:r>
      <w:r w:rsidRPr="009A0A9F">
        <w:rPr>
          <w:rFonts w:ascii="Cambria" w:hAnsi="Cambria" w:cs="B Nazanin"/>
          <w:sz w:val="24"/>
          <w:szCs w:val="24"/>
          <w:rtl/>
        </w:rPr>
        <w:t xml:space="preserve"> </w:t>
      </w:r>
      <w:r w:rsidRPr="009A0A9F">
        <w:rPr>
          <w:rFonts w:ascii="Cambria" w:hAnsi="Cambria" w:cs="B Nazanin" w:hint="cs"/>
          <w:sz w:val="24"/>
          <w:szCs w:val="24"/>
          <w:rtl/>
        </w:rPr>
        <w:t>يا</w:t>
      </w:r>
      <w:r w:rsidRPr="009A0A9F">
        <w:rPr>
          <w:rFonts w:ascii="Cambria" w:hAnsi="Cambria" w:cs="B Nazanin"/>
          <w:sz w:val="24"/>
          <w:szCs w:val="24"/>
          <w:rtl/>
        </w:rPr>
        <w:t xml:space="preserve"> </w:t>
      </w:r>
      <w:r w:rsidRPr="009A0A9F">
        <w:rPr>
          <w:rFonts w:ascii="Cambria" w:hAnsi="Cambria" w:cs="B Nazanin" w:hint="cs"/>
          <w:sz w:val="24"/>
          <w:szCs w:val="24"/>
          <w:rtl/>
        </w:rPr>
        <w:t>مواردي</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 xml:space="preserve"> </w:t>
      </w:r>
      <w:r w:rsidRPr="009A0A9F">
        <w:rPr>
          <w:rFonts w:ascii="Cambria" w:hAnsi="Cambria" w:cs="B Nazanin" w:hint="cs"/>
          <w:sz w:val="24"/>
          <w:szCs w:val="24"/>
          <w:rtl/>
        </w:rPr>
        <w:t>امتناع</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درمان</w:t>
      </w:r>
      <w:r w:rsidRPr="009A0A9F">
        <w:rPr>
          <w:rFonts w:ascii="Cambria" w:hAnsi="Cambria" w:cs="B Nazanin"/>
          <w:sz w:val="24"/>
          <w:szCs w:val="24"/>
          <w:rtl/>
        </w:rPr>
        <w:t xml:space="preserve"> </w:t>
      </w:r>
      <w:r w:rsidRPr="009A0A9F">
        <w:rPr>
          <w:rFonts w:ascii="Cambria" w:hAnsi="Cambria" w:cs="B Nazanin" w:hint="cs"/>
          <w:sz w:val="24"/>
          <w:szCs w:val="24"/>
          <w:rtl/>
        </w:rPr>
        <w:t>شخص</w:t>
      </w:r>
      <w:r w:rsidRPr="009A0A9F">
        <w:rPr>
          <w:rFonts w:ascii="Cambria" w:hAnsi="Cambria" w:cs="B Nazanin"/>
          <w:sz w:val="24"/>
          <w:szCs w:val="24"/>
          <w:rtl/>
        </w:rPr>
        <w:t xml:space="preserve"> </w:t>
      </w:r>
      <w:r w:rsidRPr="009A0A9F">
        <w:rPr>
          <w:rFonts w:ascii="Cambria" w:hAnsi="Cambria" w:cs="B Nazanin" w:hint="cs"/>
          <w:sz w:val="24"/>
          <w:szCs w:val="24"/>
          <w:rtl/>
        </w:rPr>
        <w:t>ديگري</w:t>
      </w:r>
      <w:r w:rsidRPr="009A0A9F">
        <w:rPr>
          <w:rFonts w:ascii="Cambria" w:hAnsi="Cambria" w:cs="B Nazanin"/>
          <w:sz w:val="24"/>
          <w:szCs w:val="24"/>
          <w:rtl/>
        </w:rPr>
        <w:t xml:space="preserve"> </w:t>
      </w:r>
      <w:r w:rsidRPr="009A0A9F">
        <w:rPr>
          <w:rFonts w:ascii="Cambria" w:hAnsi="Cambria" w:cs="B Nazanin" w:hint="cs"/>
          <w:sz w:val="24"/>
          <w:szCs w:val="24"/>
          <w:rtl/>
        </w:rPr>
        <w:t>را</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معرض</w:t>
      </w:r>
      <w:r w:rsidRPr="009A0A9F">
        <w:rPr>
          <w:rFonts w:ascii="Cambria" w:hAnsi="Cambria" w:cs="B Nazanin"/>
          <w:sz w:val="24"/>
          <w:szCs w:val="24"/>
          <w:rtl/>
        </w:rPr>
        <w:t xml:space="preserve"> </w:t>
      </w:r>
      <w:r w:rsidRPr="009A0A9F">
        <w:rPr>
          <w:rFonts w:ascii="Cambria" w:hAnsi="Cambria" w:cs="B Nazanin" w:hint="cs"/>
          <w:sz w:val="24"/>
          <w:szCs w:val="24"/>
          <w:rtl/>
        </w:rPr>
        <w:t>خطر</w:t>
      </w:r>
      <w:r w:rsidRPr="009A0A9F">
        <w:rPr>
          <w:rFonts w:ascii="Cambria" w:hAnsi="Cambria" w:cs="B Nazanin"/>
          <w:sz w:val="24"/>
          <w:szCs w:val="24"/>
          <w:rtl/>
        </w:rPr>
        <w:t xml:space="preserve"> </w:t>
      </w:r>
      <w:r w:rsidRPr="009A0A9F">
        <w:rPr>
          <w:rFonts w:ascii="Cambria" w:hAnsi="Cambria" w:cs="B Nazanin" w:hint="cs"/>
          <w:sz w:val="24"/>
          <w:szCs w:val="24"/>
          <w:rtl/>
        </w:rPr>
        <w:t>جدي</w:t>
      </w:r>
      <w:r w:rsidRPr="009A0A9F">
        <w:rPr>
          <w:rFonts w:ascii="Cambria" w:hAnsi="Cambria" w:cs="B Nazanin"/>
          <w:sz w:val="24"/>
          <w:szCs w:val="24"/>
          <w:rtl/>
        </w:rPr>
        <w:t xml:space="preserve"> </w:t>
      </w:r>
      <w:r w:rsidRPr="009A0A9F">
        <w:rPr>
          <w:rFonts w:ascii="Cambria" w:hAnsi="Cambria" w:cs="B Nazanin" w:hint="cs"/>
          <w:sz w:val="24"/>
          <w:szCs w:val="24"/>
          <w:rtl/>
        </w:rPr>
        <w:t>قرار</w:t>
      </w:r>
      <w:r w:rsidRPr="009A0A9F">
        <w:rPr>
          <w:rFonts w:ascii="Cambria" w:hAnsi="Cambria" w:cs="B Nazanin"/>
          <w:sz w:val="24"/>
          <w:szCs w:val="24"/>
          <w:rtl/>
        </w:rPr>
        <w:t xml:space="preserve"> </w:t>
      </w:r>
      <w:r w:rsidRPr="009A0A9F">
        <w:rPr>
          <w:rFonts w:ascii="Cambria" w:hAnsi="Cambria" w:cs="B Nazanin" w:hint="cs"/>
          <w:sz w:val="24"/>
          <w:szCs w:val="24"/>
          <w:rtl/>
        </w:rPr>
        <w:t>مي</w:t>
      </w:r>
      <w:r w:rsidRPr="009A0A9F">
        <w:rPr>
          <w:rFonts w:ascii="Cambria" w:hAnsi="Cambria" w:cs="B Nazanin"/>
          <w:sz w:val="24"/>
          <w:szCs w:val="24"/>
          <w:rtl/>
        </w:rPr>
        <w:t xml:space="preserve"> </w:t>
      </w:r>
      <w:r w:rsidRPr="009A0A9F">
        <w:rPr>
          <w:rFonts w:ascii="Cambria" w:hAnsi="Cambria" w:cs="B Nazanin" w:hint="cs"/>
          <w:sz w:val="24"/>
          <w:szCs w:val="24"/>
          <w:rtl/>
        </w:rPr>
        <w:t>دهد</w:t>
      </w:r>
    </w:p>
    <w:p w:rsidR="009A0A9F" w:rsidRPr="009A0A9F" w:rsidRDefault="009A0A9F" w:rsidP="009561EE">
      <w:pPr>
        <w:numPr>
          <w:ilvl w:val="0"/>
          <w:numId w:val="5"/>
        </w:numPr>
        <w:bidi/>
        <w:spacing w:line="240" w:lineRule="auto"/>
        <w:rPr>
          <w:rFonts w:ascii="Cambria" w:hAnsi="Cambria" w:cs="B Nazanin"/>
          <w:sz w:val="24"/>
          <w:szCs w:val="24"/>
          <w:lang w:bidi="fa-IR"/>
        </w:rPr>
      </w:pPr>
      <w:r w:rsidRPr="009A0A9F">
        <w:rPr>
          <w:rFonts w:ascii="Cambria" w:hAnsi="Cambria" w:cs="B Nazanin" w:hint="cs"/>
          <w:sz w:val="24"/>
          <w:szCs w:val="24"/>
          <w:rtl/>
        </w:rPr>
        <w:t>اعلام</w:t>
      </w:r>
      <w:r w:rsidRPr="009A0A9F">
        <w:rPr>
          <w:rFonts w:ascii="Cambria" w:hAnsi="Cambria" w:cs="B Nazanin"/>
          <w:sz w:val="24"/>
          <w:szCs w:val="24"/>
          <w:rtl/>
        </w:rPr>
        <w:t xml:space="preserve"> </w:t>
      </w:r>
      <w:r w:rsidRPr="009A0A9F">
        <w:rPr>
          <w:rFonts w:ascii="Cambria" w:hAnsi="Cambria" w:cs="B Nazanin" w:hint="cs"/>
          <w:sz w:val="24"/>
          <w:szCs w:val="24"/>
          <w:rtl/>
        </w:rPr>
        <w:t>نظر</w:t>
      </w:r>
      <w:r w:rsidRPr="009A0A9F">
        <w:rPr>
          <w:rFonts w:ascii="Cambria" w:hAnsi="Cambria" w:cs="B Nazanin"/>
          <w:sz w:val="24"/>
          <w:szCs w:val="24"/>
          <w:rtl/>
        </w:rPr>
        <w:t xml:space="preserve"> </w:t>
      </w:r>
      <w:r w:rsidRPr="009A0A9F">
        <w:rPr>
          <w:rFonts w:ascii="Cambria" w:hAnsi="Cambria" w:cs="B Nazanin" w:hint="cs"/>
          <w:sz w:val="24"/>
          <w:szCs w:val="24"/>
          <w:rtl/>
        </w:rPr>
        <w:t>قبلي</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مورد</w:t>
      </w:r>
      <w:r w:rsidRPr="009A0A9F">
        <w:rPr>
          <w:rFonts w:ascii="Cambria" w:hAnsi="Cambria" w:cs="B Nazanin"/>
          <w:sz w:val="24"/>
          <w:szCs w:val="24"/>
          <w:rtl/>
        </w:rPr>
        <w:t xml:space="preserve"> </w:t>
      </w:r>
      <w:r w:rsidRPr="009A0A9F">
        <w:rPr>
          <w:rFonts w:ascii="Cambria" w:hAnsi="Cambria" w:cs="B Nazanin" w:hint="cs"/>
          <w:sz w:val="24"/>
          <w:szCs w:val="24"/>
          <w:rtl/>
        </w:rPr>
        <w:t>اقدامات</w:t>
      </w:r>
      <w:r w:rsidRPr="009A0A9F">
        <w:rPr>
          <w:rFonts w:ascii="Cambria" w:hAnsi="Cambria" w:cs="B Nazanin"/>
          <w:sz w:val="24"/>
          <w:szCs w:val="24"/>
          <w:rtl/>
        </w:rPr>
        <w:t xml:space="preserve"> </w:t>
      </w:r>
      <w:r w:rsidRPr="009A0A9F">
        <w:rPr>
          <w:rFonts w:ascii="Cambria" w:hAnsi="Cambria" w:cs="B Nazanin" w:hint="cs"/>
          <w:sz w:val="24"/>
          <w:szCs w:val="24"/>
          <w:rtl/>
        </w:rPr>
        <w:t>درماني</w:t>
      </w:r>
      <w:r w:rsidRPr="009A0A9F">
        <w:rPr>
          <w:rFonts w:ascii="Cambria" w:hAnsi="Cambria" w:cs="B Nazanin"/>
          <w:sz w:val="24"/>
          <w:szCs w:val="24"/>
          <w:rtl/>
        </w:rPr>
        <w:t xml:space="preserve"> </w:t>
      </w:r>
      <w:r w:rsidRPr="009A0A9F">
        <w:rPr>
          <w:rFonts w:ascii="Cambria" w:hAnsi="Cambria" w:cs="B Nazanin" w:hint="cs"/>
          <w:sz w:val="24"/>
          <w:szCs w:val="24"/>
          <w:rtl/>
        </w:rPr>
        <w:t>آتي</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زماني</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واجد</w:t>
      </w:r>
      <w:r w:rsidRPr="009A0A9F">
        <w:rPr>
          <w:rFonts w:ascii="Cambria" w:hAnsi="Cambria" w:cs="B Nazanin"/>
          <w:sz w:val="24"/>
          <w:szCs w:val="24"/>
          <w:rtl/>
        </w:rPr>
        <w:t xml:space="preserve"> </w:t>
      </w:r>
      <w:r w:rsidRPr="009A0A9F">
        <w:rPr>
          <w:rFonts w:ascii="Cambria" w:hAnsi="Cambria" w:cs="B Nazanin" w:hint="cs"/>
          <w:sz w:val="24"/>
          <w:szCs w:val="24"/>
          <w:rtl/>
        </w:rPr>
        <w:t>ظرفيت</w:t>
      </w:r>
      <w:r w:rsidRPr="009A0A9F">
        <w:rPr>
          <w:rFonts w:ascii="Cambria" w:hAnsi="Cambria" w:cs="B Nazanin"/>
          <w:sz w:val="24"/>
          <w:szCs w:val="24"/>
          <w:rtl/>
        </w:rPr>
        <w:t xml:space="preserve"> </w:t>
      </w:r>
      <w:r w:rsidRPr="009A0A9F">
        <w:rPr>
          <w:rFonts w:ascii="Cambria" w:hAnsi="Cambria" w:cs="B Nazanin" w:hint="cs"/>
          <w:sz w:val="24"/>
          <w:szCs w:val="24"/>
          <w:rtl/>
        </w:rPr>
        <w:t>تصميم</w:t>
      </w:r>
      <w:r w:rsidRPr="009A0A9F">
        <w:rPr>
          <w:rFonts w:ascii="Cambria" w:hAnsi="Cambria" w:cs="B Nazanin"/>
          <w:sz w:val="24"/>
          <w:szCs w:val="24"/>
          <w:rtl/>
        </w:rPr>
        <w:t xml:space="preserve"> </w:t>
      </w:r>
      <w:r w:rsidRPr="009A0A9F">
        <w:rPr>
          <w:rFonts w:ascii="Cambria" w:hAnsi="Cambria" w:cs="B Nazanin" w:hint="cs"/>
          <w:sz w:val="24"/>
          <w:szCs w:val="24"/>
          <w:rtl/>
        </w:rPr>
        <w:t>گيري</w:t>
      </w:r>
      <w:r w:rsidRPr="009A0A9F">
        <w:rPr>
          <w:rFonts w:ascii="Cambria" w:hAnsi="Cambria" w:cs="B Nazanin"/>
          <w:sz w:val="24"/>
          <w:szCs w:val="24"/>
          <w:rtl/>
        </w:rPr>
        <w:t xml:space="preserve"> </w:t>
      </w:r>
      <w:r w:rsidRPr="009A0A9F">
        <w:rPr>
          <w:rFonts w:ascii="Cambria" w:hAnsi="Cambria" w:cs="B Nazanin" w:hint="cs"/>
          <w:sz w:val="24"/>
          <w:szCs w:val="24"/>
          <w:rtl/>
        </w:rPr>
        <w:t>مي</w:t>
      </w:r>
      <w:r w:rsidRPr="009A0A9F">
        <w:rPr>
          <w:rFonts w:ascii="Cambria" w:hAnsi="Cambria" w:cs="B Nazanin"/>
          <w:sz w:val="24"/>
          <w:szCs w:val="24"/>
          <w:rtl/>
        </w:rPr>
        <w:t xml:space="preserve"> </w:t>
      </w:r>
      <w:r w:rsidRPr="009A0A9F">
        <w:rPr>
          <w:rFonts w:ascii="Cambria" w:hAnsi="Cambria" w:cs="B Nazanin" w:hint="cs"/>
          <w:sz w:val="24"/>
          <w:szCs w:val="24"/>
          <w:rtl/>
        </w:rPr>
        <w:t>باشد</w:t>
      </w:r>
      <w:r w:rsidRPr="009A0A9F">
        <w:rPr>
          <w:rFonts w:ascii="Cambria" w:hAnsi="Cambria" w:cs="B Nazanin" w:hint="cs"/>
          <w:sz w:val="24"/>
          <w:szCs w:val="24"/>
          <w:rtl/>
          <w:lang w:bidi="fa-IR"/>
        </w:rPr>
        <w:t xml:space="preserve"> </w:t>
      </w:r>
      <w:r w:rsidRPr="009A0A9F">
        <w:rPr>
          <w:rFonts w:ascii="Cambria" w:hAnsi="Cambria" w:cs="B Nazanin" w:hint="cs"/>
          <w:sz w:val="24"/>
          <w:szCs w:val="24"/>
          <w:rtl/>
        </w:rPr>
        <w:t>ثبت</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عنوان</w:t>
      </w:r>
      <w:r w:rsidRPr="009A0A9F">
        <w:rPr>
          <w:rFonts w:ascii="Cambria" w:hAnsi="Cambria" w:cs="B Nazanin"/>
          <w:sz w:val="24"/>
          <w:szCs w:val="24"/>
          <w:rtl/>
        </w:rPr>
        <w:t xml:space="preserve"> </w:t>
      </w:r>
      <w:r w:rsidRPr="009A0A9F">
        <w:rPr>
          <w:rFonts w:ascii="Cambria" w:hAnsi="Cambria" w:cs="B Nazanin" w:hint="cs"/>
          <w:sz w:val="24"/>
          <w:szCs w:val="24"/>
          <w:rtl/>
        </w:rPr>
        <w:t>راهنماي</w:t>
      </w:r>
      <w:r w:rsidRPr="009A0A9F">
        <w:rPr>
          <w:rFonts w:ascii="Cambria" w:hAnsi="Cambria" w:cs="B Nazanin"/>
          <w:sz w:val="24"/>
          <w:szCs w:val="24"/>
          <w:rtl/>
        </w:rPr>
        <w:t xml:space="preserve"> </w:t>
      </w:r>
      <w:r w:rsidRPr="009A0A9F">
        <w:rPr>
          <w:rFonts w:ascii="Cambria" w:hAnsi="Cambria" w:cs="B Nazanin" w:hint="cs"/>
          <w:sz w:val="24"/>
          <w:szCs w:val="24"/>
          <w:rtl/>
        </w:rPr>
        <w:t>اقدامات</w:t>
      </w:r>
      <w:r w:rsidRPr="009A0A9F">
        <w:rPr>
          <w:rFonts w:ascii="Cambria" w:hAnsi="Cambria" w:cs="B Nazanin"/>
          <w:sz w:val="24"/>
          <w:szCs w:val="24"/>
          <w:rtl/>
        </w:rPr>
        <w:t xml:space="preserve"> </w:t>
      </w:r>
      <w:r w:rsidRPr="009A0A9F">
        <w:rPr>
          <w:rFonts w:ascii="Cambria" w:hAnsi="Cambria" w:cs="B Nazanin" w:hint="cs"/>
          <w:sz w:val="24"/>
          <w:szCs w:val="24"/>
          <w:rtl/>
        </w:rPr>
        <w:t>پزشكي</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زمان</w:t>
      </w:r>
      <w:r w:rsidRPr="009A0A9F">
        <w:rPr>
          <w:rFonts w:ascii="Cambria" w:hAnsi="Cambria" w:cs="B Nazanin"/>
          <w:sz w:val="24"/>
          <w:szCs w:val="24"/>
          <w:rtl/>
        </w:rPr>
        <w:t xml:space="preserve"> </w:t>
      </w:r>
      <w:r w:rsidRPr="009A0A9F">
        <w:rPr>
          <w:rFonts w:ascii="Cambria" w:hAnsi="Cambria" w:cs="B Nazanin" w:hint="cs"/>
          <w:sz w:val="24"/>
          <w:szCs w:val="24"/>
          <w:rtl/>
        </w:rPr>
        <w:t>فقدان</w:t>
      </w:r>
      <w:r w:rsidRPr="009A0A9F">
        <w:rPr>
          <w:rFonts w:ascii="Cambria" w:hAnsi="Cambria" w:cs="B Nazanin"/>
          <w:sz w:val="24"/>
          <w:szCs w:val="24"/>
          <w:rtl/>
        </w:rPr>
        <w:t xml:space="preserve"> </w:t>
      </w:r>
      <w:r w:rsidRPr="009A0A9F">
        <w:rPr>
          <w:rFonts w:ascii="Cambria" w:hAnsi="Cambria" w:cs="B Nazanin" w:hint="cs"/>
          <w:sz w:val="24"/>
          <w:szCs w:val="24"/>
          <w:rtl/>
        </w:rPr>
        <w:t>ظرفيت</w:t>
      </w:r>
      <w:r w:rsidRPr="009A0A9F">
        <w:rPr>
          <w:rFonts w:ascii="Cambria" w:hAnsi="Cambria" w:cs="B Nazanin"/>
          <w:sz w:val="24"/>
          <w:szCs w:val="24"/>
          <w:rtl/>
        </w:rPr>
        <w:t xml:space="preserve"> </w:t>
      </w:r>
      <w:r w:rsidRPr="009A0A9F">
        <w:rPr>
          <w:rFonts w:ascii="Cambria" w:hAnsi="Cambria" w:cs="B Nazanin" w:hint="cs"/>
          <w:sz w:val="24"/>
          <w:szCs w:val="24"/>
          <w:rtl/>
        </w:rPr>
        <w:t>تصميم</w:t>
      </w:r>
      <w:r w:rsidRPr="009A0A9F">
        <w:rPr>
          <w:rFonts w:ascii="Cambria" w:hAnsi="Cambria" w:cs="B Nazanin"/>
          <w:sz w:val="24"/>
          <w:szCs w:val="24"/>
          <w:rtl/>
        </w:rPr>
        <w:t xml:space="preserve"> </w:t>
      </w:r>
      <w:r w:rsidRPr="009A0A9F">
        <w:rPr>
          <w:rFonts w:ascii="Cambria" w:hAnsi="Cambria" w:cs="B Nazanin" w:hint="cs"/>
          <w:sz w:val="24"/>
          <w:szCs w:val="24"/>
          <w:rtl/>
        </w:rPr>
        <w:t>گيري</w:t>
      </w:r>
      <w:r w:rsidRPr="009A0A9F">
        <w:rPr>
          <w:rFonts w:ascii="Cambria" w:hAnsi="Cambria" w:cs="B Nazanin"/>
          <w:sz w:val="24"/>
          <w:szCs w:val="24"/>
          <w:rtl/>
        </w:rPr>
        <w:t xml:space="preserve"> </w:t>
      </w:r>
      <w:r w:rsidRPr="009A0A9F">
        <w:rPr>
          <w:rFonts w:ascii="Cambria" w:hAnsi="Cambria" w:cs="B Nazanin" w:hint="cs"/>
          <w:sz w:val="24"/>
          <w:szCs w:val="24"/>
          <w:rtl/>
        </w:rPr>
        <w:t>وي</w:t>
      </w:r>
      <w:r w:rsidRPr="009A0A9F">
        <w:rPr>
          <w:rFonts w:ascii="Cambria" w:hAnsi="Cambria" w:cs="B Nazanin"/>
          <w:sz w:val="24"/>
          <w:szCs w:val="24"/>
          <w:rtl/>
        </w:rPr>
        <w:t xml:space="preserve"> </w:t>
      </w:r>
      <w:r w:rsidRPr="009A0A9F">
        <w:rPr>
          <w:rFonts w:ascii="Cambria" w:hAnsi="Cambria" w:cs="B Nazanin" w:hint="cs"/>
          <w:sz w:val="24"/>
          <w:szCs w:val="24"/>
          <w:rtl/>
        </w:rPr>
        <w:t>با</w:t>
      </w:r>
      <w:r w:rsidRPr="009A0A9F">
        <w:rPr>
          <w:rFonts w:ascii="Cambria" w:hAnsi="Cambria" w:cs="B Nazanin"/>
          <w:sz w:val="24"/>
          <w:szCs w:val="24"/>
          <w:rtl/>
        </w:rPr>
        <w:t xml:space="preserve"> </w:t>
      </w:r>
      <w:r w:rsidRPr="009A0A9F">
        <w:rPr>
          <w:rFonts w:ascii="Cambria" w:hAnsi="Cambria" w:cs="B Nazanin" w:hint="cs"/>
          <w:sz w:val="24"/>
          <w:szCs w:val="24"/>
          <w:rtl/>
        </w:rPr>
        <w:t>رعايت</w:t>
      </w:r>
      <w:r w:rsidRPr="009A0A9F">
        <w:rPr>
          <w:rFonts w:ascii="Cambria" w:hAnsi="Cambria" w:cs="B Nazanin"/>
          <w:sz w:val="24"/>
          <w:szCs w:val="24"/>
          <w:rtl/>
        </w:rPr>
        <w:t xml:space="preserve"> </w:t>
      </w:r>
      <w:r w:rsidRPr="009A0A9F">
        <w:rPr>
          <w:rFonts w:ascii="Cambria" w:hAnsi="Cambria" w:cs="B Nazanin" w:hint="cs"/>
          <w:sz w:val="24"/>
          <w:szCs w:val="24"/>
          <w:rtl/>
        </w:rPr>
        <w:t>موازين</w:t>
      </w:r>
      <w:r w:rsidRPr="009A0A9F">
        <w:rPr>
          <w:rFonts w:ascii="Cambria" w:hAnsi="Cambria" w:cs="B Nazanin"/>
          <w:sz w:val="24"/>
          <w:szCs w:val="24"/>
          <w:rtl/>
        </w:rPr>
        <w:t xml:space="preserve"> </w:t>
      </w:r>
      <w:r w:rsidRPr="009A0A9F">
        <w:rPr>
          <w:rFonts w:ascii="Cambria" w:hAnsi="Cambria" w:cs="B Nazanin" w:hint="cs"/>
          <w:sz w:val="24"/>
          <w:szCs w:val="24"/>
          <w:rtl/>
        </w:rPr>
        <w:t>قانوني</w:t>
      </w:r>
      <w:r w:rsidRPr="009A0A9F">
        <w:rPr>
          <w:rFonts w:ascii="Cambria" w:hAnsi="Cambria" w:cs="B Nazanin"/>
          <w:sz w:val="24"/>
          <w:szCs w:val="24"/>
          <w:rtl/>
        </w:rPr>
        <w:t xml:space="preserve"> </w:t>
      </w:r>
      <w:r w:rsidRPr="009A0A9F">
        <w:rPr>
          <w:rFonts w:ascii="Cambria" w:hAnsi="Cambria" w:cs="B Nazanin" w:hint="cs"/>
          <w:sz w:val="24"/>
          <w:szCs w:val="24"/>
          <w:rtl/>
        </w:rPr>
        <w:t>مد</w:t>
      </w:r>
      <w:r w:rsidRPr="009A0A9F">
        <w:rPr>
          <w:rFonts w:ascii="Cambria" w:hAnsi="Cambria" w:cs="B Nazanin"/>
          <w:sz w:val="24"/>
          <w:szCs w:val="24"/>
          <w:rtl/>
        </w:rPr>
        <w:t xml:space="preserve"> </w:t>
      </w:r>
      <w:r w:rsidRPr="009A0A9F">
        <w:rPr>
          <w:rFonts w:ascii="Cambria" w:hAnsi="Cambria" w:cs="B Nazanin" w:hint="cs"/>
          <w:sz w:val="24"/>
          <w:szCs w:val="24"/>
          <w:rtl/>
        </w:rPr>
        <w:t>نظر</w:t>
      </w:r>
      <w:r w:rsidRPr="009A0A9F">
        <w:rPr>
          <w:rFonts w:ascii="Cambria" w:hAnsi="Cambria" w:cs="B Nazanin" w:hint="cs"/>
          <w:sz w:val="24"/>
          <w:szCs w:val="24"/>
          <w:rtl/>
          <w:lang w:bidi="fa-IR"/>
        </w:rPr>
        <w:t xml:space="preserve"> </w:t>
      </w:r>
      <w:r w:rsidRPr="009A0A9F">
        <w:rPr>
          <w:rFonts w:ascii="Cambria" w:hAnsi="Cambria" w:cs="B Nazanin" w:hint="cs"/>
          <w:sz w:val="24"/>
          <w:szCs w:val="24"/>
          <w:rtl/>
        </w:rPr>
        <w:t>ارائه</w:t>
      </w:r>
      <w:r w:rsidRPr="009A0A9F">
        <w:rPr>
          <w:rFonts w:ascii="Cambria" w:hAnsi="Cambria" w:cs="B Nazanin"/>
          <w:sz w:val="24"/>
          <w:szCs w:val="24"/>
          <w:rtl/>
        </w:rPr>
        <w:t xml:space="preserve"> </w:t>
      </w:r>
      <w:r w:rsidRPr="009A0A9F">
        <w:rPr>
          <w:rFonts w:ascii="Cambria" w:hAnsi="Cambria" w:cs="B Nazanin" w:hint="cs"/>
          <w:sz w:val="24"/>
          <w:szCs w:val="24"/>
          <w:rtl/>
        </w:rPr>
        <w:t>كنندگان</w:t>
      </w:r>
      <w:r w:rsidRPr="009A0A9F">
        <w:rPr>
          <w:rFonts w:ascii="Cambria" w:hAnsi="Cambria" w:cs="B Nazanin"/>
          <w:sz w:val="24"/>
          <w:szCs w:val="24"/>
          <w:rtl/>
        </w:rPr>
        <w:t xml:space="preserve"> </w:t>
      </w:r>
      <w:r w:rsidRPr="009A0A9F">
        <w:rPr>
          <w:rFonts w:ascii="Cambria" w:hAnsi="Cambria" w:cs="B Nazanin" w:hint="cs"/>
          <w:sz w:val="24"/>
          <w:szCs w:val="24"/>
          <w:rtl/>
        </w:rPr>
        <w:t>خدمات</w:t>
      </w:r>
      <w:r w:rsidRPr="009A0A9F">
        <w:rPr>
          <w:rFonts w:ascii="Cambria" w:hAnsi="Cambria" w:cs="B Nazanin"/>
          <w:sz w:val="24"/>
          <w:szCs w:val="24"/>
          <w:rtl/>
        </w:rPr>
        <w:t xml:space="preserve"> </w:t>
      </w:r>
      <w:r w:rsidRPr="009A0A9F">
        <w:rPr>
          <w:rFonts w:ascii="Cambria" w:hAnsi="Cambria" w:cs="B Nazanin" w:hint="cs"/>
          <w:sz w:val="24"/>
          <w:szCs w:val="24"/>
          <w:rtl/>
        </w:rPr>
        <w:t>سلامت</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تصميم</w:t>
      </w:r>
      <w:r w:rsidRPr="009A0A9F">
        <w:rPr>
          <w:rFonts w:ascii="Cambria" w:hAnsi="Cambria" w:cs="B Nazanin"/>
          <w:sz w:val="24"/>
          <w:szCs w:val="24"/>
          <w:rtl/>
        </w:rPr>
        <w:t xml:space="preserve"> </w:t>
      </w:r>
      <w:r w:rsidRPr="009A0A9F">
        <w:rPr>
          <w:rFonts w:ascii="Cambria" w:hAnsi="Cambria" w:cs="B Nazanin" w:hint="cs"/>
          <w:sz w:val="24"/>
          <w:szCs w:val="24"/>
          <w:rtl/>
        </w:rPr>
        <w:t>گيرنده</w:t>
      </w:r>
      <w:r w:rsidRPr="009A0A9F">
        <w:rPr>
          <w:rFonts w:ascii="Cambria" w:hAnsi="Cambria" w:cs="B Nazanin"/>
          <w:sz w:val="24"/>
          <w:szCs w:val="24"/>
          <w:rtl/>
        </w:rPr>
        <w:t xml:space="preserve"> </w:t>
      </w:r>
      <w:r w:rsidRPr="009A0A9F">
        <w:rPr>
          <w:rFonts w:ascii="Cambria" w:hAnsi="Cambria" w:cs="B Nazanin" w:hint="cs"/>
          <w:sz w:val="24"/>
          <w:szCs w:val="24"/>
          <w:rtl/>
        </w:rPr>
        <w:t>جايگزين</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قرار</w:t>
      </w:r>
      <w:r w:rsidRPr="009A0A9F">
        <w:rPr>
          <w:rFonts w:ascii="Cambria" w:hAnsi="Cambria" w:cs="B Nazanin"/>
          <w:sz w:val="24"/>
          <w:szCs w:val="24"/>
          <w:rtl/>
        </w:rPr>
        <w:t xml:space="preserve"> </w:t>
      </w:r>
      <w:r w:rsidRPr="009A0A9F">
        <w:rPr>
          <w:rFonts w:ascii="Cambria" w:hAnsi="Cambria" w:cs="B Nazanin" w:hint="cs"/>
          <w:sz w:val="24"/>
          <w:szCs w:val="24"/>
          <w:rtl/>
        </w:rPr>
        <w:t>گيرد.</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2-3</w:t>
      </w:r>
      <w:r w:rsidRPr="009A0A9F">
        <w:rPr>
          <w:rFonts w:ascii="Cambria" w:hAnsi="Cambria" w:cs="B Nazanin"/>
          <w:sz w:val="24"/>
          <w:szCs w:val="24"/>
          <w:rtl/>
          <w:lang w:bidi="fa-IR"/>
        </w:rPr>
        <w:t xml:space="preserve"> ) </w:t>
      </w:r>
      <w:r w:rsidRPr="009A0A9F">
        <w:rPr>
          <w:rFonts w:ascii="Cambria" w:hAnsi="Cambria" w:cs="B Nazanin" w:hint="cs"/>
          <w:sz w:val="24"/>
          <w:szCs w:val="24"/>
          <w:rtl/>
          <w:lang w:bidi="fa-IR"/>
        </w:rPr>
        <w:t>شرايط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انتخاب</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شامل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موارد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ذيل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 باشد</w:t>
      </w:r>
      <w:r w:rsidRPr="009A0A9F">
        <w:rPr>
          <w:rFonts w:ascii="Cambria" w:hAnsi="Cambria" w:cs="B Nazanin"/>
          <w:sz w:val="24"/>
          <w:szCs w:val="24"/>
          <w:rtl/>
          <w:lang w:bidi="fa-IR"/>
        </w:rPr>
        <w:t xml:space="preserve">: </w:t>
      </w:r>
    </w:p>
    <w:p w:rsidR="009A0A9F" w:rsidRPr="009A0A9F" w:rsidRDefault="009A0A9F" w:rsidP="009561EE">
      <w:pPr>
        <w:numPr>
          <w:ilvl w:val="0"/>
          <w:numId w:val="4"/>
        </w:numPr>
        <w:bidi/>
        <w:spacing w:line="240" w:lineRule="auto"/>
        <w:rPr>
          <w:rFonts w:ascii="Cambria" w:hAnsi="Cambria" w:cs="B Nazanin"/>
          <w:sz w:val="24"/>
          <w:szCs w:val="24"/>
          <w:lang w:bidi="fa-IR"/>
        </w:rPr>
      </w:pPr>
      <w:r w:rsidRPr="009A0A9F">
        <w:rPr>
          <w:rFonts w:ascii="Cambria" w:hAnsi="Cambria" w:cs="B Nazanin" w:hint="cs"/>
          <w:sz w:val="24"/>
          <w:szCs w:val="24"/>
          <w:rtl/>
        </w:rPr>
        <w:t>انتخاب</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تصميم</w:t>
      </w:r>
      <w:r w:rsidRPr="009A0A9F">
        <w:rPr>
          <w:rFonts w:ascii="Cambria" w:hAnsi="Cambria" w:cs="B Nazanin"/>
          <w:sz w:val="24"/>
          <w:szCs w:val="24"/>
          <w:rtl/>
        </w:rPr>
        <w:t xml:space="preserve"> </w:t>
      </w:r>
      <w:r w:rsidRPr="009A0A9F">
        <w:rPr>
          <w:rFonts w:ascii="Cambria" w:hAnsi="Cambria" w:cs="B Nazanin" w:hint="cs"/>
          <w:sz w:val="24"/>
          <w:szCs w:val="24"/>
          <w:rtl/>
        </w:rPr>
        <w:t>گيري</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بايد</w:t>
      </w:r>
      <w:r w:rsidRPr="009A0A9F">
        <w:rPr>
          <w:rFonts w:ascii="Cambria" w:hAnsi="Cambria" w:cs="B Nazanin"/>
          <w:sz w:val="24"/>
          <w:szCs w:val="24"/>
          <w:rtl/>
        </w:rPr>
        <w:t xml:space="preserve"> </w:t>
      </w:r>
      <w:r w:rsidRPr="009A0A9F">
        <w:rPr>
          <w:rFonts w:ascii="Cambria" w:hAnsi="Cambria" w:cs="B Nazanin" w:hint="cs"/>
          <w:sz w:val="24"/>
          <w:szCs w:val="24"/>
          <w:rtl/>
        </w:rPr>
        <w:t>آزادانه</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آگاهانه</w:t>
      </w:r>
      <w:r w:rsidRPr="009A0A9F">
        <w:rPr>
          <w:rFonts w:ascii="Cambria" w:hAnsi="Cambria" w:cs="B Nazanin"/>
          <w:sz w:val="24"/>
          <w:szCs w:val="24"/>
          <w:rtl/>
        </w:rPr>
        <w:t xml:space="preserve"> </w:t>
      </w:r>
      <w:r w:rsidRPr="009A0A9F">
        <w:rPr>
          <w:rFonts w:ascii="Cambria" w:hAnsi="Cambria" w:cs="B Nazanin" w:hint="cs"/>
          <w:sz w:val="24"/>
          <w:szCs w:val="24"/>
          <w:rtl/>
        </w:rPr>
        <w:t>،</w:t>
      </w:r>
      <w:r w:rsidRPr="009A0A9F">
        <w:rPr>
          <w:rFonts w:ascii="Cambria" w:hAnsi="Cambria" w:cs="B Nazanin"/>
          <w:sz w:val="24"/>
          <w:szCs w:val="24"/>
          <w:rtl/>
        </w:rPr>
        <w:t xml:space="preserve"> </w:t>
      </w:r>
      <w:r w:rsidRPr="009A0A9F">
        <w:rPr>
          <w:rFonts w:ascii="Cambria" w:hAnsi="Cambria" w:cs="B Nazanin" w:hint="cs"/>
          <w:sz w:val="24"/>
          <w:szCs w:val="24"/>
          <w:rtl/>
        </w:rPr>
        <w:t>مبتني</w:t>
      </w:r>
      <w:r w:rsidRPr="009A0A9F">
        <w:rPr>
          <w:rFonts w:ascii="Cambria" w:hAnsi="Cambria" w:cs="B Nazanin"/>
          <w:sz w:val="24"/>
          <w:szCs w:val="24"/>
          <w:rtl/>
        </w:rPr>
        <w:t xml:space="preserve"> </w:t>
      </w:r>
      <w:r w:rsidRPr="009A0A9F">
        <w:rPr>
          <w:rFonts w:ascii="Cambria" w:hAnsi="Cambria" w:cs="B Nazanin" w:hint="cs"/>
          <w:sz w:val="24"/>
          <w:szCs w:val="24"/>
          <w:rtl/>
        </w:rPr>
        <w:t>بر</w:t>
      </w:r>
      <w:r w:rsidRPr="009A0A9F">
        <w:rPr>
          <w:rFonts w:ascii="Cambria" w:hAnsi="Cambria" w:cs="B Nazanin"/>
          <w:sz w:val="24"/>
          <w:szCs w:val="24"/>
          <w:rtl/>
        </w:rPr>
        <w:t xml:space="preserve"> </w:t>
      </w:r>
      <w:r w:rsidRPr="009A0A9F">
        <w:rPr>
          <w:rFonts w:ascii="Cambria" w:hAnsi="Cambria" w:cs="B Nazanin" w:hint="cs"/>
          <w:sz w:val="24"/>
          <w:szCs w:val="24"/>
          <w:rtl/>
        </w:rPr>
        <w:t>دريافت</w:t>
      </w:r>
      <w:r w:rsidRPr="009A0A9F">
        <w:rPr>
          <w:rFonts w:ascii="Cambria" w:hAnsi="Cambria" w:cs="B Nazanin"/>
          <w:sz w:val="24"/>
          <w:szCs w:val="24"/>
          <w:rtl/>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كافي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جامع</w:t>
      </w:r>
      <w:r w:rsidRPr="009A0A9F">
        <w:rPr>
          <w:rFonts w:ascii="Cambria" w:hAnsi="Cambria" w:cs="B Nazanin"/>
          <w:sz w:val="24"/>
          <w:szCs w:val="24"/>
          <w:rtl/>
        </w:rPr>
        <w:t xml:space="preserve"> (</w:t>
      </w:r>
      <w:r w:rsidRPr="009A0A9F">
        <w:rPr>
          <w:rFonts w:ascii="Cambria" w:hAnsi="Cambria" w:cs="B Nazanin" w:hint="cs"/>
          <w:sz w:val="24"/>
          <w:szCs w:val="24"/>
          <w:rtl/>
        </w:rPr>
        <w:t>مذكور</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بند</w:t>
      </w:r>
      <w:r w:rsidRPr="009A0A9F">
        <w:rPr>
          <w:rFonts w:ascii="Cambria" w:hAnsi="Cambria" w:cs="B Nazanin"/>
          <w:sz w:val="24"/>
          <w:szCs w:val="24"/>
          <w:rtl/>
        </w:rPr>
        <w:t xml:space="preserve"> </w:t>
      </w:r>
      <w:r w:rsidRPr="009A0A9F">
        <w:rPr>
          <w:rFonts w:ascii="Cambria" w:hAnsi="Cambria" w:cs="B Nazanin" w:hint="cs"/>
          <w:sz w:val="24"/>
          <w:szCs w:val="24"/>
          <w:rtl/>
        </w:rPr>
        <w:t>دوم</w:t>
      </w:r>
      <w:r w:rsidRPr="009A0A9F">
        <w:rPr>
          <w:rFonts w:ascii="Cambria" w:hAnsi="Cambria" w:cs="B Nazanin"/>
          <w:sz w:val="24"/>
          <w:szCs w:val="24"/>
          <w:rtl/>
        </w:rPr>
        <w:t xml:space="preserve">) </w:t>
      </w:r>
      <w:r w:rsidRPr="009A0A9F">
        <w:rPr>
          <w:rFonts w:ascii="Cambria" w:hAnsi="Cambria" w:cs="B Nazanin" w:hint="cs"/>
          <w:sz w:val="24"/>
          <w:szCs w:val="24"/>
          <w:rtl/>
        </w:rPr>
        <w:t>باشد</w:t>
      </w:r>
      <w:r w:rsidRPr="009A0A9F">
        <w:rPr>
          <w:rFonts w:ascii="Cambria" w:hAnsi="Cambria" w:cs="B Nazanin"/>
          <w:sz w:val="24"/>
          <w:szCs w:val="24"/>
          <w:rtl/>
        </w:rPr>
        <w:t>.</w:t>
      </w:r>
    </w:p>
    <w:p w:rsidR="009A0A9F" w:rsidRPr="009A0A9F" w:rsidRDefault="009A0A9F" w:rsidP="009561EE">
      <w:pPr>
        <w:numPr>
          <w:ilvl w:val="0"/>
          <w:numId w:val="4"/>
        </w:numPr>
        <w:bidi/>
        <w:spacing w:line="240" w:lineRule="auto"/>
        <w:rPr>
          <w:rFonts w:ascii="Cambria" w:hAnsi="Cambria" w:cs="B Nazanin"/>
          <w:sz w:val="24"/>
          <w:szCs w:val="24"/>
          <w:lang w:bidi="fa-IR"/>
        </w:rPr>
      </w:pPr>
      <w:r w:rsidRPr="009A0A9F">
        <w:rPr>
          <w:rFonts w:ascii="Cambria" w:hAnsi="Cambria" w:cs="B Nazanin" w:hint="cs"/>
          <w:sz w:val="24"/>
          <w:szCs w:val="24"/>
          <w:rtl/>
        </w:rPr>
        <w:t>پس</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ارائه</w:t>
      </w:r>
      <w:r w:rsidRPr="009A0A9F">
        <w:rPr>
          <w:rFonts w:ascii="Cambria" w:hAnsi="Cambria" w:cs="B Nazanin"/>
          <w:sz w:val="24"/>
          <w:szCs w:val="24"/>
          <w:rtl/>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زمان</w:t>
      </w:r>
      <w:r w:rsidRPr="009A0A9F">
        <w:rPr>
          <w:rFonts w:ascii="Cambria" w:hAnsi="Cambria" w:cs="B Nazanin"/>
          <w:sz w:val="24"/>
          <w:szCs w:val="24"/>
          <w:rtl/>
        </w:rPr>
        <w:t xml:space="preserve"> </w:t>
      </w:r>
      <w:r w:rsidRPr="009A0A9F">
        <w:rPr>
          <w:rFonts w:ascii="Cambria" w:hAnsi="Cambria" w:cs="B Nazanin" w:hint="cs"/>
          <w:sz w:val="24"/>
          <w:szCs w:val="24"/>
          <w:rtl/>
        </w:rPr>
        <w:t>لازم</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كافي</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جهت</w:t>
      </w:r>
      <w:r w:rsidRPr="009A0A9F">
        <w:rPr>
          <w:rFonts w:ascii="Cambria" w:hAnsi="Cambria" w:cs="B Nazanin"/>
          <w:sz w:val="24"/>
          <w:szCs w:val="24"/>
          <w:rtl/>
        </w:rPr>
        <w:t xml:space="preserve"> </w:t>
      </w:r>
      <w:r w:rsidRPr="009A0A9F">
        <w:rPr>
          <w:rFonts w:ascii="Cambria" w:hAnsi="Cambria" w:cs="B Nazanin" w:hint="cs"/>
          <w:sz w:val="24"/>
          <w:szCs w:val="24"/>
          <w:rtl/>
        </w:rPr>
        <w:t>تصميم</w:t>
      </w:r>
      <w:r w:rsidRPr="009A0A9F">
        <w:rPr>
          <w:rFonts w:ascii="Cambria" w:hAnsi="Cambria" w:cs="B Nazanin"/>
          <w:sz w:val="24"/>
          <w:szCs w:val="24"/>
          <w:rtl/>
        </w:rPr>
        <w:t xml:space="preserve"> </w:t>
      </w:r>
      <w:r w:rsidRPr="009A0A9F">
        <w:rPr>
          <w:rFonts w:ascii="Cambria" w:hAnsi="Cambria" w:cs="B Nazanin" w:hint="cs"/>
          <w:sz w:val="24"/>
          <w:szCs w:val="24"/>
          <w:rtl/>
        </w:rPr>
        <w:t>گيري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انتخاب</w:t>
      </w:r>
      <w:r w:rsidRPr="009A0A9F">
        <w:rPr>
          <w:rFonts w:ascii="Cambria" w:hAnsi="Cambria" w:cs="B Nazanin"/>
          <w:sz w:val="24"/>
          <w:szCs w:val="24"/>
          <w:rtl/>
        </w:rPr>
        <w:t xml:space="preserve"> </w:t>
      </w:r>
      <w:r w:rsidRPr="009A0A9F">
        <w:rPr>
          <w:rFonts w:ascii="Cambria" w:hAnsi="Cambria" w:cs="B Nazanin" w:hint="cs"/>
          <w:sz w:val="24"/>
          <w:szCs w:val="24"/>
          <w:rtl/>
        </w:rPr>
        <w:t>داده</w:t>
      </w:r>
      <w:r w:rsidRPr="009A0A9F">
        <w:rPr>
          <w:rFonts w:ascii="Cambria" w:hAnsi="Cambria" w:cs="B Nazanin"/>
          <w:sz w:val="24"/>
          <w:szCs w:val="24"/>
          <w:rtl/>
        </w:rPr>
        <w:t xml:space="preserve"> </w:t>
      </w:r>
      <w:r w:rsidRPr="009A0A9F">
        <w:rPr>
          <w:rFonts w:ascii="Cambria" w:hAnsi="Cambria" w:cs="B Nazanin" w:hint="cs"/>
          <w:sz w:val="24"/>
          <w:szCs w:val="24"/>
          <w:rtl/>
        </w:rPr>
        <w:t>شود</w:t>
      </w:r>
      <w:r w:rsidRPr="009A0A9F">
        <w:rPr>
          <w:rFonts w:ascii="Cambria" w:hAnsi="Cambria" w:cs="B Nazanin"/>
          <w:sz w:val="24"/>
          <w:szCs w:val="24"/>
          <w:rtl/>
        </w:rPr>
        <w:t xml:space="preserve">. </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چهارم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ارائه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خدمات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سلامت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مبتني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احترام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حريم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خصوصي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رعايت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اصل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رازداري باشد</w:t>
      </w:r>
      <w:r w:rsidRPr="009A0A9F">
        <w:rPr>
          <w:rFonts w:ascii="Cambria" w:hAnsi="Cambria" w:cs="B Nazanin"/>
          <w:sz w:val="24"/>
          <w:szCs w:val="24"/>
          <w:rtl/>
          <w:lang w:bidi="fa-IR"/>
        </w:rPr>
        <w:t>.</w:t>
      </w:r>
    </w:p>
    <w:p w:rsidR="009A0A9F" w:rsidRPr="009A0A9F" w:rsidRDefault="009A0A9F" w:rsidP="009561EE">
      <w:pPr>
        <w:numPr>
          <w:ilvl w:val="0"/>
          <w:numId w:val="3"/>
        </w:numPr>
        <w:bidi/>
        <w:spacing w:line="240" w:lineRule="auto"/>
        <w:rPr>
          <w:rFonts w:ascii="Cambria" w:hAnsi="Cambria" w:cs="B Nazanin"/>
          <w:sz w:val="24"/>
          <w:szCs w:val="24"/>
          <w:lang w:bidi="fa-IR"/>
        </w:rPr>
      </w:pPr>
      <w:r w:rsidRPr="009A0A9F">
        <w:rPr>
          <w:rFonts w:ascii="Cambria" w:hAnsi="Cambria" w:cs="B Nazanin" w:hint="cs"/>
          <w:sz w:val="24"/>
          <w:szCs w:val="24"/>
          <w:rtl/>
        </w:rPr>
        <w:t>رعايت</w:t>
      </w:r>
      <w:r w:rsidRPr="009A0A9F">
        <w:rPr>
          <w:rFonts w:ascii="Cambria" w:hAnsi="Cambria" w:cs="B Nazanin"/>
          <w:sz w:val="24"/>
          <w:szCs w:val="24"/>
          <w:rtl/>
        </w:rPr>
        <w:t xml:space="preserve"> </w:t>
      </w:r>
      <w:r w:rsidRPr="009A0A9F">
        <w:rPr>
          <w:rFonts w:ascii="Cambria" w:hAnsi="Cambria" w:cs="B Nazanin" w:hint="cs"/>
          <w:sz w:val="24"/>
          <w:szCs w:val="24"/>
          <w:rtl/>
        </w:rPr>
        <w:t>اصل</w:t>
      </w:r>
      <w:r w:rsidRPr="009A0A9F">
        <w:rPr>
          <w:rFonts w:ascii="Cambria" w:hAnsi="Cambria" w:cs="B Nazanin"/>
          <w:sz w:val="24"/>
          <w:szCs w:val="24"/>
          <w:rtl/>
        </w:rPr>
        <w:t xml:space="preserve"> </w:t>
      </w:r>
      <w:r w:rsidRPr="009A0A9F">
        <w:rPr>
          <w:rFonts w:ascii="Cambria" w:hAnsi="Cambria" w:cs="B Nazanin" w:hint="cs"/>
          <w:sz w:val="24"/>
          <w:szCs w:val="24"/>
          <w:rtl/>
        </w:rPr>
        <w:t>رازداري</w:t>
      </w:r>
      <w:r w:rsidRPr="009A0A9F">
        <w:rPr>
          <w:rFonts w:ascii="Cambria" w:hAnsi="Cambria" w:cs="B Nazanin"/>
          <w:sz w:val="24"/>
          <w:szCs w:val="24"/>
          <w:rtl/>
        </w:rPr>
        <w:t xml:space="preserve"> </w:t>
      </w:r>
      <w:r w:rsidRPr="009A0A9F">
        <w:rPr>
          <w:rFonts w:ascii="Cambria" w:hAnsi="Cambria" w:cs="B Nazanin" w:hint="cs"/>
          <w:sz w:val="24"/>
          <w:szCs w:val="24"/>
          <w:rtl/>
        </w:rPr>
        <w:t>راجع</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كليه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مربوط</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الزامي</w:t>
      </w:r>
      <w:r w:rsidRPr="009A0A9F">
        <w:rPr>
          <w:rFonts w:ascii="Cambria" w:hAnsi="Cambria" w:cs="B Nazanin"/>
          <w:sz w:val="24"/>
          <w:szCs w:val="24"/>
          <w:rtl/>
        </w:rPr>
        <w:t xml:space="preserve"> </w:t>
      </w:r>
      <w:r w:rsidRPr="009A0A9F">
        <w:rPr>
          <w:rFonts w:ascii="Cambria" w:hAnsi="Cambria" w:cs="B Nazanin" w:hint="cs"/>
          <w:sz w:val="24"/>
          <w:szCs w:val="24"/>
          <w:rtl/>
        </w:rPr>
        <w:t>است</w:t>
      </w:r>
      <w:r w:rsidRPr="009A0A9F">
        <w:rPr>
          <w:rFonts w:ascii="Cambria" w:hAnsi="Cambria" w:cs="B Nazanin"/>
          <w:sz w:val="24"/>
          <w:szCs w:val="24"/>
          <w:rtl/>
        </w:rPr>
        <w:t xml:space="preserve"> </w:t>
      </w:r>
      <w:r w:rsidRPr="009A0A9F">
        <w:rPr>
          <w:rFonts w:ascii="Cambria" w:hAnsi="Cambria" w:cs="B Nazanin" w:hint="cs"/>
          <w:sz w:val="24"/>
          <w:szCs w:val="24"/>
          <w:rtl/>
        </w:rPr>
        <w:t>مگر</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مواردي</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 xml:space="preserve"> </w:t>
      </w:r>
      <w:r w:rsidRPr="009A0A9F">
        <w:rPr>
          <w:rFonts w:ascii="Cambria" w:hAnsi="Cambria" w:cs="B Nazanin" w:hint="cs"/>
          <w:sz w:val="24"/>
          <w:szCs w:val="24"/>
          <w:rtl/>
        </w:rPr>
        <w:t>قانون</w:t>
      </w:r>
      <w:r w:rsidRPr="009A0A9F">
        <w:rPr>
          <w:rFonts w:ascii="Cambria" w:hAnsi="Cambria" w:cs="B Nazanin"/>
          <w:sz w:val="24"/>
          <w:szCs w:val="24"/>
          <w:rtl/>
        </w:rPr>
        <w:t xml:space="preserve"> </w:t>
      </w:r>
      <w:r w:rsidRPr="009A0A9F">
        <w:rPr>
          <w:rFonts w:ascii="Cambria" w:hAnsi="Cambria" w:cs="B Nazanin" w:hint="cs"/>
          <w:sz w:val="24"/>
          <w:szCs w:val="24"/>
          <w:rtl/>
        </w:rPr>
        <w:t>آن</w:t>
      </w:r>
      <w:r w:rsidRPr="009A0A9F">
        <w:rPr>
          <w:rFonts w:ascii="Cambria" w:hAnsi="Cambria" w:cs="B Nazanin"/>
          <w:sz w:val="24"/>
          <w:szCs w:val="24"/>
          <w:rtl/>
        </w:rPr>
        <w:t xml:space="preserve"> </w:t>
      </w:r>
      <w:r w:rsidRPr="009A0A9F">
        <w:rPr>
          <w:rFonts w:ascii="Cambria" w:hAnsi="Cambria" w:cs="B Nazanin" w:hint="cs"/>
          <w:sz w:val="24"/>
          <w:szCs w:val="24"/>
          <w:rtl/>
        </w:rPr>
        <w:t>را</w:t>
      </w:r>
      <w:r w:rsidRPr="009A0A9F">
        <w:rPr>
          <w:rFonts w:ascii="Cambria" w:hAnsi="Cambria" w:cs="B Nazanin"/>
          <w:sz w:val="24"/>
          <w:szCs w:val="24"/>
          <w:rtl/>
        </w:rPr>
        <w:t xml:space="preserve"> </w:t>
      </w:r>
      <w:r w:rsidRPr="009A0A9F">
        <w:rPr>
          <w:rFonts w:ascii="Cambria" w:hAnsi="Cambria" w:cs="B Nazanin" w:hint="cs"/>
          <w:sz w:val="24"/>
          <w:szCs w:val="24"/>
          <w:rtl/>
        </w:rPr>
        <w:t>استثنا</w:t>
      </w:r>
      <w:r w:rsidRPr="009A0A9F">
        <w:rPr>
          <w:rFonts w:ascii="Cambria" w:hAnsi="Cambria" w:cs="B Nazanin"/>
          <w:sz w:val="24"/>
          <w:szCs w:val="24"/>
          <w:rtl/>
        </w:rPr>
        <w:t xml:space="preserve"> </w:t>
      </w:r>
      <w:r w:rsidRPr="009A0A9F">
        <w:rPr>
          <w:rFonts w:ascii="Cambria" w:hAnsi="Cambria" w:cs="B Nazanin" w:hint="cs"/>
          <w:sz w:val="24"/>
          <w:szCs w:val="24"/>
          <w:rtl/>
        </w:rPr>
        <w:t>كرده</w:t>
      </w:r>
      <w:r w:rsidRPr="009A0A9F">
        <w:rPr>
          <w:rFonts w:ascii="Cambria" w:hAnsi="Cambria" w:cs="B Nazanin"/>
          <w:sz w:val="24"/>
          <w:szCs w:val="24"/>
          <w:rtl/>
        </w:rPr>
        <w:t xml:space="preserve"> </w:t>
      </w:r>
      <w:r w:rsidRPr="009A0A9F">
        <w:rPr>
          <w:rFonts w:ascii="Cambria" w:hAnsi="Cambria" w:cs="B Nazanin" w:hint="cs"/>
          <w:sz w:val="24"/>
          <w:szCs w:val="24"/>
          <w:rtl/>
        </w:rPr>
        <w:t>باشد</w:t>
      </w:r>
      <w:r w:rsidRPr="009A0A9F">
        <w:rPr>
          <w:rFonts w:ascii="Cambria" w:hAnsi="Cambria" w:cs="B Nazanin"/>
          <w:sz w:val="24"/>
          <w:szCs w:val="24"/>
          <w:rtl/>
        </w:rPr>
        <w:t>.</w:t>
      </w:r>
    </w:p>
    <w:p w:rsidR="009A0A9F" w:rsidRPr="009A0A9F" w:rsidRDefault="009A0A9F" w:rsidP="009561EE">
      <w:pPr>
        <w:numPr>
          <w:ilvl w:val="0"/>
          <w:numId w:val="3"/>
        </w:numPr>
        <w:bidi/>
        <w:spacing w:line="240" w:lineRule="auto"/>
        <w:rPr>
          <w:rFonts w:ascii="Cambria" w:hAnsi="Cambria" w:cs="B Nazanin"/>
          <w:sz w:val="24"/>
          <w:szCs w:val="24"/>
          <w:lang w:bidi="fa-IR"/>
        </w:rPr>
      </w:pP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كليه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مراحل</w:t>
      </w:r>
      <w:r w:rsidRPr="009A0A9F">
        <w:rPr>
          <w:rFonts w:ascii="Cambria" w:hAnsi="Cambria" w:cs="B Nazanin"/>
          <w:sz w:val="24"/>
          <w:szCs w:val="24"/>
          <w:rtl/>
        </w:rPr>
        <w:t xml:space="preserve"> </w:t>
      </w:r>
      <w:r w:rsidRPr="009A0A9F">
        <w:rPr>
          <w:rFonts w:ascii="Cambria" w:hAnsi="Cambria" w:cs="B Nazanin" w:hint="cs"/>
          <w:sz w:val="24"/>
          <w:szCs w:val="24"/>
          <w:rtl/>
        </w:rPr>
        <w:t>مراقبت</w:t>
      </w:r>
      <w:r w:rsidRPr="009A0A9F">
        <w:rPr>
          <w:rFonts w:ascii="Cambria" w:hAnsi="Cambria" w:cs="B Nazanin"/>
          <w:sz w:val="24"/>
          <w:szCs w:val="24"/>
          <w:rtl/>
        </w:rPr>
        <w:t xml:space="preserve"> </w:t>
      </w:r>
      <w:r w:rsidRPr="009A0A9F">
        <w:rPr>
          <w:rFonts w:ascii="Cambria" w:hAnsi="Cambria" w:cs="B Nazanin" w:hint="cs"/>
          <w:sz w:val="24"/>
          <w:szCs w:val="24"/>
          <w:rtl/>
        </w:rPr>
        <w:t>اعم</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تشخيصي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درماني</w:t>
      </w:r>
      <w:r w:rsidRPr="009A0A9F">
        <w:rPr>
          <w:rFonts w:ascii="Cambria" w:hAnsi="Cambria" w:cs="B Nazanin"/>
          <w:sz w:val="24"/>
          <w:szCs w:val="24"/>
          <w:rtl/>
        </w:rPr>
        <w:t xml:space="preserve"> </w:t>
      </w:r>
      <w:r w:rsidRPr="009A0A9F">
        <w:rPr>
          <w:rFonts w:ascii="Cambria" w:hAnsi="Cambria" w:cs="B Nazanin" w:hint="cs"/>
          <w:sz w:val="24"/>
          <w:szCs w:val="24"/>
          <w:rtl/>
        </w:rPr>
        <w:t>بايد</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حريم</w:t>
      </w:r>
      <w:r w:rsidRPr="009A0A9F">
        <w:rPr>
          <w:rFonts w:ascii="Cambria" w:hAnsi="Cambria" w:cs="B Nazanin"/>
          <w:sz w:val="24"/>
          <w:szCs w:val="24"/>
          <w:rtl/>
        </w:rPr>
        <w:t xml:space="preserve"> </w:t>
      </w:r>
      <w:r w:rsidRPr="009A0A9F">
        <w:rPr>
          <w:rFonts w:ascii="Cambria" w:hAnsi="Cambria" w:cs="B Nazanin" w:hint="cs"/>
          <w:sz w:val="24"/>
          <w:szCs w:val="24"/>
          <w:rtl/>
        </w:rPr>
        <w:t>خصوصي</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احترام</w:t>
      </w:r>
      <w:r w:rsidRPr="009A0A9F">
        <w:rPr>
          <w:rFonts w:ascii="Cambria" w:hAnsi="Cambria" w:cs="B Nazanin"/>
          <w:sz w:val="24"/>
          <w:szCs w:val="24"/>
          <w:rtl/>
        </w:rPr>
        <w:t xml:space="preserve"> </w:t>
      </w:r>
      <w:r w:rsidRPr="009A0A9F">
        <w:rPr>
          <w:rFonts w:ascii="Cambria" w:hAnsi="Cambria" w:cs="B Nazanin" w:hint="cs"/>
          <w:sz w:val="24"/>
          <w:szCs w:val="24"/>
          <w:rtl/>
        </w:rPr>
        <w:t>گذاشته</w:t>
      </w:r>
      <w:r w:rsidRPr="009A0A9F">
        <w:rPr>
          <w:rFonts w:ascii="Cambria" w:hAnsi="Cambria" w:cs="B Nazanin"/>
          <w:sz w:val="24"/>
          <w:szCs w:val="24"/>
          <w:rtl/>
        </w:rPr>
        <w:t xml:space="preserve"> </w:t>
      </w:r>
      <w:r w:rsidRPr="009A0A9F">
        <w:rPr>
          <w:rFonts w:ascii="Cambria" w:hAnsi="Cambria" w:cs="B Nazanin" w:hint="cs"/>
          <w:sz w:val="24"/>
          <w:szCs w:val="24"/>
          <w:rtl/>
        </w:rPr>
        <w:t>شود</w:t>
      </w:r>
      <w:r w:rsidRPr="009A0A9F">
        <w:rPr>
          <w:rFonts w:ascii="Cambria" w:hAnsi="Cambria" w:cs="B Nazanin"/>
          <w:sz w:val="24"/>
          <w:szCs w:val="24"/>
          <w:rtl/>
        </w:rPr>
        <w:t xml:space="preserve">. </w:t>
      </w:r>
      <w:r w:rsidRPr="009A0A9F">
        <w:rPr>
          <w:rFonts w:ascii="Cambria" w:hAnsi="Cambria" w:cs="B Nazanin" w:hint="cs"/>
          <w:sz w:val="24"/>
          <w:szCs w:val="24"/>
          <w:rtl/>
        </w:rPr>
        <w:t>ضروري</w:t>
      </w:r>
      <w:r w:rsidRPr="009A0A9F">
        <w:rPr>
          <w:rFonts w:ascii="Cambria" w:hAnsi="Cambria" w:cs="B Nazanin"/>
          <w:sz w:val="24"/>
          <w:szCs w:val="24"/>
          <w:rtl/>
        </w:rPr>
        <w:t xml:space="preserve"> </w:t>
      </w:r>
      <w:r w:rsidRPr="009A0A9F">
        <w:rPr>
          <w:rFonts w:ascii="Cambria" w:hAnsi="Cambria" w:cs="B Nazanin" w:hint="cs"/>
          <w:sz w:val="24"/>
          <w:szCs w:val="24"/>
          <w:rtl/>
        </w:rPr>
        <w:t>است</w:t>
      </w:r>
      <w:r w:rsidRPr="009A0A9F">
        <w:rPr>
          <w:rFonts w:ascii="Cambria" w:hAnsi="Cambria" w:cs="B Nazanin"/>
          <w:sz w:val="24"/>
          <w:szCs w:val="24"/>
          <w:rtl/>
        </w:rPr>
        <w:t xml:space="preserve"> </w:t>
      </w:r>
      <w:r w:rsidRPr="009A0A9F">
        <w:rPr>
          <w:rFonts w:ascii="Cambria" w:hAnsi="Cambria" w:cs="B Nazanin" w:hint="cs"/>
          <w:sz w:val="24"/>
          <w:szCs w:val="24"/>
          <w:rtl/>
        </w:rPr>
        <w:t>بدين</w:t>
      </w:r>
      <w:r w:rsidRPr="009A0A9F">
        <w:rPr>
          <w:rFonts w:ascii="Cambria" w:hAnsi="Cambria" w:cs="B Nazanin"/>
          <w:sz w:val="24"/>
          <w:szCs w:val="24"/>
          <w:rtl/>
        </w:rPr>
        <w:t xml:space="preserve"> </w:t>
      </w:r>
      <w:r w:rsidRPr="009A0A9F">
        <w:rPr>
          <w:rFonts w:ascii="Cambria" w:hAnsi="Cambria" w:cs="B Nazanin" w:hint="cs"/>
          <w:sz w:val="24"/>
          <w:szCs w:val="24"/>
          <w:rtl/>
        </w:rPr>
        <w:t>منظوركليه</w:t>
      </w:r>
      <w:r w:rsidRPr="009A0A9F">
        <w:rPr>
          <w:rFonts w:ascii="Cambria" w:hAnsi="Cambria" w:cs="B Nazanin"/>
          <w:sz w:val="24"/>
          <w:szCs w:val="24"/>
          <w:rtl/>
        </w:rPr>
        <w:t xml:space="preserve"> </w:t>
      </w:r>
      <w:r w:rsidRPr="009A0A9F">
        <w:rPr>
          <w:rFonts w:ascii="Cambria" w:hAnsi="Cambria" w:cs="B Nazanin" w:hint="cs"/>
          <w:sz w:val="24"/>
          <w:szCs w:val="24"/>
          <w:rtl/>
        </w:rPr>
        <w:t>ي</w:t>
      </w:r>
      <w:r w:rsidRPr="009A0A9F">
        <w:rPr>
          <w:rFonts w:ascii="Cambria" w:hAnsi="Cambria" w:cs="B Nazanin"/>
          <w:sz w:val="24"/>
          <w:szCs w:val="24"/>
          <w:rtl/>
        </w:rPr>
        <w:t xml:space="preserve"> </w:t>
      </w:r>
      <w:r w:rsidRPr="009A0A9F">
        <w:rPr>
          <w:rFonts w:ascii="Cambria" w:hAnsi="Cambria" w:cs="B Nazanin" w:hint="cs"/>
          <w:sz w:val="24"/>
          <w:szCs w:val="24"/>
          <w:rtl/>
        </w:rPr>
        <w:t>امكانات</w:t>
      </w:r>
      <w:r w:rsidRPr="009A0A9F">
        <w:rPr>
          <w:rFonts w:ascii="Cambria" w:hAnsi="Cambria" w:cs="B Nazanin"/>
          <w:sz w:val="24"/>
          <w:szCs w:val="24"/>
          <w:rtl/>
        </w:rPr>
        <w:t xml:space="preserve"> </w:t>
      </w:r>
      <w:r w:rsidRPr="009A0A9F">
        <w:rPr>
          <w:rFonts w:ascii="Cambria" w:hAnsi="Cambria" w:cs="B Nazanin" w:hint="cs"/>
          <w:sz w:val="24"/>
          <w:szCs w:val="24"/>
          <w:rtl/>
        </w:rPr>
        <w:t>لازم</w:t>
      </w:r>
      <w:r w:rsidRPr="009A0A9F">
        <w:rPr>
          <w:rFonts w:ascii="Cambria" w:hAnsi="Cambria" w:cs="B Nazanin"/>
          <w:sz w:val="24"/>
          <w:szCs w:val="24"/>
          <w:rtl/>
        </w:rPr>
        <w:t xml:space="preserve"> </w:t>
      </w:r>
      <w:r w:rsidRPr="009A0A9F">
        <w:rPr>
          <w:rFonts w:ascii="Cambria" w:hAnsi="Cambria" w:cs="B Nazanin" w:hint="cs"/>
          <w:sz w:val="24"/>
          <w:szCs w:val="24"/>
          <w:rtl/>
        </w:rPr>
        <w:t>جهت</w:t>
      </w:r>
      <w:r w:rsidRPr="009A0A9F">
        <w:rPr>
          <w:rFonts w:ascii="Cambria" w:hAnsi="Cambria" w:cs="B Nazanin"/>
          <w:sz w:val="24"/>
          <w:szCs w:val="24"/>
          <w:rtl/>
        </w:rPr>
        <w:t xml:space="preserve"> </w:t>
      </w:r>
      <w:r w:rsidRPr="009A0A9F">
        <w:rPr>
          <w:rFonts w:ascii="Cambria" w:hAnsi="Cambria" w:cs="B Nazanin" w:hint="cs"/>
          <w:sz w:val="24"/>
          <w:szCs w:val="24"/>
          <w:rtl/>
        </w:rPr>
        <w:t>تضمين</w:t>
      </w:r>
      <w:r w:rsidRPr="009A0A9F">
        <w:rPr>
          <w:rFonts w:ascii="Cambria" w:hAnsi="Cambria" w:cs="B Nazanin"/>
          <w:sz w:val="24"/>
          <w:szCs w:val="24"/>
          <w:rtl/>
        </w:rPr>
        <w:t xml:space="preserve"> </w:t>
      </w:r>
      <w:r w:rsidRPr="009A0A9F">
        <w:rPr>
          <w:rFonts w:ascii="Cambria" w:hAnsi="Cambria" w:cs="B Nazanin" w:hint="cs"/>
          <w:sz w:val="24"/>
          <w:szCs w:val="24"/>
          <w:rtl/>
        </w:rPr>
        <w:t>حريم</w:t>
      </w:r>
      <w:r w:rsidRPr="009A0A9F">
        <w:rPr>
          <w:rFonts w:ascii="Cambria" w:hAnsi="Cambria" w:cs="B Nazanin"/>
          <w:sz w:val="24"/>
          <w:szCs w:val="24"/>
          <w:rtl/>
        </w:rPr>
        <w:t xml:space="preserve"> </w:t>
      </w:r>
      <w:r w:rsidRPr="009A0A9F">
        <w:rPr>
          <w:rFonts w:ascii="Cambria" w:hAnsi="Cambria" w:cs="B Nazanin" w:hint="cs"/>
          <w:sz w:val="24"/>
          <w:szCs w:val="24"/>
          <w:rtl/>
        </w:rPr>
        <w:t>خصوصي</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فراهم</w:t>
      </w:r>
      <w:r w:rsidRPr="009A0A9F">
        <w:rPr>
          <w:rFonts w:ascii="Cambria" w:hAnsi="Cambria" w:cs="B Nazanin"/>
          <w:sz w:val="24"/>
          <w:szCs w:val="24"/>
          <w:rtl/>
        </w:rPr>
        <w:t xml:space="preserve"> </w:t>
      </w:r>
      <w:r w:rsidRPr="009A0A9F">
        <w:rPr>
          <w:rFonts w:ascii="Cambria" w:hAnsi="Cambria" w:cs="B Nazanin" w:hint="cs"/>
          <w:sz w:val="24"/>
          <w:szCs w:val="24"/>
          <w:rtl/>
        </w:rPr>
        <w:t>گردد</w:t>
      </w:r>
      <w:r w:rsidRPr="009A0A9F">
        <w:rPr>
          <w:rFonts w:ascii="Cambria" w:hAnsi="Cambria" w:cs="B Nazanin"/>
          <w:sz w:val="24"/>
          <w:szCs w:val="24"/>
          <w:rtl/>
        </w:rPr>
        <w:t>.</w:t>
      </w:r>
    </w:p>
    <w:p w:rsidR="009A0A9F" w:rsidRPr="009A0A9F" w:rsidRDefault="009A0A9F" w:rsidP="009561EE">
      <w:pPr>
        <w:numPr>
          <w:ilvl w:val="0"/>
          <w:numId w:val="3"/>
        </w:numPr>
        <w:bidi/>
        <w:spacing w:line="240" w:lineRule="auto"/>
        <w:rPr>
          <w:rFonts w:ascii="Cambria" w:hAnsi="Cambria" w:cs="B Nazanin"/>
          <w:sz w:val="24"/>
          <w:szCs w:val="24"/>
          <w:lang w:bidi="fa-IR"/>
        </w:rPr>
      </w:pPr>
      <w:r w:rsidRPr="009A0A9F">
        <w:rPr>
          <w:rFonts w:ascii="Cambria" w:hAnsi="Cambria" w:cs="B Nazanin" w:hint="cs"/>
          <w:sz w:val="24"/>
          <w:szCs w:val="24"/>
          <w:rtl/>
        </w:rPr>
        <w:t>فقط</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گروه</w:t>
      </w:r>
      <w:r w:rsidRPr="009A0A9F">
        <w:rPr>
          <w:rFonts w:ascii="Cambria" w:hAnsi="Cambria" w:cs="B Nazanin"/>
          <w:sz w:val="24"/>
          <w:szCs w:val="24"/>
          <w:rtl/>
        </w:rPr>
        <w:t xml:space="preserve"> </w:t>
      </w:r>
      <w:r w:rsidRPr="009A0A9F">
        <w:rPr>
          <w:rFonts w:ascii="Cambria" w:hAnsi="Cambria" w:cs="B Nazanin" w:hint="cs"/>
          <w:sz w:val="24"/>
          <w:szCs w:val="24"/>
          <w:rtl/>
        </w:rPr>
        <w:t>درماني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افراد</w:t>
      </w:r>
      <w:r w:rsidRPr="009A0A9F">
        <w:rPr>
          <w:rFonts w:ascii="Cambria" w:hAnsi="Cambria" w:cs="B Nazanin"/>
          <w:sz w:val="24"/>
          <w:szCs w:val="24"/>
          <w:rtl/>
        </w:rPr>
        <w:t xml:space="preserve"> </w:t>
      </w:r>
      <w:r w:rsidRPr="009A0A9F">
        <w:rPr>
          <w:rFonts w:ascii="Cambria" w:hAnsi="Cambria" w:cs="B Nazanin" w:hint="cs"/>
          <w:sz w:val="24"/>
          <w:szCs w:val="24"/>
          <w:rtl/>
        </w:rPr>
        <w:t>مجاز</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طرف</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افرادي</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حكم</w:t>
      </w:r>
      <w:r w:rsidRPr="009A0A9F">
        <w:rPr>
          <w:rFonts w:ascii="Cambria" w:hAnsi="Cambria" w:cs="B Nazanin"/>
          <w:sz w:val="24"/>
          <w:szCs w:val="24"/>
          <w:rtl/>
        </w:rPr>
        <w:t xml:space="preserve"> </w:t>
      </w:r>
      <w:r w:rsidRPr="009A0A9F">
        <w:rPr>
          <w:rFonts w:ascii="Cambria" w:hAnsi="Cambria" w:cs="B Nazanin" w:hint="cs"/>
          <w:sz w:val="24"/>
          <w:szCs w:val="24"/>
          <w:rtl/>
        </w:rPr>
        <w:t>قانون</w:t>
      </w:r>
      <w:r w:rsidRPr="009A0A9F">
        <w:rPr>
          <w:rFonts w:ascii="Cambria" w:hAnsi="Cambria" w:cs="B Nazanin"/>
          <w:sz w:val="24"/>
          <w:szCs w:val="24"/>
          <w:rtl/>
        </w:rPr>
        <w:t xml:space="preserve"> </w:t>
      </w:r>
      <w:r w:rsidRPr="009A0A9F">
        <w:rPr>
          <w:rFonts w:ascii="Cambria" w:hAnsi="Cambria" w:cs="B Nazanin" w:hint="cs"/>
          <w:sz w:val="24"/>
          <w:szCs w:val="24"/>
          <w:rtl/>
        </w:rPr>
        <w:t>مجاز</w:t>
      </w:r>
      <w:r w:rsidRPr="009A0A9F">
        <w:rPr>
          <w:rFonts w:ascii="Cambria" w:hAnsi="Cambria" w:cs="B Nazanin"/>
          <w:sz w:val="24"/>
          <w:szCs w:val="24"/>
          <w:rtl/>
        </w:rPr>
        <w:t xml:space="preserve"> </w:t>
      </w:r>
      <w:r w:rsidRPr="009A0A9F">
        <w:rPr>
          <w:rFonts w:ascii="Cambria" w:hAnsi="Cambria" w:cs="B Nazanin" w:hint="cs"/>
          <w:sz w:val="24"/>
          <w:szCs w:val="24"/>
          <w:rtl/>
        </w:rPr>
        <w:t>تلقي</w:t>
      </w:r>
      <w:r w:rsidRPr="009A0A9F">
        <w:rPr>
          <w:rFonts w:ascii="Cambria" w:hAnsi="Cambria" w:cs="B Nazanin"/>
          <w:sz w:val="24"/>
          <w:szCs w:val="24"/>
          <w:rtl/>
        </w:rPr>
        <w:t xml:space="preserve"> </w:t>
      </w:r>
      <w:r w:rsidRPr="009A0A9F">
        <w:rPr>
          <w:rFonts w:ascii="Cambria" w:hAnsi="Cambria" w:cs="B Nazanin" w:hint="cs"/>
          <w:sz w:val="24"/>
          <w:szCs w:val="24"/>
          <w:rtl/>
        </w:rPr>
        <w:t>مي</w:t>
      </w:r>
      <w:r w:rsidRPr="009A0A9F">
        <w:rPr>
          <w:rFonts w:ascii="Cambria" w:hAnsi="Cambria" w:cs="B Nazanin"/>
          <w:sz w:val="24"/>
          <w:szCs w:val="24"/>
          <w:rtl/>
        </w:rPr>
        <w:t xml:space="preserve"> </w:t>
      </w:r>
      <w:r w:rsidRPr="009A0A9F">
        <w:rPr>
          <w:rFonts w:ascii="Cambria" w:hAnsi="Cambria" w:cs="B Nazanin" w:hint="cs"/>
          <w:sz w:val="24"/>
          <w:szCs w:val="24"/>
          <w:rtl/>
        </w:rPr>
        <w:t>شوند</w:t>
      </w:r>
      <w:r w:rsidRPr="009A0A9F">
        <w:rPr>
          <w:rFonts w:ascii="Cambria" w:hAnsi="Cambria" w:cs="B Nazanin"/>
          <w:sz w:val="24"/>
          <w:szCs w:val="24"/>
          <w:rtl/>
        </w:rPr>
        <w:t xml:space="preserve"> </w:t>
      </w:r>
      <w:r w:rsidRPr="009A0A9F">
        <w:rPr>
          <w:rFonts w:ascii="Cambria" w:hAnsi="Cambria" w:cs="B Nazanin" w:hint="cs"/>
          <w:sz w:val="24"/>
          <w:szCs w:val="24"/>
          <w:rtl/>
        </w:rPr>
        <w:t>مي توانند</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اطلاعات</w:t>
      </w:r>
      <w:r w:rsidRPr="009A0A9F">
        <w:rPr>
          <w:rFonts w:ascii="Cambria" w:hAnsi="Cambria" w:cs="B Nazanin"/>
          <w:sz w:val="24"/>
          <w:szCs w:val="24"/>
          <w:rtl/>
        </w:rPr>
        <w:t xml:space="preserve"> </w:t>
      </w:r>
      <w:r w:rsidRPr="009A0A9F">
        <w:rPr>
          <w:rFonts w:ascii="Cambria" w:hAnsi="Cambria" w:cs="B Nazanin" w:hint="cs"/>
          <w:sz w:val="24"/>
          <w:szCs w:val="24"/>
          <w:rtl/>
        </w:rPr>
        <w:t>دسترسي</w:t>
      </w:r>
      <w:r w:rsidRPr="009A0A9F">
        <w:rPr>
          <w:rFonts w:ascii="Cambria" w:hAnsi="Cambria" w:cs="B Nazanin"/>
          <w:sz w:val="24"/>
          <w:szCs w:val="24"/>
          <w:rtl/>
        </w:rPr>
        <w:t xml:space="preserve"> </w:t>
      </w:r>
      <w:r w:rsidRPr="009A0A9F">
        <w:rPr>
          <w:rFonts w:ascii="Cambria" w:hAnsi="Cambria" w:cs="B Nazanin" w:hint="cs"/>
          <w:sz w:val="24"/>
          <w:szCs w:val="24"/>
          <w:rtl/>
        </w:rPr>
        <w:t>داشته</w:t>
      </w:r>
      <w:r w:rsidRPr="009A0A9F">
        <w:rPr>
          <w:rFonts w:ascii="Cambria" w:hAnsi="Cambria" w:cs="B Nazanin"/>
          <w:sz w:val="24"/>
          <w:szCs w:val="24"/>
          <w:rtl/>
        </w:rPr>
        <w:t xml:space="preserve"> </w:t>
      </w:r>
      <w:r w:rsidRPr="009A0A9F">
        <w:rPr>
          <w:rFonts w:ascii="Cambria" w:hAnsi="Cambria" w:cs="B Nazanin" w:hint="cs"/>
          <w:sz w:val="24"/>
          <w:szCs w:val="24"/>
          <w:rtl/>
        </w:rPr>
        <w:t>باشند</w:t>
      </w:r>
      <w:r w:rsidRPr="009A0A9F">
        <w:rPr>
          <w:rFonts w:ascii="Cambria" w:hAnsi="Cambria" w:cs="B Nazanin"/>
          <w:sz w:val="24"/>
          <w:szCs w:val="24"/>
          <w:rtl/>
        </w:rPr>
        <w:t>.</w:t>
      </w:r>
    </w:p>
    <w:p w:rsidR="009A0A9F" w:rsidRPr="009A0A9F" w:rsidRDefault="009A0A9F" w:rsidP="009561EE">
      <w:pPr>
        <w:numPr>
          <w:ilvl w:val="0"/>
          <w:numId w:val="3"/>
        </w:numPr>
        <w:bidi/>
        <w:spacing w:line="240" w:lineRule="auto"/>
        <w:rPr>
          <w:rFonts w:ascii="Cambria" w:hAnsi="Cambria" w:cs="B Nazanin"/>
          <w:sz w:val="24"/>
          <w:szCs w:val="24"/>
          <w:rtl/>
        </w:rPr>
      </w:pPr>
      <w:r w:rsidRPr="009A0A9F">
        <w:rPr>
          <w:rFonts w:ascii="Cambria" w:hAnsi="Cambria" w:cs="B Nazanin" w:hint="cs"/>
          <w:sz w:val="24"/>
          <w:szCs w:val="24"/>
          <w:rtl/>
        </w:rPr>
        <w:lastRenderedPageBreak/>
        <w:t>بيمار</w:t>
      </w:r>
      <w:r w:rsidRPr="009A0A9F">
        <w:rPr>
          <w:rFonts w:ascii="Cambria" w:hAnsi="Cambria" w:cs="B Nazanin"/>
          <w:sz w:val="24"/>
          <w:szCs w:val="24"/>
          <w:rtl/>
        </w:rPr>
        <w:t xml:space="preserve"> </w:t>
      </w:r>
      <w:r w:rsidRPr="009A0A9F">
        <w:rPr>
          <w:rFonts w:ascii="Cambria" w:hAnsi="Cambria" w:cs="B Nazanin" w:hint="cs"/>
          <w:sz w:val="24"/>
          <w:szCs w:val="24"/>
          <w:rtl/>
        </w:rPr>
        <w:t>حق</w:t>
      </w:r>
      <w:r w:rsidRPr="009A0A9F">
        <w:rPr>
          <w:rFonts w:ascii="Cambria" w:hAnsi="Cambria" w:cs="B Nazanin"/>
          <w:sz w:val="24"/>
          <w:szCs w:val="24"/>
          <w:rtl/>
        </w:rPr>
        <w:t xml:space="preserve"> </w:t>
      </w:r>
      <w:r w:rsidRPr="009A0A9F">
        <w:rPr>
          <w:rFonts w:ascii="Cambria" w:hAnsi="Cambria" w:cs="B Nazanin" w:hint="cs"/>
          <w:sz w:val="24"/>
          <w:szCs w:val="24"/>
          <w:rtl/>
        </w:rPr>
        <w:t>دارد</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مراحل</w:t>
      </w:r>
      <w:r w:rsidRPr="009A0A9F">
        <w:rPr>
          <w:rFonts w:ascii="Cambria" w:hAnsi="Cambria" w:cs="B Nazanin"/>
          <w:sz w:val="24"/>
          <w:szCs w:val="24"/>
          <w:rtl/>
        </w:rPr>
        <w:t xml:space="preserve"> </w:t>
      </w:r>
      <w:r w:rsidRPr="009A0A9F">
        <w:rPr>
          <w:rFonts w:ascii="Cambria" w:hAnsi="Cambria" w:cs="B Nazanin" w:hint="cs"/>
          <w:sz w:val="24"/>
          <w:szCs w:val="24"/>
          <w:rtl/>
        </w:rPr>
        <w:t>تشخيصي</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جمله</w:t>
      </w:r>
      <w:r w:rsidRPr="009A0A9F">
        <w:rPr>
          <w:rFonts w:ascii="Cambria" w:hAnsi="Cambria" w:cs="B Nazanin"/>
          <w:sz w:val="24"/>
          <w:szCs w:val="24"/>
          <w:rtl/>
        </w:rPr>
        <w:t xml:space="preserve"> </w:t>
      </w:r>
      <w:r w:rsidRPr="009A0A9F">
        <w:rPr>
          <w:rFonts w:ascii="Cambria" w:hAnsi="Cambria" w:cs="B Nazanin" w:hint="cs"/>
          <w:sz w:val="24"/>
          <w:szCs w:val="24"/>
          <w:rtl/>
        </w:rPr>
        <w:t>معاينات،</w:t>
      </w:r>
      <w:r w:rsidRPr="009A0A9F">
        <w:rPr>
          <w:rFonts w:ascii="Cambria" w:hAnsi="Cambria" w:cs="B Nazanin"/>
          <w:sz w:val="24"/>
          <w:szCs w:val="24"/>
          <w:rtl/>
        </w:rPr>
        <w:t xml:space="preserve"> </w:t>
      </w:r>
      <w:r w:rsidRPr="009A0A9F">
        <w:rPr>
          <w:rFonts w:ascii="Cambria" w:hAnsi="Cambria" w:cs="B Nazanin" w:hint="cs"/>
          <w:sz w:val="24"/>
          <w:szCs w:val="24"/>
          <w:rtl/>
        </w:rPr>
        <w:t>فرد</w:t>
      </w:r>
      <w:r w:rsidRPr="009A0A9F">
        <w:rPr>
          <w:rFonts w:ascii="Cambria" w:hAnsi="Cambria" w:cs="B Nazanin"/>
          <w:sz w:val="24"/>
          <w:szCs w:val="24"/>
          <w:rtl/>
        </w:rPr>
        <w:t xml:space="preserve"> </w:t>
      </w:r>
      <w:r w:rsidRPr="009A0A9F">
        <w:rPr>
          <w:rFonts w:ascii="Cambria" w:hAnsi="Cambria" w:cs="B Nazanin" w:hint="cs"/>
          <w:sz w:val="24"/>
          <w:szCs w:val="24"/>
          <w:rtl/>
        </w:rPr>
        <w:t>معتمد</w:t>
      </w:r>
      <w:r w:rsidRPr="009A0A9F">
        <w:rPr>
          <w:rFonts w:ascii="Cambria" w:hAnsi="Cambria" w:cs="B Nazanin"/>
          <w:sz w:val="24"/>
          <w:szCs w:val="24"/>
          <w:rtl/>
        </w:rPr>
        <w:t xml:space="preserve"> </w:t>
      </w:r>
      <w:r w:rsidRPr="009A0A9F">
        <w:rPr>
          <w:rFonts w:ascii="Cambria" w:hAnsi="Cambria" w:cs="B Nazanin" w:hint="cs"/>
          <w:sz w:val="24"/>
          <w:szCs w:val="24"/>
          <w:rtl/>
        </w:rPr>
        <w:t>خود</w:t>
      </w:r>
      <w:r w:rsidRPr="009A0A9F">
        <w:rPr>
          <w:rFonts w:ascii="Cambria" w:hAnsi="Cambria" w:cs="B Nazanin"/>
          <w:sz w:val="24"/>
          <w:szCs w:val="24"/>
          <w:rtl/>
        </w:rPr>
        <w:t xml:space="preserve"> </w:t>
      </w:r>
      <w:r w:rsidRPr="009A0A9F">
        <w:rPr>
          <w:rFonts w:ascii="Cambria" w:hAnsi="Cambria" w:cs="B Nazanin" w:hint="cs"/>
          <w:sz w:val="24"/>
          <w:szCs w:val="24"/>
          <w:rtl/>
        </w:rPr>
        <w:t>را</w:t>
      </w:r>
      <w:r w:rsidRPr="009A0A9F">
        <w:rPr>
          <w:rFonts w:ascii="Cambria" w:hAnsi="Cambria" w:cs="B Nazanin"/>
          <w:sz w:val="24"/>
          <w:szCs w:val="24"/>
          <w:rtl/>
        </w:rPr>
        <w:t xml:space="preserve"> </w:t>
      </w:r>
      <w:r w:rsidRPr="009A0A9F">
        <w:rPr>
          <w:rFonts w:ascii="Cambria" w:hAnsi="Cambria" w:cs="B Nazanin" w:hint="cs"/>
          <w:sz w:val="24"/>
          <w:szCs w:val="24"/>
          <w:rtl/>
        </w:rPr>
        <w:t>همراه</w:t>
      </w:r>
      <w:r w:rsidRPr="009A0A9F">
        <w:rPr>
          <w:rFonts w:ascii="Cambria" w:hAnsi="Cambria" w:cs="B Nazanin"/>
          <w:sz w:val="24"/>
          <w:szCs w:val="24"/>
          <w:rtl/>
        </w:rPr>
        <w:t xml:space="preserve"> </w:t>
      </w:r>
      <w:r w:rsidRPr="009A0A9F">
        <w:rPr>
          <w:rFonts w:ascii="Cambria" w:hAnsi="Cambria" w:cs="B Nazanin" w:hint="cs"/>
          <w:sz w:val="24"/>
          <w:szCs w:val="24"/>
          <w:rtl/>
        </w:rPr>
        <w:t>داشته</w:t>
      </w:r>
      <w:r w:rsidRPr="009A0A9F">
        <w:rPr>
          <w:rFonts w:ascii="Cambria" w:hAnsi="Cambria" w:cs="B Nazanin"/>
          <w:sz w:val="24"/>
          <w:szCs w:val="24"/>
          <w:rtl/>
        </w:rPr>
        <w:t xml:space="preserve"> </w:t>
      </w:r>
      <w:r w:rsidRPr="009A0A9F">
        <w:rPr>
          <w:rFonts w:ascii="Cambria" w:hAnsi="Cambria" w:cs="B Nazanin" w:hint="cs"/>
          <w:sz w:val="24"/>
          <w:szCs w:val="24"/>
          <w:rtl/>
        </w:rPr>
        <w:t>باشد</w:t>
      </w:r>
      <w:r w:rsidRPr="009A0A9F">
        <w:rPr>
          <w:rFonts w:ascii="Cambria" w:hAnsi="Cambria" w:cs="B Nazanin"/>
          <w:sz w:val="24"/>
          <w:szCs w:val="24"/>
          <w:rtl/>
        </w:rPr>
        <w:t xml:space="preserve">. </w:t>
      </w:r>
      <w:r w:rsidRPr="009A0A9F">
        <w:rPr>
          <w:rFonts w:ascii="Cambria" w:hAnsi="Cambria" w:cs="B Nazanin" w:hint="cs"/>
          <w:sz w:val="24"/>
          <w:szCs w:val="24"/>
          <w:rtl/>
        </w:rPr>
        <w:t>همراهي</w:t>
      </w:r>
      <w:r w:rsidRPr="009A0A9F">
        <w:rPr>
          <w:rFonts w:ascii="Cambria" w:hAnsi="Cambria" w:cs="B Nazanin"/>
          <w:sz w:val="24"/>
          <w:szCs w:val="24"/>
          <w:rtl/>
        </w:rPr>
        <w:t xml:space="preserve"> </w:t>
      </w:r>
      <w:r w:rsidRPr="009A0A9F">
        <w:rPr>
          <w:rFonts w:ascii="Cambria" w:hAnsi="Cambria" w:cs="B Nazanin" w:hint="cs"/>
          <w:sz w:val="24"/>
          <w:szCs w:val="24"/>
          <w:rtl/>
        </w:rPr>
        <w:t>يكي</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والدين</w:t>
      </w:r>
      <w:r w:rsidRPr="009A0A9F">
        <w:rPr>
          <w:rFonts w:ascii="Cambria" w:hAnsi="Cambria" w:cs="B Nazanin"/>
          <w:sz w:val="24"/>
          <w:szCs w:val="24"/>
          <w:rtl/>
        </w:rPr>
        <w:t xml:space="preserve"> </w:t>
      </w:r>
      <w:r w:rsidRPr="009A0A9F">
        <w:rPr>
          <w:rFonts w:ascii="Cambria" w:hAnsi="Cambria" w:cs="B Nazanin" w:hint="cs"/>
          <w:sz w:val="24"/>
          <w:szCs w:val="24"/>
          <w:rtl/>
        </w:rPr>
        <w:t>كودك</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تمام</w:t>
      </w:r>
      <w:r w:rsidRPr="009A0A9F">
        <w:rPr>
          <w:rFonts w:ascii="Cambria" w:hAnsi="Cambria" w:cs="B Nazanin"/>
          <w:sz w:val="24"/>
          <w:szCs w:val="24"/>
          <w:rtl/>
        </w:rPr>
        <w:t xml:space="preserve"> </w:t>
      </w:r>
      <w:r w:rsidRPr="009A0A9F">
        <w:rPr>
          <w:rFonts w:ascii="Cambria" w:hAnsi="Cambria" w:cs="B Nazanin" w:hint="cs"/>
          <w:sz w:val="24"/>
          <w:szCs w:val="24"/>
          <w:rtl/>
        </w:rPr>
        <w:t>مراحل</w:t>
      </w:r>
      <w:r w:rsidRPr="009A0A9F">
        <w:rPr>
          <w:rFonts w:ascii="Cambria" w:hAnsi="Cambria" w:cs="B Nazanin"/>
          <w:sz w:val="24"/>
          <w:szCs w:val="24"/>
          <w:rtl/>
        </w:rPr>
        <w:t xml:space="preserve"> </w:t>
      </w:r>
      <w:r w:rsidRPr="009A0A9F">
        <w:rPr>
          <w:rFonts w:ascii="Cambria" w:hAnsi="Cambria" w:cs="B Nazanin" w:hint="cs"/>
          <w:sz w:val="24"/>
          <w:szCs w:val="24"/>
          <w:rtl/>
        </w:rPr>
        <w:t>درمان</w:t>
      </w:r>
      <w:r w:rsidRPr="009A0A9F">
        <w:rPr>
          <w:rFonts w:ascii="Cambria" w:hAnsi="Cambria" w:cs="B Nazanin"/>
          <w:sz w:val="24"/>
          <w:szCs w:val="24"/>
          <w:rtl/>
        </w:rPr>
        <w:t xml:space="preserve"> </w:t>
      </w:r>
      <w:r w:rsidRPr="009A0A9F">
        <w:rPr>
          <w:rFonts w:ascii="Cambria" w:hAnsi="Cambria" w:cs="B Nazanin" w:hint="cs"/>
          <w:sz w:val="24"/>
          <w:szCs w:val="24"/>
          <w:rtl/>
        </w:rPr>
        <w:t>حق</w:t>
      </w:r>
      <w:r w:rsidRPr="009A0A9F">
        <w:rPr>
          <w:rFonts w:ascii="Cambria" w:hAnsi="Cambria" w:cs="B Nazanin"/>
          <w:sz w:val="24"/>
          <w:szCs w:val="24"/>
          <w:rtl/>
        </w:rPr>
        <w:t xml:space="preserve"> </w:t>
      </w:r>
      <w:r w:rsidRPr="009A0A9F">
        <w:rPr>
          <w:rFonts w:ascii="Cambria" w:hAnsi="Cambria" w:cs="B Nazanin" w:hint="cs"/>
          <w:sz w:val="24"/>
          <w:szCs w:val="24"/>
          <w:rtl/>
        </w:rPr>
        <w:t>كودك</w:t>
      </w:r>
      <w:r w:rsidRPr="009A0A9F">
        <w:rPr>
          <w:rFonts w:ascii="Cambria" w:hAnsi="Cambria" w:cs="B Nazanin"/>
          <w:sz w:val="24"/>
          <w:szCs w:val="24"/>
          <w:rtl/>
        </w:rPr>
        <w:t xml:space="preserve"> </w:t>
      </w:r>
      <w:r w:rsidRPr="009A0A9F">
        <w:rPr>
          <w:rFonts w:ascii="Cambria" w:hAnsi="Cambria" w:cs="B Nazanin" w:hint="cs"/>
          <w:sz w:val="24"/>
          <w:szCs w:val="24"/>
          <w:rtl/>
        </w:rPr>
        <w:t>مي</w:t>
      </w:r>
      <w:r w:rsidRPr="009A0A9F">
        <w:rPr>
          <w:rFonts w:ascii="Cambria" w:hAnsi="Cambria" w:cs="B Nazanin"/>
          <w:sz w:val="24"/>
          <w:szCs w:val="24"/>
          <w:rtl/>
        </w:rPr>
        <w:t xml:space="preserve"> </w:t>
      </w:r>
      <w:r w:rsidRPr="009A0A9F">
        <w:rPr>
          <w:rFonts w:ascii="Cambria" w:hAnsi="Cambria" w:cs="B Nazanin" w:hint="cs"/>
          <w:sz w:val="24"/>
          <w:szCs w:val="24"/>
          <w:rtl/>
        </w:rPr>
        <w:t>باشد</w:t>
      </w:r>
      <w:r w:rsidRPr="009A0A9F">
        <w:rPr>
          <w:rFonts w:ascii="Cambria" w:hAnsi="Cambria" w:cs="B Nazanin"/>
          <w:sz w:val="24"/>
          <w:szCs w:val="24"/>
          <w:rtl/>
        </w:rPr>
        <w:t xml:space="preserve"> </w:t>
      </w:r>
      <w:r w:rsidRPr="009A0A9F">
        <w:rPr>
          <w:rFonts w:ascii="Cambria" w:hAnsi="Cambria" w:cs="B Nazanin" w:hint="cs"/>
          <w:sz w:val="24"/>
          <w:szCs w:val="24"/>
          <w:rtl/>
        </w:rPr>
        <w:t>مگر</w:t>
      </w:r>
      <w:r w:rsidRPr="009A0A9F">
        <w:rPr>
          <w:rFonts w:ascii="Cambria" w:hAnsi="Cambria" w:cs="B Nazanin"/>
          <w:sz w:val="24"/>
          <w:szCs w:val="24"/>
          <w:rtl/>
        </w:rPr>
        <w:t xml:space="preserve"> </w:t>
      </w:r>
      <w:r w:rsidRPr="009A0A9F">
        <w:rPr>
          <w:rFonts w:ascii="Cambria" w:hAnsi="Cambria" w:cs="B Nazanin" w:hint="cs"/>
          <w:sz w:val="24"/>
          <w:szCs w:val="24"/>
          <w:rtl/>
        </w:rPr>
        <w:t>اينكه</w:t>
      </w:r>
      <w:r w:rsidRPr="009A0A9F">
        <w:rPr>
          <w:rFonts w:ascii="Cambria" w:hAnsi="Cambria" w:cs="B Nazanin"/>
          <w:sz w:val="24"/>
          <w:szCs w:val="24"/>
          <w:rtl/>
        </w:rPr>
        <w:t xml:space="preserve"> </w:t>
      </w:r>
      <w:r w:rsidRPr="009A0A9F">
        <w:rPr>
          <w:rFonts w:ascii="Cambria" w:hAnsi="Cambria" w:cs="B Nazanin" w:hint="cs"/>
          <w:sz w:val="24"/>
          <w:szCs w:val="24"/>
          <w:rtl/>
        </w:rPr>
        <w:t>اين</w:t>
      </w:r>
      <w:r w:rsidRPr="009A0A9F">
        <w:rPr>
          <w:rFonts w:ascii="Cambria" w:hAnsi="Cambria" w:cs="B Nazanin"/>
          <w:sz w:val="24"/>
          <w:szCs w:val="24"/>
          <w:rtl/>
        </w:rPr>
        <w:t xml:space="preserve"> </w:t>
      </w:r>
      <w:r w:rsidRPr="009A0A9F">
        <w:rPr>
          <w:rFonts w:ascii="Cambria" w:hAnsi="Cambria" w:cs="B Nazanin" w:hint="cs"/>
          <w:sz w:val="24"/>
          <w:szCs w:val="24"/>
          <w:rtl/>
        </w:rPr>
        <w:t>امر</w:t>
      </w:r>
      <w:r w:rsidRPr="009A0A9F">
        <w:rPr>
          <w:rFonts w:ascii="Cambria" w:hAnsi="Cambria" w:cs="B Nazanin"/>
          <w:sz w:val="24"/>
          <w:szCs w:val="24"/>
          <w:rtl/>
        </w:rPr>
        <w:t xml:space="preserve"> </w:t>
      </w:r>
      <w:r w:rsidRPr="009A0A9F">
        <w:rPr>
          <w:rFonts w:ascii="Cambria" w:hAnsi="Cambria" w:cs="B Nazanin" w:hint="cs"/>
          <w:sz w:val="24"/>
          <w:szCs w:val="24"/>
          <w:rtl/>
        </w:rPr>
        <w:t>بر</w:t>
      </w:r>
      <w:r w:rsidRPr="009A0A9F">
        <w:rPr>
          <w:rFonts w:ascii="Cambria" w:hAnsi="Cambria" w:cs="B Nazanin"/>
          <w:sz w:val="24"/>
          <w:szCs w:val="24"/>
          <w:rtl/>
        </w:rPr>
        <w:t xml:space="preserve"> </w:t>
      </w:r>
      <w:r w:rsidRPr="009A0A9F">
        <w:rPr>
          <w:rFonts w:ascii="Cambria" w:hAnsi="Cambria" w:cs="B Nazanin" w:hint="cs"/>
          <w:sz w:val="24"/>
          <w:szCs w:val="24"/>
          <w:rtl/>
        </w:rPr>
        <w:t>خلاف</w:t>
      </w:r>
      <w:r w:rsidRPr="009A0A9F">
        <w:rPr>
          <w:rFonts w:ascii="Cambria" w:hAnsi="Cambria" w:cs="B Nazanin"/>
          <w:sz w:val="24"/>
          <w:szCs w:val="24"/>
          <w:rtl/>
        </w:rPr>
        <w:t xml:space="preserve"> </w:t>
      </w:r>
      <w:r w:rsidRPr="009A0A9F">
        <w:rPr>
          <w:rFonts w:ascii="Cambria" w:hAnsi="Cambria" w:cs="B Nazanin" w:hint="cs"/>
          <w:sz w:val="24"/>
          <w:szCs w:val="24"/>
          <w:rtl/>
        </w:rPr>
        <w:t>ضرورت</w:t>
      </w:r>
      <w:r w:rsidRPr="009A0A9F">
        <w:rPr>
          <w:rFonts w:ascii="Cambria" w:hAnsi="Cambria" w:cs="B Nazanin"/>
          <w:sz w:val="24"/>
          <w:szCs w:val="24"/>
          <w:rtl/>
        </w:rPr>
        <w:t xml:space="preserve"> </w:t>
      </w:r>
      <w:r w:rsidRPr="009A0A9F">
        <w:rPr>
          <w:rFonts w:ascii="Cambria" w:hAnsi="Cambria" w:cs="B Nazanin" w:hint="cs"/>
          <w:sz w:val="24"/>
          <w:szCs w:val="24"/>
          <w:rtl/>
        </w:rPr>
        <w:t>هاي</w:t>
      </w:r>
      <w:r w:rsidRPr="009A0A9F">
        <w:rPr>
          <w:rFonts w:ascii="Cambria" w:hAnsi="Cambria" w:cs="B Nazanin" w:hint="cs"/>
          <w:sz w:val="24"/>
          <w:szCs w:val="24"/>
          <w:rtl/>
          <w:lang w:bidi="fa-IR"/>
        </w:rPr>
        <w:t xml:space="preserve"> </w:t>
      </w:r>
      <w:r w:rsidRPr="009A0A9F">
        <w:rPr>
          <w:rFonts w:ascii="Cambria" w:hAnsi="Cambria" w:cs="B Nazanin" w:hint="cs"/>
          <w:sz w:val="24"/>
          <w:szCs w:val="24"/>
          <w:rtl/>
        </w:rPr>
        <w:t>پزشكي</w:t>
      </w:r>
      <w:r w:rsidRPr="009A0A9F">
        <w:rPr>
          <w:rFonts w:ascii="Cambria" w:hAnsi="Cambria" w:cs="B Nazanin"/>
          <w:sz w:val="24"/>
          <w:szCs w:val="24"/>
          <w:rtl/>
        </w:rPr>
        <w:t xml:space="preserve"> </w:t>
      </w:r>
      <w:r w:rsidRPr="009A0A9F">
        <w:rPr>
          <w:rFonts w:ascii="Cambria" w:hAnsi="Cambria" w:cs="B Nazanin" w:hint="cs"/>
          <w:sz w:val="24"/>
          <w:szCs w:val="24"/>
          <w:rtl/>
        </w:rPr>
        <w:t>باشد</w:t>
      </w:r>
      <w:r w:rsidRPr="009A0A9F">
        <w:rPr>
          <w:rFonts w:ascii="Cambria" w:hAnsi="Cambria" w:cs="B Nazanin"/>
          <w:sz w:val="24"/>
          <w:szCs w:val="24"/>
          <w:rtl/>
        </w:rPr>
        <w:t>.</w:t>
      </w:r>
    </w:p>
    <w:p w:rsidR="009A0A9F" w:rsidRPr="009A0A9F" w:rsidRDefault="009A0A9F" w:rsidP="009561EE">
      <w:pPr>
        <w:bidi/>
        <w:spacing w:line="240" w:lineRule="auto"/>
        <w:rPr>
          <w:rFonts w:ascii="Cambria" w:hAnsi="Cambria" w:cs="B Nazanin"/>
          <w:sz w:val="24"/>
          <w:szCs w:val="24"/>
          <w:lang w:bidi="fa-IR"/>
        </w:rPr>
      </w:pP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محور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پنجم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دسترسي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نظام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كارآمد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رسيدگي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شكايات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حق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w:t>
      </w:r>
    </w:p>
    <w:p w:rsidR="009A0A9F" w:rsidRPr="009A0A9F" w:rsidRDefault="009A0A9F" w:rsidP="009561EE">
      <w:pPr>
        <w:numPr>
          <w:ilvl w:val="0"/>
          <w:numId w:val="8"/>
        </w:numPr>
        <w:bidi/>
        <w:spacing w:line="240" w:lineRule="auto"/>
        <w:rPr>
          <w:rFonts w:ascii="Cambria" w:hAnsi="Cambria" w:cs="B Nazanin"/>
          <w:sz w:val="24"/>
          <w:szCs w:val="24"/>
          <w:lang w:bidi="fa-IR"/>
        </w:rPr>
      </w:pPr>
      <w:r w:rsidRPr="009A0A9F">
        <w:rPr>
          <w:rFonts w:ascii="Cambria" w:hAnsi="Cambria" w:cs="B Nazanin" w:hint="cs"/>
          <w:sz w:val="24"/>
          <w:szCs w:val="24"/>
          <w:rtl/>
        </w:rPr>
        <w:t>هر</w:t>
      </w:r>
      <w:r w:rsidRPr="009A0A9F">
        <w:rPr>
          <w:rFonts w:ascii="Cambria" w:hAnsi="Cambria" w:cs="B Nazanin"/>
          <w:sz w:val="24"/>
          <w:szCs w:val="24"/>
          <w:rtl/>
        </w:rPr>
        <w:t xml:space="preserve"> </w:t>
      </w:r>
      <w:r w:rsidRPr="009A0A9F">
        <w:rPr>
          <w:rFonts w:ascii="Cambria" w:hAnsi="Cambria" w:cs="B Nazanin" w:hint="cs"/>
          <w:sz w:val="24"/>
          <w:szCs w:val="24"/>
          <w:rtl/>
        </w:rPr>
        <w:t>بيمار</w:t>
      </w:r>
      <w:r w:rsidRPr="009A0A9F">
        <w:rPr>
          <w:rFonts w:ascii="Cambria" w:hAnsi="Cambria" w:cs="B Nazanin"/>
          <w:sz w:val="24"/>
          <w:szCs w:val="24"/>
          <w:rtl/>
        </w:rPr>
        <w:t xml:space="preserve"> </w:t>
      </w:r>
      <w:r w:rsidRPr="009A0A9F">
        <w:rPr>
          <w:rFonts w:ascii="Cambria" w:hAnsi="Cambria" w:cs="B Nazanin" w:hint="cs"/>
          <w:sz w:val="24"/>
          <w:szCs w:val="24"/>
          <w:rtl/>
        </w:rPr>
        <w:t>حق</w:t>
      </w:r>
      <w:r w:rsidRPr="009A0A9F">
        <w:rPr>
          <w:rFonts w:ascii="Cambria" w:hAnsi="Cambria" w:cs="B Nazanin"/>
          <w:sz w:val="24"/>
          <w:szCs w:val="24"/>
          <w:rtl/>
        </w:rPr>
        <w:t xml:space="preserve"> </w:t>
      </w:r>
      <w:r w:rsidRPr="009A0A9F">
        <w:rPr>
          <w:rFonts w:ascii="Cambria" w:hAnsi="Cambria" w:cs="B Nazanin" w:hint="cs"/>
          <w:sz w:val="24"/>
          <w:szCs w:val="24"/>
          <w:rtl/>
        </w:rPr>
        <w:t>دارد</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صورت</w:t>
      </w:r>
      <w:r w:rsidRPr="009A0A9F">
        <w:rPr>
          <w:rFonts w:ascii="Cambria" w:hAnsi="Cambria" w:cs="B Nazanin"/>
          <w:sz w:val="24"/>
          <w:szCs w:val="24"/>
          <w:rtl/>
        </w:rPr>
        <w:t xml:space="preserve"> </w:t>
      </w:r>
      <w:r w:rsidRPr="009A0A9F">
        <w:rPr>
          <w:rFonts w:ascii="Cambria" w:hAnsi="Cambria" w:cs="B Nazanin" w:hint="cs"/>
          <w:sz w:val="24"/>
          <w:szCs w:val="24"/>
          <w:rtl/>
        </w:rPr>
        <w:t>ادعاي</w:t>
      </w:r>
      <w:r w:rsidRPr="009A0A9F">
        <w:rPr>
          <w:rFonts w:ascii="Cambria" w:hAnsi="Cambria" w:cs="B Nazanin"/>
          <w:sz w:val="24"/>
          <w:szCs w:val="24"/>
          <w:rtl/>
        </w:rPr>
        <w:t xml:space="preserve"> </w:t>
      </w:r>
      <w:r w:rsidRPr="009A0A9F">
        <w:rPr>
          <w:rFonts w:ascii="Cambria" w:hAnsi="Cambria" w:cs="B Nazanin" w:hint="cs"/>
          <w:sz w:val="24"/>
          <w:szCs w:val="24"/>
          <w:rtl/>
        </w:rPr>
        <w:t>نقض</w:t>
      </w:r>
      <w:r w:rsidRPr="009A0A9F">
        <w:rPr>
          <w:rFonts w:ascii="Cambria" w:hAnsi="Cambria" w:cs="B Nazanin"/>
          <w:sz w:val="24"/>
          <w:szCs w:val="24"/>
          <w:rtl/>
        </w:rPr>
        <w:t xml:space="preserve"> </w:t>
      </w:r>
      <w:r w:rsidRPr="009A0A9F">
        <w:rPr>
          <w:rFonts w:ascii="Cambria" w:hAnsi="Cambria" w:cs="B Nazanin" w:hint="cs"/>
          <w:sz w:val="24"/>
          <w:szCs w:val="24"/>
          <w:rtl/>
        </w:rPr>
        <w:t>حقوق</w:t>
      </w:r>
      <w:r w:rsidRPr="009A0A9F">
        <w:rPr>
          <w:rFonts w:ascii="Cambria" w:hAnsi="Cambria" w:cs="B Nazanin"/>
          <w:sz w:val="24"/>
          <w:szCs w:val="24"/>
          <w:rtl/>
        </w:rPr>
        <w:t xml:space="preserve"> </w:t>
      </w:r>
      <w:r w:rsidRPr="009A0A9F">
        <w:rPr>
          <w:rFonts w:ascii="Cambria" w:hAnsi="Cambria" w:cs="B Nazanin" w:hint="cs"/>
          <w:sz w:val="24"/>
          <w:szCs w:val="24"/>
          <w:rtl/>
        </w:rPr>
        <w:t>خود</w:t>
      </w:r>
      <w:r w:rsidRPr="009A0A9F">
        <w:rPr>
          <w:rFonts w:ascii="Cambria" w:hAnsi="Cambria" w:cs="B Nazanin"/>
          <w:sz w:val="24"/>
          <w:szCs w:val="24"/>
          <w:rtl/>
        </w:rPr>
        <w:t xml:space="preserve"> </w:t>
      </w:r>
      <w:r w:rsidRPr="009A0A9F">
        <w:rPr>
          <w:rFonts w:ascii="Cambria" w:hAnsi="Cambria" w:cs="B Nazanin" w:hint="cs"/>
          <w:sz w:val="24"/>
          <w:szCs w:val="24"/>
          <w:rtl/>
        </w:rPr>
        <w:t>كه</w:t>
      </w:r>
      <w:r w:rsidRPr="009A0A9F">
        <w:rPr>
          <w:rFonts w:ascii="Cambria" w:hAnsi="Cambria" w:cs="B Nazanin"/>
          <w:sz w:val="24"/>
          <w:szCs w:val="24"/>
          <w:rtl/>
        </w:rPr>
        <w:t xml:space="preserve"> </w:t>
      </w:r>
      <w:r w:rsidRPr="009A0A9F">
        <w:rPr>
          <w:rFonts w:ascii="Cambria" w:hAnsi="Cambria" w:cs="B Nazanin" w:hint="cs"/>
          <w:sz w:val="24"/>
          <w:szCs w:val="24"/>
          <w:rtl/>
        </w:rPr>
        <w:t>موضوع</w:t>
      </w:r>
      <w:r w:rsidRPr="009A0A9F">
        <w:rPr>
          <w:rFonts w:ascii="Cambria" w:hAnsi="Cambria" w:cs="B Nazanin"/>
          <w:sz w:val="24"/>
          <w:szCs w:val="24"/>
          <w:rtl/>
        </w:rPr>
        <w:t xml:space="preserve"> </w:t>
      </w:r>
      <w:r w:rsidRPr="009A0A9F">
        <w:rPr>
          <w:rFonts w:ascii="Cambria" w:hAnsi="Cambria" w:cs="B Nazanin" w:hint="cs"/>
          <w:sz w:val="24"/>
          <w:szCs w:val="24"/>
          <w:rtl/>
        </w:rPr>
        <w:t>اين</w:t>
      </w:r>
      <w:r w:rsidRPr="009A0A9F">
        <w:rPr>
          <w:rFonts w:ascii="Cambria" w:hAnsi="Cambria" w:cs="B Nazanin"/>
          <w:sz w:val="24"/>
          <w:szCs w:val="24"/>
          <w:rtl/>
        </w:rPr>
        <w:t xml:space="preserve"> </w:t>
      </w:r>
      <w:r w:rsidRPr="009A0A9F">
        <w:rPr>
          <w:rFonts w:ascii="Cambria" w:hAnsi="Cambria" w:cs="B Nazanin" w:hint="cs"/>
          <w:sz w:val="24"/>
          <w:szCs w:val="24"/>
          <w:rtl/>
        </w:rPr>
        <w:t>منشور</w:t>
      </w:r>
      <w:r w:rsidRPr="009A0A9F">
        <w:rPr>
          <w:rFonts w:ascii="Cambria" w:hAnsi="Cambria" w:cs="B Nazanin"/>
          <w:sz w:val="24"/>
          <w:szCs w:val="24"/>
          <w:rtl/>
        </w:rPr>
        <w:t xml:space="preserve"> </w:t>
      </w:r>
      <w:r w:rsidRPr="009A0A9F">
        <w:rPr>
          <w:rFonts w:ascii="Cambria" w:hAnsi="Cambria" w:cs="B Nazanin" w:hint="cs"/>
          <w:sz w:val="24"/>
          <w:szCs w:val="24"/>
          <w:rtl/>
        </w:rPr>
        <w:t>است،</w:t>
      </w:r>
      <w:r w:rsidRPr="009A0A9F">
        <w:rPr>
          <w:rFonts w:ascii="Cambria" w:hAnsi="Cambria" w:cs="B Nazanin"/>
          <w:sz w:val="24"/>
          <w:szCs w:val="24"/>
          <w:rtl/>
        </w:rPr>
        <w:t xml:space="preserve"> </w:t>
      </w:r>
      <w:r w:rsidRPr="009A0A9F">
        <w:rPr>
          <w:rFonts w:ascii="Cambria" w:hAnsi="Cambria" w:cs="B Nazanin" w:hint="cs"/>
          <w:sz w:val="24"/>
          <w:szCs w:val="24"/>
          <w:rtl/>
        </w:rPr>
        <w:t>بدون</w:t>
      </w:r>
      <w:r w:rsidRPr="009A0A9F">
        <w:rPr>
          <w:rFonts w:ascii="Cambria" w:hAnsi="Cambria" w:cs="B Nazanin"/>
          <w:sz w:val="24"/>
          <w:szCs w:val="24"/>
          <w:rtl/>
        </w:rPr>
        <w:t xml:space="preserve"> </w:t>
      </w:r>
      <w:r w:rsidRPr="009A0A9F">
        <w:rPr>
          <w:rFonts w:ascii="Cambria" w:hAnsi="Cambria" w:cs="B Nazanin" w:hint="cs"/>
          <w:sz w:val="24"/>
          <w:szCs w:val="24"/>
          <w:rtl/>
        </w:rPr>
        <w:t>اختلال</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كيفيت</w:t>
      </w:r>
      <w:r w:rsidRPr="009A0A9F">
        <w:rPr>
          <w:rFonts w:ascii="Cambria" w:hAnsi="Cambria" w:cs="B Nazanin"/>
          <w:sz w:val="24"/>
          <w:szCs w:val="24"/>
          <w:rtl/>
        </w:rPr>
        <w:t xml:space="preserve"> </w:t>
      </w:r>
      <w:r w:rsidRPr="009A0A9F">
        <w:rPr>
          <w:rFonts w:ascii="Cambria" w:hAnsi="Cambria" w:cs="B Nazanin" w:hint="cs"/>
          <w:sz w:val="24"/>
          <w:szCs w:val="24"/>
          <w:rtl/>
        </w:rPr>
        <w:t>دريافت</w:t>
      </w:r>
      <w:r w:rsidRPr="009A0A9F">
        <w:rPr>
          <w:rFonts w:ascii="Cambria" w:hAnsi="Cambria" w:cs="B Nazanin"/>
          <w:sz w:val="24"/>
          <w:szCs w:val="24"/>
          <w:rtl/>
        </w:rPr>
        <w:t xml:space="preserve"> </w:t>
      </w:r>
      <w:r w:rsidRPr="009A0A9F">
        <w:rPr>
          <w:rFonts w:ascii="Cambria" w:hAnsi="Cambria" w:cs="B Nazanin" w:hint="cs"/>
          <w:sz w:val="24"/>
          <w:szCs w:val="24"/>
          <w:rtl/>
        </w:rPr>
        <w:t>خدمات</w:t>
      </w:r>
      <w:r w:rsidRPr="009A0A9F">
        <w:rPr>
          <w:rFonts w:ascii="Cambria" w:hAnsi="Cambria" w:cs="B Nazanin"/>
          <w:sz w:val="24"/>
          <w:szCs w:val="24"/>
          <w:rtl/>
        </w:rPr>
        <w:t xml:space="preserve"> </w:t>
      </w:r>
      <w:r w:rsidRPr="009A0A9F">
        <w:rPr>
          <w:rFonts w:ascii="Cambria" w:hAnsi="Cambria" w:cs="B Nazanin" w:hint="cs"/>
          <w:sz w:val="24"/>
          <w:szCs w:val="24"/>
          <w:rtl/>
        </w:rPr>
        <w:t>سلامت</w:t>
      </w:r>
      <w:r w:rsidRPr="009A0A9F">
        <w:rPr>
          <w:rFonts w:ascii="Cambria" w:hAnsi="Cambria" w:cs="B Nazanin"/>
          <w:sz w:val="24"/>
          <w:szCs w:val="24"/>
          <w:rtl/>
        </w:rPr>
        <w:t xml:space="preserve"> </w:t>
      </w:r>
      <w:r w:rsidRPr="009A0A9F">
        <w:rPr>
          <w:rFonts w:ascii="Cambria" w:hAnsi="Cambria" w:cs="B Nazanin" w:hint="cs"/>
          <w:sz w:val="24"/>
          <w:szCs w:val="24"/>
          <w:rtl/>
        </w:rPr>
        <w:t>به</w:t>
      </w:r>
      <w:r w:rsidRPr="009A0A9F">
        <w:rPr>
          <w:rFonts w:ascii="Cambria" w:hAnsi="Cambria" w:cs="B Nazanin"/>
          <w:sz w:val="24"/>
          <w:szCs w:val="24"/>
          <w:rtl/>
        </w:rPr>
        <w:t xml:space="preserve"> </w:t>
      </w:r>
      <w:r w:rsidRPr="009A0A9F">
        <w:rPr>
          <w:rFonts w:ascii="Cambria" w:hAnsi="Cambria" w:cs="B Nazanin" w:hint="cs"/>
          <w:sz w:val="24"/>
          <w:szCs w:val="24"/>
          <w:rtl/>
        </w:rPr>
        <w:t>مقامات</w:t>
      </w:r>
      <w:r w:rsidRPr="009A0A9F">
        <w:rPr>
          <w:rFonts w:ascii="Cambria" w:hAnsi="Cambria" w:cs="B Nazanin"/>
          <w:sz w:val="24"/>
          <w:szCs w:val="24"/>
          <w:rtl/>
        </w:rPr>
        <w:t xml:space="preserve"> </w:t>
      </w:r>
      <w:r w:rsidRPr="009A0A9F">
        <w:rPr>
          <w:rFonts w:ascii="Cambria" w:hAnsi="Cambria" w:cs="B Nazanin" w:hint="cs"/>
          <w:sz w:val="24"/>
          <w:szCs w:val="24"/>
          <w:rtl/>
        </w:rPr>
        <w:t>ذي</w:t>
      </w:r>
      <w:r w:rsidRPr="009A0A9F">
        <w:rPr>
          <w:rFonts w:ascii="Cambria" w:hAnsi="Cambria" w:cs="B Nazanin"/>
          <w:sz w:val="24"/>
          <w:szCs w:val="24"/>
          <w:rtl/>
        </w:rPr>
        <w:t xml:space="preserve"> </w:t>
      </w:r>
      <w:r w:rsidRPr="009A0A9F">
        <w:rPr>
          <w:rFonts w:ascii="Cambria" w:hAnsi="Cambria" w:cs="B Nazanin" w:hint="cs"/>
          <w:sz w:val="24"/>
          <w:szCs w:val="24"/>
          <w:rtl/>
        </w:rPr>
        <w:t>صلاح</w:t>
      </w:r>
      <w:r w:rsidRPr="009A0A9F">
        <w:rPr>
          <w:rFonts w:ascii="Cambria" w:hAnsi="Cambria" w:cs="B Nazanin"/>
          <w:sz w:val="24"/>
          <w:szCs w:val="24"/>
          <w:rtl/>
        </w:rPr>
        <w:t xml:space="preserve"> </w:t>
      </w:r>
      <w:r w:rsidRPr="009A0A9F">
        <w:rPr>
          <w:rFonts w:ascii="Cambria" w:hAnsi="Cambria" w:cs="B Nazanin" w:hint="cs"/>
          <w:sz w:val="24"/>
          <w:szCs w:val="24"/>
          <w:rtl/>
        </w:rPr>
        <w:t>شكايت</w:t>
      </w:r>
      <w:r w:rsidRPr="009A0A9F">
        <w:rPr>
          <w:rFonts w:ascii="Cambria" w:hAnsi="Cambria" w:cs="B Nazanin"/>
          <w:sz w:val="24"/>
          <w:szCs w:val="24"/>
          <w:rtl/>
        </w:rPr>
        <w:t xml:space="preserve"> </w:t>
      </w:r>
      <w:r w:rsidRPr="009A0A9F">
        <w:rPr>
          <w:rFonts w:ascii="Cambria" w:hAnsi="Cambria" w:cs="B Nazanin" w:hint="cs"/>
          <w:sz w:val="24"/>
          <w:szCs w:val="24"/>
          <w:rtl/>
        </w:rPr>
        <w:t>نمايد</w:t>
      </w:r>
      <w:r w:rsidRPr="009A0A9F">
        <w:rPr>
          <w:rFonts w:ascii="Cambria" w:hAnsi="Cambria" w:cs="B Nazanin"/>
          <w:sz w:val="24"/>
          <w:szCs w:val="24"/>
          <w:rtl/>
        </w:rPr>
        <w:t>.</w:t>
      </w:r>
    </w:p>
    <w:p w:rsidR="009A0A9F" w:rsidRPr="009A0A9F" w:rsidRDefault="009A0A9F" w:rsidP="009561EE">
      <w:pPr>
        <w:numPr>
          <w:ilvl w:val="0"/>
          <w:numId w:val="8"/>
        </w:numPr>
        <w:bidi/>
        <w:spacing w:line="240" w:lineRule="auto"/>
        <w:rPr>
          <w:rFonts w:ascii="Cambria" w:hAnsi="Cambria" w:cs="B Nazanin"/>
          <w:sz w:val="24"/>
          <w:szCs w:val="24"/>
          <w:lang w:bidi="fa-IR"/>
        </w:rPr>
      </w:pPr>
      <w:r w:rsidRPr="009A0A9F">
        <w:rPr>
          <w:rFonts w:ascii="Cambria" w:hAnsi="Cambria" w:cs="B Nazanin" w:hint="cs"/>
          <w:sz w:val="24"/>
          <w:szCs w:val="24"/>
          <w:rtl/>
        </w:rPr>
        <w:t>بيماران</w:t>
      </w:r>
      <w:r w:rsidRPr="009A0A9F">
        <w:rPr>
          <w:rFonts w:ascii="Cambria" w:hAnsi="Cambria" w:cs="B Nazanin"/>
          <w:sz w:val="24"/>
          <w:szCs w:val="24"/>
          <w:rtl/>
        </w:rPr>
        <w:t xml:space="preserve"> </w:t>
      </w:r>
      <w:r w:rsidRPr="009A0A9F">
        <w:rPr>
          <w:rFonts w:ascii="Cambria" w:hAnsi="Cambria" w:cs="B Nazanin" w:hint="cs"/>
          <w:sz w:val="24"/>
          <w:szCs w:val="24"/>
          <w:rtl/>
        </w:rPr>
        <w:t>حق</w:t>
      </w:r>
      <w:r w:rsidRPr="009A0A9F">
        <w:rPr>
          <w:rFonts w:ascii="Cambria" w:hAnsi="Cambria" w:cs="B Nazanin"/>
          <w:sz w:val="24"/>
          <w:szCs w:val="24"/>
          <w:rtl/>
        </w:rPr>
        <w:t xml:space="preserve"> </w:t>
      </w:r>
      <w:r w:rsidRPr="009A0A9F">
        <w:rPr>
          <w:rFonts w:ascii="Cambria" w:hAnsi="Cambria" w:cs="B Nazanin" w:hint="cs"/>
          <w:sz w:val="24"/>
          <w:szCs w:val="24"/>
          <w:rtl/>
        </w:rPr>
        <w:t>دارند</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نحوه</w:t>
      </w:r>
      <w:r w:rsidRPr="009A0A9F">
        <w:rPr>
          <w:rFonts w:ascii="Cambria" w:hAnsi="Cambria" w:cs="B Nazanin"/>
          <w:sz w:val="24"/>
          <w:szCs w:val="24"/>
          <w:rtl/>
        </w:rPr>
        <w:t xml:space="preserve"> </w:t>
      </w:r>
      <w:r w:rsidRPr="009A0A9F">
        <w:rPr>
          <w:rFonts w:ascii="Cambria" w:hAnsi="Cambria" w:cs="B Nazanin" w:hint="cs"/>
          <w:sz w:val="24"/>
          <w:szCs w:val="24"/>
          <w:rtl/>
        </w:rPr>
        <w:t>رسيدگي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نتايج</w:t>
      </w:r>
      <w:r w:rsidRPr="009A0A9F">
        <w:rPr>
          <w:rFonts w:ascii="Cambria" w:hAnsi="Cambria" w:cs="B Nazanin"/>
          <w:sz w:val="24"/>
          <w:szCs w:val="24"/>
          <w:rtl/>
        </w:rPr>
        <w:t xml:space="preserve"> </w:t>
      </w:r>
      <w:r w:rsidRPr="009A0A9F">
        <w:rPr>
          <w:rFonts w:ascii="Cambria" w:hAnsi="Cambria" w:cs="B Nazanin" w:hint="cs"/>
          <w:sz w:val="24"/>
          <w:szCs w:val="24"/>
          <w:rtl/>
        </w:rPr>
        <w:t>شكايت</w:t>
      </w:r>
      <w:r w:rsidRPr="009A0A9F">
        <w:rPr>
          <w:rFonts w:ascii="Cambria" w:hAnsi="Cambria" w:cs="B Nazanin"/>
          <w:sz w:val="24"/>
          <w:szCs w:val="24"/>
          <w:rtl/>
        </w:rPr>
        <w:t xml:space="preserve"> </w:t>
      </w:r>
      <w:r w:rsidRPr="009A0A9F">
        <w:rPr>
          <w:rFonts w:ascii="Cambria" w:hAnsi="Cambria" w:cs="B Nazanin" w:hint="cs"/>
          <w:sz w:val="24"/>
          <w:szCs w:val="24"/>
          <w:rtl/>
        </w:rPr>
        <w:t>خود</w:t>
      </w:r>
      <w:r w:rsidRPr="009A0A9F">
        <w:rPr>
          <w:rFonts w:ascii="Cambria" w:hAnsi="Cambria" w:cs="B Nazanin"/>
          <w:sz w:val="24"/>
          <w:szCs w:val="24"/>
          <w:rtl/>
        </w:rPr>
        <w:t xml:space="preserve"> </w:t>
      </w:r>
      <w:r w:rsidRPr="009A0A9F">
        <w:rPr>
          <w:rFonts w:ascii="Cambria" w:hAnsi="Cambria" w:cs="B Nazanin" w:hint="cs"/>
          <w:sz w:val="24"/>
          <w:szCs w:val="24"/>
          <w:rtl/>
        </w:rPr>
        <w:t>آگاه</w:t>
      </w:r>
      <w:r w:rsidRPr="009A0A9F">
        <w:rPr>
          <w:rFonts w:ascii="Cambria" w:hAnsi="Cambria" w:cs="B Nazanin"/>
          <w:sz w:val="24"/>
          <w:szCs w:val="24"/>
          <w:rtl/>
        </w:rPr>
        <w:t xml:space="preserve"> </w:t>
      </w:r>
      <w:r w:rsidRPr="009A0A9F">
        <w:rPr>
          <w:rFonts w:ascii="Cambria" w:hAnsi="Cambria" w:cs="B Nazanin" w:hint="cs"/>
          <w:sz w:val="24"/>
          <w:szCs w:val="24"/>
          <w:rtl/>
        </w:rPr>
        <w:t>شوند</w:t>
      </w:r>
      <w:r w:rsidRPr="009A0A9F">
        <w:rPr>
          <w:rFonts w:ascii="Cambria" w:hAnsi="Cambria" w:cs="B Nazanin"/>
          <w:sz w:val="24"/>
          <w:szCs w:val="24"/>
          <w:rtl/>
        </w:rPr>
        <w:t xml:space="preserve">. </w:t>
      </w:r>
    </w:p>
    <w:p w:rsidR="009A0A9F" w:rsidRPr="009A0A9F" w:rsidRDefault="009A0A9F" w:rsidP="009561EE">
      <w:pPr>
        <w:numPr>
          <w:ilvl w:val="0"/>
          <w:numId w:val="8"/>
        </w:numPr>
        <w:bidi/>
        <w:spacing w:line="240" w:lineRule="auto"/>
        <w:rPr>
          <w:rFonts w:ascii="Cambria" w:hAnsi="Cambria" w:cs="B Nazanin"/>
          <w:sz w:val="24"/>
          <w:szCs w:val="24"/>
          <w:lang w:bidi="fa-IR"/>
        </w:rPr>
      </w:pPr>
      <w:r w:rsidRPr="009A0A9F">
        <w:rPr>
          <w:rFonts w:ascii="Cambria" w:hAnsi="Cambria" w:cs="B Nazanin" w:hint="cs"/>
          <w:sz w:val="24"/>
          <w:szCs w:val="24"/>
          <w:rtl/>
        </w:rPr>
        <w:t>خسارت</w:t>
      </w:r>
      <w:r w:rsidRPr="009A0A9F">
        <w:rPr>
          <w:rFonts w:ascii="Cambria" w:hAnsi="Cambria" w:cs="B Nazanin"/>
          <w:sz w:val="24"/>
          <w:szCs w:val="24"/>
          <w:rtl/>
        </w:rPr>
        <w:t xml:space="preserve"> </w:t>
      </w:r>
      <w:r w:rsidRPr="009A0A9F">
        <w:rPr>
          <w:rFonts w:ascii="Cambria" w:hAnsi="Cambria" w:cs="B Nazanin" w:hint="cs"/>
          <w:sz w:val="24"/>
          <w:szCs w:val="24"/>
          <w:rtl/>
        </w:rPr>
        <w:t>ناشي</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خطاي</w:t>
      </w:r>
      <w:r w:rsidRPr="009A0A9F">
        <w:rPr>
          <w:rFonts w:ascii="Cambria" w:hAnsi="Cambria" w:cs="B Nazanin"/>
          <w:sz w:val="24"/>
          <w:szCs w:val="24"/>
          <w:rtl/>
        </w:rPr>
        <w:t xml:space="preserve"> </w:t>
      </w:r>
      <w:r w:rsidRPr="009A0A9F">
        <w:rPr>
          <w:rFonts w:ascii="Cambria" w:hAnsi="Cambria" w:cs="B Nazanin" w:hint="cs"/>
          <w:sz w:val="24"/>
          <w:szCs w:val="24"/>
          <w:rtl/>
        </w:rPr>
        <w:t>ارائه</w:t>
      </w:r>
      <w:r w:rsidRPr="009A0A9F">
        <w:rPr>
          <w:rFonts w:ascii="Cambria" w:hAnsi="Cambria" w:cs="B Nazanin"/>
          <w:sz w:val="24"/>
          <w:szCs w:val="24"/>
          <w:rtl/>
        </w:rPr>
        <w:t xml:space="preserve"> </w:t>
      </w:r>
      <w:r w:rsidRPr="009A0A9F">
        <w:rPr>
          <w:rFonts w:ascii="Cambria" w:hAnsi="Cambria" w:cs="B Nazanin" w:hint="cs"/>
          <w:sz w:val="24"/>
          <w:szCs w:val="24"/>
          <w:rtl/>
        </w:rPr>
        <w:t>كنندگان</w:t>
      </w:r>
      <w:r w:rsidRPr="009A0A9F">
        <w:rPr>
          <w:rFonts w:ascii="Cambria" w:hAnsi="Cambria" w:cs="B Nazanin"/>
          <w:sz w:val="24"/>
          <w:szCs w:val="24"/>
          <w:rtl/>
        </w:rPr>
        <w:t xml:space="preserve"> </w:t>
      </w:r>
      <w:r w:rsidRPr="009A0A9F">
        <w:rPr>
          <w:rFonts w:ascii="Cambria" w:hAnsi="Cambria" w:cs="B Nazanin" w:hint="cs"/>
          <w:sz w:val="24"/>
          <w:szCs w:val="24"/>
          <w:rtl/>
        </w:rPr>
        <w:t>خدمات</w:t>
      </w:r>
      <w:r w:rsidRPr="009A0A9F">
        <w:rPr>
          <w:rFonts w:ascii="Cambria" w:hAnsi="Cambria" w:cs="B Nazanin"/>
          <w:sz w:val="24"/>
          <w:szCs w:val="24"/>
          <w:rtl/>
        </w:rPr>
        <w:t xml:space="preserve"> </w:t>
      </w:r>
      <w:r w:rsidRPr="009A0A9F">
        <w:rPr>
          <w:rFonts w:ascii="Cambria" w:hAnsi="Cambria" w:cs="B Nazanin" w:hint="cs"/>
          <w:sz w:val="24"/>
          <w:szCs w:val="24"/>
          <w:rtl/>
        </w:rPr>
        <w:t>سلامت</w:t>
      </w:r>
      <w:r w:rsidRPr="009A0A9F">
        <w:rPr>
          <w:rFonts w:ascii="Cambria" w:hAnsi="Cambria" w:cs="B Nazanin"/>
          <w:sz w:val="24"/>
          <w:szCs w:val="24"/>
          <w:rtl/>
        </w:rPr>
        <w:t xml:space="preserve"> </w:t>
      </w:r>
      <w:r w:rsidRPr="009A0A9F">
        <w:rPr>
          <w:rFonts w:ascii="Cambria" w:hAnsi="Cambria" w:cs="B Nazanin" w:hint="cs"/>
          <w:sz w:val="24"/>
          <w:szCs w:val="24"/>
          <w:rtl/>
        </w:rPr>
        <w:t>بايد</w:t>
      </w:r>
      <w:r w:rsidRPr="009A0A9F">
        <w:rPr>
          <w:rFonts w:ascii="Cambria" w:hAnsi="Cambria" w:cs="B Nazanin"/>
          <w:sz w:val="24"/>
          <w:szCs w:val="24"/>
          <w:rtl/>
        </w:rPr>
        <w:t xml:space="preserve"> </w:t>
      </w:r>
      <w:r w:rsidRPr="009A0A9F">
        <w:rPr>
          <w:rFonts w:ascii="Cambria" w:hAnsi="Cambria" w:cs="B Nazanin" w:hint="cs"/>
          <w:sz w:val="24"/>
          <w:szCs w:val="24"/>
          <w:rtl/>
        </w:rPr>
        <w:t>پس</w:t>
      </w:r>
      <w:r w:rsidRPr="009A0A9F">
        <w:rPr>
          <w:rFonts w:ascii="Cambria" w:hAnsi="Cambria" w:cs="B Nazanin"/>
          <w:sz w:val="24"/>
          <w:szCs w:val="24"/>
          <w:rtl/>
        </w:rPr>
        <w:t xml:space="preserve"> </w:t>
      </w:r>
      <w:r w:rsidRPr="009A0A9F">
        <w:rPr>
          <w:rFonts w:ascii="Cambria" w:hAnsi="Cambria" w:cs="B Nazanin" w:hint="cs"/>
          <w:sz w:val="24"/>
          <w:szCs w:val="24"/>
          <w:rtl/>
        </w:rPr>
        <w:t>از</w:t>
      </w:r>
      <w:r w:rsidRPr="009A0A9F">
        <w:rPr>
          <w:rFonts w:ascii="Cambria" w:hAnsi="Cambria" w:cs="B Nazanin"/>
          <w:sz w:val="24"/>
          <w:szCs w:val="24"/>
          <w:rtl/>
        </w:rPr>
        <w:t xml:space="preserve"> </w:t>
      </w:r>
      <w:r w:rsidRPr="009A0A9F">
        <w:rPr>
          <w:rFonts w:ascii="Cambria" w:hAnsi="Cambria" w:cs="B Nazanin" w:hint="cs"/>
          <w:sz w:val="24"/>
          <w:szCs w:val="24"/>
          <w:rtl/>
        </w:rPr>
        <w:t>رسيدگي</w:t>
      </w:r>
      <w:r w:rsidRPr="009A0A9F">
        <w:rPr>
          <w:rFonts w:ascii="Cambria" w:hAnsi="Cambria" w:cs="B Nazanin"/>
          <w:sz w:val="24"/>
          <w:szCs w:val="24"/>
          <w:rtl/>
        </w:rPr>
        <w:t xml:space="preserve"> </w:t>
      </w:r>
      <w:r w:rsidRPr="009A0A9F">
        <w:rPr>
          <w:rFonts w:ascii="Cambria" w:hAnsi="Cambria" w:cs="B Nazanin" w:hint="cs"/>
          <w:sz w:val="24"/>
          <w:szCs w:val="24"/>
          <w:rtl/>
        </w:rPr>
        <w:t>و</w:t>
      </w:r>
      <w:r w:rsidRPr="009A0A9F">
        <w:rPr>
          <w:rFonts w:ascii="Cambria" w:hAnsi="Cambria" w:cs="B Nazanin"/>
          <w:sz w:val="24"/>
          <w:szCs w:val="24"/>
          <w:rtl/>
        </w:rPr>
        <w:t xml:space="preserve"> </w:t>
      </w:r>
      <w:r w:rsidRPr="009A0A9F">
        <w:rPr>
          <w:rFonts w:ascii="Cambria" w:hAnsi="Cambria" w:cs="B Nazanin" w:hint="cs"/>
          <w:sz w:val="24"/>
          <w:szCs w:val="24"/>
          <w:rtl/>
        </w:rPr>
        <w:t>اثبات</w:t>
      </w:r>
      <w:r w:rsidRPr="009A0A9F">
        <w:rPr>
          <w:rFonts w:ascii="Cambria" w:hAnsi="Cambria" w:cs="B Nazanin"/>
          <w:sz w:val="24"/>
          <w:szCs w:val="24"/>
          <w:rtl/>
        </w:rPr>
        <w:t xml:space="preserve"> </w:t>
      </w:r>
      <w:r w:rsidRPr="009A0A9F">
        <w:rPr>
          <w:rFonts w:ascii="Cambria" w:hAnsi="Cambria" w:cs="B Nazanin" w:hint="cs"/>
          <w:sz w:val="24"/>
          <w:szCs w:val="24"/>
          <w:rtl/>
        </w:rPr>
        <w:t>مطابق</w:t>
      </w:r>
      <w:r w:rsidRPr="009A0A9F">
        <w:rPr>
          <w:rFonts w:ascii="Cambria" w:hAnsi="Cambria" w:cs="B Nazanin"/>
          <w:sz w:val="24"/>
          <w:szCs w:val="24"/>
          <w:rtl/>
        </w:rPr>
        <w:t xml:space="preserve"> </w:t>
      </w:r>
      <w:r w:rsidRPr="009A0A9F">
        <w:rPr>
          <w:rFonts w:ascii="Cambria" w:hAnsi="Cambria" w:cs="B Nazanin" w:hint="cs"/>
          <w:sz w:val="24"/>
          <w:szCs w:val="24"/>
          <w:rtl/>
        </w:rPr>
        <w:t>مقررات</w:t>
      </w:r>
      <w:r w:rsidRPr="009A0A9F">
        <w:rPr>
          <w:rFonts w:ascii="Cambria" w:hAnsi="Cambria" w:cs="B Nazanin"/>
          <w:sz w:val="24"/>
          <w:szCs w:val="24"/>
          <w:rtl/>
        </w:rPr>
        <w:t xml:space="preserve"> </w:t>
      </w:r>
      <w:r w:rsidRPr="009A0A9F">
        <w:rPr>
          <w:rFonts w:ascii="Cambria" w:hAnsi="Cambria" w:cs="B Nazanin" w:hint="cs"/>
          <w:sz w:val="24"/>
          <w:szCs w:val="24"/>
          <w:rtl/>
        </w:rPr>
        <w:t>در</w:t>
      </w:r>
      <w:r w:rsidRPr="009A0A9F">
        <w:rPr>
          <w:rFonts w:ascii="Cambria" w:hAnsi="Cambria" w:cs="B Nazanin"/>
          <w:sz w:val="24"/>
          <w:szCs w:val="24"/>
          <w:rtl/>
        </w:rPr>
        <w:t xml:space="preserve"> </w:t>
      </w:r>
      <w:r w:rsidRPr="009A0A9F">
        <w:rPr>
          <w:rFonts w:ascii="Cambria" w:hAnsi="Cambria" w:cs="B Nazanin" w:hint="cs"/>
          <w:sz w:val="24"/>
          <w:szCs w:val="24"/>
          <w:rtl/>
        </w:rPr>
        <w:t>كوتاه</w:t>
      </w:r>
      <w:r w:rsidRPr="009A0A9F">
        <w:rPr>
          <w:rFonts w:ascii="Cambria" w:hAnsi="Cambria" w:cs="B Nazanin" w:hint="cs"/>
          <w:sz w:val="24"/>
          <w:szCs w:val="24"/>
          <w:rtl/>
          <w:lang w:bidi="fa-IR"/>
        </w:rPr>
        <w:t xml:space="preserve"> </w:t>
      </w:r>
      <w:r w:rsidRPr="009A0A9F">
        <w:rPr>
          <w:rFonts w:ascii="Cambria" w:hAnsi="Cambria" w:cs="B Nazanin" w:hint="cs"/>
          <w:sz w:val="24"/>
          <w:szCs w:val="24"/>
          <w:rtl/>
        </w:rPr>
        <w:t>ترين</w:t>
      </w:r>
      <w:r w:rsidRPr="009A0A9F">
        <w:rPr>
          <w:rFonts w:ascii="Cambria" w:hAnsi="Cambria" w:cs="B Nazanin"/>
          <w:sz w:val="24"/>
          <w:szCs w:val="24"/>
          <w:rtl/>
        </w:rPr>
        <w:t xml:space="preserve"> </w:t>
      </w:r>
      <w:r w:rsidRPr="009A0A9F">
        <w:rPr>
          <w:rFonts w:ascii="Cambria" w:hAnsi="Cambria" w:cs="B Nazanin" w:hint="cs"/>
          <w:sz w:val="24"/>
          <w:szCs w:val="24"/>
          <w:rtl/>
        </w:rPr>
        <w:t>زمان</w:t>
      </w:r>
      <w:r w:rsidRPr="009A0A9F">
        <w:rPr>
          <w:rFonts w:ascii="Cambria" w:hAnsi="Cambria" w:cs="B Nazanin"/>
          <w:sz w:val="24"/>
          <w:szCs w:val="24"/>
          <w:rtl/>
        </w:rPr>
        <w:t xml:space="preserve"> </w:t>
      </w:r>
      <w:r w:rsidRPr="009A0A9F">
        <w:rPr>
          <w:rFonts w:ascii="Cambria" w:hAnsi="Cambria" w:cs="B Nazanin" w:hint="cs"/>
          <w:sz w:val="24"/>
          <w:szCs w:val="24"/>
          <w:rtl/>
        </w:rPr>
        <w:t>ممكن</w:t>
      </w:r>
      <w:r w:rsidRPr="009A0A9F">
        <w:rPr>
          <w:rFonts w:ascii="Cambria" w:hAnsi="Cambria" w:cs="B Nazanin"/>
          <w:sz w:val="24"/>
          <w:szCs w:val="24"/>
          <w:rtl/>
        </w:rPr>
        <w:t xml:space="preserve"> </w:t>
      </w:r>
      <w:r w:rsidRPr="009A0A9F">
        <w:rPr>
          <w:rFonts w:ascii="Cambria" w:hAnsi="Cambria" w:cs="B Nazanin" w:hint="cs"/>
          <w:sz w:val="24"/>
          <w:szCs w:val="24"/>
          <w:rtl/>
        </w:rPr>
        <w:t>جبران</w:t>
      </w:r>
      <w:r w:rsidRPr="009A0A9F">
        <w:rPr>
          <w:rFonts w:ascii="Cambria" w:hAnsi="Cambria" w:cs="B Nazanin"/>
          <w:sz w:val="24"/>
          <w:szCs w:val="24"/>
          <w:rtl/>
        </w:rPr>
        <w:t xml:space="preserve"> </w:t>
      </w:r>
      <w:r w:rsidRPr="009A0A9F">
        <w:rPr>
          <w:rFonts w:ascii="Cambria" w:hAnsi="Cambria" w:cs="B Nazanin" w:hint="cs"/>
          <w:sz w:val="24"/>
          <w:szCs w:val="24"/>
          <w:rtl/>
        </w:rPr>
        <w:t>شود.</w:t>
      </w:r>
    </w:p>
    <w:p w:rsidR="009A0A9F" w:rsidRPr="009A0A9F" w:rsidRDefault="009A0A9F" w:rsidP="009561EE">
      <w:pPr>
        <w:bidi/>
        <w:spacing w:line="240" w:lineRule="auto"/>
        <w:rPr>
          <w:rFonts w:ascii="Cambria" w:hAnsi="Cambria" w:cs="B Nazanin"/>
          <w:sz w:val="24"/>
          <w:szCs w:val="24"/>
          <w:lang w:bidi="fa-IR"/>
        </w:rPr>
      </w:pPr>
      <w:r w:rsidRPr="009A0A9F">
        <w:rPr>
          <w:rFonts w:ascii="Times New Roman" w:hAnsi="Times New Roman" w:cs="Times New Roman" w:hint="cs"/>
          <w:sz w:val="24"/>
          <w:szCs w:val="24"/>
          <w:rtl/>
          <w:lang w:bidi="fa-IR"/>
        </w:rPr>
        <w:t>•</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اجراي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مفاد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صورتي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هر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دليلي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فاقد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ظرفيت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باشد،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اعمال</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كليه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 حقوق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مذكور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منشور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عهده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گيرنده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قانوني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جايگزين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خواهد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البته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چنان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چه 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گيرنده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جايگزين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خلاف</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نظر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پزشك،</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مانع</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شود،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پزشك</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تواند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طريق</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مراجع ذيربط</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درخواست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تجديد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نظر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بنمايد</w:t>
      </w:r>
      <w:r w:rsidRPr="009A0A9F">
        <w:rPr>
          <w:rFonts w:ascii="Cambria" w:hAnsi="Cambria" w:cs="B Nazanin"/>
          <w:sz w:val="24"/>
          <w:szCs w:val="24"/>
          <w:rtl/>
          <w:lang w:bidi="fa-IR"/>
        </w:rPr>
        <w:t>.</w:t>
      </w:r>
    </w:p>
    <w:p w:rsidR="009A0A9F" w:rsidRPr="009A0A9F" w:rsidRDefault="009A0A9F" w:rsidP="009561EE">
      <w:pPr>
        <w:bidi/>
        <w:spacing w:line="240" w:lineRule="auto"/>
        <w:rPr>
          <w:rFonts w:ascii="Cambria" w:hAnsi="Cambria" w:cs="B Nazanin"/>
          <w:sz w:val="24"/>
          <w:szCs w:val="24"/>
          <w:lang w:bidi="fa-IR"/>
        </w:rPr>
      </w:pPr>
      <w:r w:rsidRPr="009A0A9F">
        <w:rPr>
          <w:rFonts w:ascii="Cambria" w:hAnsi="Cambria" w:cs="B Nazanin" w:hint="cs"/>
          <w:sz w:val="24"/>
          <w:szCs w:val="24"/>
          <w:rtl/>
          <w:lang w:bidi="fa-IR"/>
        </w:rPr>
        <w:t>چنانچه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بيماري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فاقد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ظرفيت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كافي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براي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گيري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است،</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اما</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مي تواند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بخشي</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از</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روند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درمان</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معقولانه 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بگيرد،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بايد</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تصميم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او</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محترم</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شمرده</w:t>
      </w:r>
      <w:r w:rsidRPr="009A0A9F">
        <w:rPr>
          <w:rFonts w:ascii="Cambria" w:hAnsi="Cambria" w:cs="B Nazanin"/>
          <w:sz w:val="24"/>
          <w:szCs w:val="24"/>
          <w:rtl/>
          <w:lang w:bidi="fa-IR"/>
        </w:rPr>
        <w:t xml:space="preserve"> </w:t>
      </w:r>
      <w:r w:rsidRPr="009A0A9F">
        <w:rPr>
          <w:rFonts w:ascii="Cambria" w:hAnsi="Cambria" w:cs="B Nazanin" w:hint="cs"/>
          <w:sz w:val="24"/>
          <w:szCs w:val="24"/>
          <w:rtl/>
          <w:lang w:bidi="fa-IR"/>
        </w:rPr>
        <w:t>شود</w:t>
      </w:r>
      <w:r w:rsidRPr="009A0A9F">
        <w:rPr>
          <w:rFonts w:ascii="Cambria" w:hAnsi="Cambria" w:cs="B Nazanin"/>
          <w:sz w:val="24"/>
          <w:szCs w:val="24"/>
          <w:rtl/>
          <w:lang w:bidi="fa-IR"/>
        </w:rPr>
        <w:t>.</w:t>
      </w:r>
    </w:p>
    <w:p w:rsidR="00F038FD" w:rsidRPr="00035EF0" w:rsidRDefault="00F038FD" w:rsidP="00452209">
      <w:pPr>
        <w:bidi/>
        <w:spacing w:line="240" w:lineRule="auto"/>
        <w:jc w:val="center"/>
        <w:rPr>
          <w:rFonts w:ascii="IranNastaliq" w:hAnsi="IranNastaliq" w:cs="IranNastaliq"/>
          <w:sz w:val="44"/>
          <w:szCs w:val="44"/>
          <w:rtl/>
          <w:lang w:bidi="fa-IR"/>
        </w:rPr>
      </w:pPr>
      <w:r w:rsidRPr="00035EF0">
        <w:rPr>
          <w:rFonts w:ascii="IranNastaliq" w:hAnsi="IranNastaliq" w:cs="IranNastaliq"/>
          <w:sz w:val="44"/>
          <w:szCs w:val="44"/>
          <w:rtl/>
          <w:lang w:bidi="fa-IR"/>
        </w:rPr>
        <w:t>منشور حقوق کارکنان</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از آنجائیکه توفیق خدمت به بیماران ونجات جان انسانها در زمره برترین عبادات قرار داردو نجات جان یک انسان از سوی شارع مقدس با نجات جان تمامی انسانها برابر محسوب شده است و با توجه به اینکه خدمت به بیماران و نجات جان انسانهاامری واجب است منشور حقوق کارکنان بیمارستان تدوین گردید تا با رعایت آن خدمت متناسب با شان و منزلت بیماران فراهم گردد </w:t>
      </w:r>
      <w:r w:rsidRPr="00F038FD">
        <w:rPr>
          <w:rFonts w:ascii="Cambria" w:hAnsi="Cambria" w:cs="B Nazanin"/>
          <w:sz w:val="24"/>
          <w:szCs w:val="24"/>
          <w:lang w:bidi="fa-IR"/>
        </w:rPr>
        <w:t>.</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مصونیت از هرگونه تعرض و پرخاشگری گفتاری وکرداری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داشتن امنیت برای ایفای وظایف شغلی اعم ازامنیت  مالی، جانی و شغلی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حمایت ومساعدت قضایی از سوی مسئولین ،درمواردی که به سبب انجام وظایف شغلی مورد پیگرد  قانونی قرارمی گیرند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حق داشتن محیط کاری عاری از خطرات ، ارعاب و دخالت</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عدم مشارکت در اقدامات غیراخلاقی و ناشایسته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پایبندی به قسم نامه های حرفه ای در حدود  شرع  و قانون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حق امتناع ازانجام دادن اعمال خلاف اصول قواعد حرفه ای که موجب آسیب دیدن جسمی یا   روحی بیمارمی شود</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حق داشتن  محیط ایمن کاری که سازگاربامراقبت کافی از بیمار بوده ومجهز تجهیزات مناسب  جهت  رفع  نیازهای فیزیکی و معنوی پرسنل  باشد.</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lastRenderedPageBreak/>
        <w:t>- حق استفاده از پوشش متناسب با فرهنگ  و موازین اسلامی و برخورداری ازآراستگی وانظباط که موجب عزت نفس ، احترام و نشاط در همکاران و مراجعین می باشد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حق رازداری، پرده پوشی وحفظ اسرار بیماران ، همکاران و سازمان که به عنوان  یک  وظیفه اخلاقی و قانونی می باشد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مشارکت درتعمیم سازی و تصمیم گیری وتشریک مساعی در راستای تحقق اهداف بیمارستان واجرای برنامه های آن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حق انجام وظیفه مطابق با محدوده ای که به طور قانونی به وی اجازه  داده شده است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برخورداری ازسلوک مناسب از تکریم ازسوی مسئولین ،کارکنان، ماموران دولتی، بازرسان، بیماران و همراهان ایشان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رسیدگی به مشکلات شغلی و پرسنلی از طرف مقام مافوق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استفاده از حقوق و مزایای پرسنلی طبق مقررات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حق استفاده از مرخصی استحقاقی ، استعلاجی ومرخصی ساعتی طبق قانون و مقررات اداری</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حق درخواست ارزشیابی مناسب ، تشویق وپاداش به منظور افزایش رضایت کارکنان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xml:space="preserve">- پرسنل حق دارند نسخه ای از شرح وظایف ، مسئولیتها ، حقوق وتکالیف خود را دریافت  و آموزشهای لازم برای انجام بهینه خدمت رافراگیرند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کارکنان حق دارند بدون تشریفات زائدبه  مدیران خوددسترسی داشته باشند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کارکنان حق دارندازآموزشهای تخصصی جهت افزایش بهره وری سازمانی برخوردار شوند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پرسنل حق دارند فقط درمحدوده وظایف شغلی ، اطلاعات و راهنمایی های لازم و مناسب به ارباب رجوع  ارائه داده و در زمینه خدمت شفاف سازی کنند .</w:t>
      </w:r>
    </w:p>
    <w:p w:rsidR="00F038FD" w:rsidRPr="00F038FD" w:rsidRDefault="00F038FD" w:rsidP="009561EE">
      <w:pPr>
        <w:bidi/>
        <w:spacing w:line="240" w:lineRule="auto"/>
        <w:rPr>
          <w:rFonts w:ascii="Cambria" w:hAnsi="Cambria" w:cs="B Nazanin"/>
          <w:sz w:val="24"/>
          <w:szCs w:val="24"/>
          <w:rtl/>
        </w:rPr>
      </w:pPr>
      <w:r w:rsidRPr="00F038FD">
        <w:rPr>
          <w:rFonts w:ascii="Cambria" w:hAnsi="Cambria" w:cs="B Nazanin" w:hint="cs"/>
          <w:sz w:val="24"/>
          <w:szCs w:val="24"/>
          <w:rtl/>
        </w:rPr>
        <w:t>- پرسنل بیمارستان حق دارنددرتبادل ارائه مراقبت مطلوب و موثر توقع احترام را از بیمارو همراهان وی داشته باشند .</w:t>
      </w:r>
    </w:p>
    <w:p w:rsidR="002453F7" w:rsidRDefault="00F038FD" w:rsidP="002453F7">
      <w:pPr>
        <w:bidi/>
        <w:spacing w:line="240" w:lineRule="auto"/>
        <w:rPr>
          <w:rFonts w:ascii="Cambria" w:hAnsi="Cambria" w:cs="B Nazanin"/>
          <w:sz w:val="24"/>
          <w:szCs w:val="24"/>
          <w:rtl/>
        </w:rPr>
      </w:pPr>
      <w:r w:rsidRPr="00F038FD">
        <w:rPr>
          <w:rFonts w:ascii="Cambria" w:hAnsi="Cambria" w:cs="B Nazanin" w:hint="cs"/>
          <w:sz w:val="24"/>
          <w:szCs w:val="24"/>
          <w:rtl/>
        </w:rPr>
        <w:t>- بر اساس ماده  607 قانون  تمرد نسبت به مامورین دولتی ،   608و 609  قانون هتک حرمت  اشخاص ، پرسنل بیمارستان در قبال تهدید و توهین افراد از طرف  قانون حمایت می شوند .</w:t>
      </w:r>
      <w:r w:rsidR="002453F7">
        <w:rPr>
          <w:rFonts w:ascii="Cambria" w:hAnsi="Cambria" w:cs="B Nazanin"/>
          <w:sz w:val="24"/>
          <w:szCs w:val="24"/>
          <w:rtl/>
        </w:rPr>
        <w:t xml:space="preserve"> </w:t>
      </w:r>
    </w:p>
    <w:p w:rsidR="00F038FD" w:rsidRDefault="00F038FD" w:rsidP="009561EE">
      <w:pPr>
        <w:bidi/>
        <w:spacing w:line="240" w:lineRule="auto"/>
        <w:rPr>
          <w:rFonts w:ascii="Cambria" w:hAnsi="Cambria" w:cs="B Nazanin"/>
          <w:sz w:val="24"/>
          <w:szCs w:val="24"/>
          <w:rtl/>
        </w:rPr>
      </w:pPr>
    </w:p>
    <w:p w:rsidR="00F038FD" w:rsidRDefault="00F038FD" w:rsidP="009561EE">
      <w:pPr>
        <w:bidi/>
        <w:spacing w:line="240" w:lineRule="auto"/>
        <w:rPr>
          <w:rFonts w:ascii="Cambria" w:hAnsi="Cambria" w:cs="B Nazanin"/>
          <w:sz w:val="24"/>
          <w:szCs w:val="24"/>
          <w:rtl/>
        </w:rPr>
      </w:pPr>
    </w:p>
    <w:p w:rsidR="00F038FD" w:rsidRDefault="00F038FD" w:rsidP="009561EE">
      <w:pPr>
        <w:bidi/>
        <w:spacing w:line="240" w:lineRule="auto"/>
        <w:rPr>
          <w:rFonts w:ascii="Cambria" w:hAnsi="Cambria" w:cs="B Nazanin"/>
          <w:sz w:val="24"/>
          <w:szCs w:val="24"/>
          <w:rtl/>
        </w:rPr>
      </w:pPr>
    </w:p>
    <w:p w:rsidR="00035EF0" w:rsidRDefault="00035EF0" w:rsidP="009561EE">
      <w:pPr>
        <w:bidi/>
        <w:spacing w:line="240" w:lineRule="auto"/>
        <w:jc w:val="center"/>
        <w:rPr>
          <w:rFonts w:ascii="IranNastaliq" w:hAnsi="IranNastaliq" w:cs="IranNastaliq"/>
          <w:sz w:val="180"/>
          <w:szCs w:val="180"/>
          <w:rtl/>
        </w:rPr>
      </w:pPr>
      <w:r w:rsidRPr="00035EF0">
        <w:rPr>
          <w:rFonts w:ascii="IranNastaliq" w:hAnsi="IranNastaliq" w:cs="IranNastaliq"/>
          <w:sz w:val="180"/>
          <w:szCs w:val="180"/>
          <w:rtl/>
        </w:rPr>
        <w:lastRenderedPageBreak/>
        <w:t>ایمنی بیمار</w:t>
      </w:r>
    </w:p>
    <w:p w:rsidR="00035EF0" w:rsidRPr="00035EF0" w:rsidRDefault="00035EF0" w:rsidP="009561EE">
      <w:pPr>
        <w:bidi/>
        <w:spacing w:line="240" w:lineRule="auto"/>
        <w:jc w:val="center"/>
        <w:rPr>
          <w:rFonts w:ascii="IranNastaliq" w:hAnsi="IranNastaliq" w:cs="IranNastaliq"/>
          <w:sz w:val="180"/>
          <w:szCs w:val="180"/>
          <w:rtl/>
        </w:rPr>
      </w:pPr>
      <w:r>
        <w:rPr>
          <w:noProof/>
        </w:rPr>
        <w:drawing>
          <wp:inline distT="0" distB="0" distL="0" distR="0" wp14:anchorId="05085401" wp14:editId="0AFEFB34">
            <wp:extent cx="5943481" cy="3614468"/>
            <wp:effectExtent l="0" t="0" r="635" b="5080"/>
            <wp:docPr id="11" name="Picture 11" descr="http://healthcareimprovement.ir/wp-content/uploads/six-goal-patient-saf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ealthcareimprovement.ir/wp-content/uploads/six-goal-patient-safety.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8173" cy="3617322"/>
                    </a:xfrm>
                    <a:prstGeom prst="rect">
                      <a:avLst/>
                    </a:prstGeom>
                    <a:noFill/>
                    <a:ln>
                      <a:noFill/>
                    </a:ln>
                  </pic:spPr>
                </pic:pic>
              </a:graphicData>
            </a:graphic>
          </wp:inline>
        </w:drawing>
      </w:r>
    </w:p>
    <w:p w:rsidR="00035EF0" w:rsidRDefault="00035EF0" w:rsidP="009561EE">
      <w:pPr>
        <w:bidi/>
        <w:spacing w:line="240" w:lineRule="auto"/>
        <w:rPr>
          <w:rFonts w:ascii="Cambria" w:hAnsi="Cambria" w:cs="B Nazanin"/>
          <w:sz w:val="24"/>
          <w:szCs w:val="24"/>
          <w:rtl/>
        </w:rPr>
      </w:pPr>
    </w:p>
    <w:p w:rsidR="00035EF0" w:rsidRDefault="00035EF0" w:rsidP="009561EE">
      <w:pPr>
        <w:bidi/>
        <w:spacing w:line="240" w:lineRule="auto"/>
        <w:rPr>
          <w:rFonts w:ascii="Cambria" w:hAnsi="Cambria" w:cs="B Nazanin"/>
          <w:sz w:val="24"/>
          <w:szCs w:val="24"/>
          <w:rtl/>
        </w:rPr>
      </w:pPr>
    </w:p>
    <w:p w:rsidR="00035EF0" w:rsidRDefault="00035EF0" w:rsidP="009561EE">
      <w:pPr>
        <w:bidi/>
        <w:spacing w:line="240" w:lineRule="auto"/>
        <w:rPr>
          <w:rFonts w:ascii="Cambria" w:hAnsi="Cambria" w:cs="B Nazanin"/>
          <w:sz w:val="24"/>
          <w:szCs w:val="24"/>
          <w:rtl/>
        </w:rPr>
      </w:pPr>
    </w:p>
    <w:p w:rsidR="00035EF0" w:rsidRDefault="00035EF0" w:rsidP="009561EE">
      <w:pPr>
        <w:bidi/>
        <w:spacing w:line="240" w:lineRule="auto"/>
        <w:rPr>
          <w:rFonts w:ascii="Cambria" w:hAnsi="Cambria" w:cs="B Nazanin"/>
          <w:sz w:val="24"/>
          <w:szCs w:val="24"/>
          <w:rtl/>
        </w:rPr>
      </w:pPr>
    </w:p>
    <w:p w:rsidR="00035EF0" w:rsidRDefault="00035EF0" w:rsidP="009561EE">
      <w:pPr>
        <w:bidi/>
        <w:spacing w:line="240" w:lineRule="auto"/>
        <w:rPr>
          <w:rFonts w:ascii="Cambria" w:hAnsi="Cambria" w:cs="B Nazanin"/>
          <w:sz w:val="24"/>
          <w:szCs w:val="24"/>
          <w:rtl/>
        </w:rPr>
      </w:pPr>
    </w:p>
    <w:p w:rsidR="00F038FD" w:rsidRDefault="00F038FD" w:rsidP="009561EE">
      <w:pPr>
        <w:bidi/>
        <w:spacing w:line="240" w:lineRule="auto"/>
        <w:rPr>
          <w:rFonts w:ascii="Cambria" w:hAnsi="Cambria" w:cs="B Nazanin"/>
          <w:sz w:val="24"/>
          <w:szCs w:val="24"/>
          <w:rtl/>
        </w:rPr>
      </w:pPr>
    </w:p>
    <w:p w:rsidR="00F038FD" w:rsidRPr="00452209" w:rsidRDefault="00F038FD" w:rsidP="009561EE">
      <w:pPr>
        <w:bidi/>
        <w:spacing w:line="240" w:lineRule="auto"/>
        <w:jc w:val="center"/>
        <w:rPr>
          <w:rFonts w:ascii="Cambria" w:hAnsi="Cambria" w:cs="B Titr"/>
          <w:sz w:val="24"/>
          <w:szCs w:val="24"/>
          <w:rtl/>
        </w:rPr>
      </w:pPr>
      <w:r w:rsidRPr="00452209">
        <w:rPr>
          <w:rFonts w:ascii="Cambria" w:hAnsi="Cambria" w:cs="B Titr" w:hint="cs"/>
          <w:sz w:val="24"/>
          <w:szCs w:val="24"/>
          <w:rtl/>
        </w:rPr>
        <w:lastRenderedPageBreak/>
        <w:t>ایمنی بیمار</w:t>
      </w:r>
    </w:p>
    <w:p w:rsidR="00F038FD" w:rsidRDefault="00034E80" w:rsidP="009561EE">
      <w:pPr>
        <w:bidi/>
        <w:spacing w:line="240" w:lineRule="auto"/>
        <w:rPr>
          <w:rFonts w:ascii="Cambria" w:hAnsi="Cambria" w:cs="B Nazanin"/>
          <w:b/>
          <w:bCs/>
          <w:sz w:val="24"/>
          <w:szCs w:val="24"/>
          <w:rtl/>
        </w:rPr>
      </w:pPr>
      <w:r>
        <w:rPr>
          <w:rFonts w:ascii="Cambria" w:hAnsi="Cambria" w:cs="B Nazanin" w:hint="cs"/>
          <w:b/>
          <w:bCs/>
          <w:sz w:val="24"/>
          <w:szCs w:val="24"/>
          <w:rtl/>
        </w:rPr>
        <w:t xml:space="preserve">                                                                    </w:t>
      </w:r>
      <w:r w:rsidR="00F038FD" w:rsidRPr="00F038FD">
        <w:rPr>
          <w:rFonts w:ascii="Cambria" w:hAnsi="Cambria" w:cs="B Nazanin"/>
          <w:b/>
          <w:bCs/>
          <w:sz w:val="24"/>
          <w:szCs w:val="24"/>
          <w:rtl/>
        </w:rPr>
        <w:t>ايمني حق بيمار و مسئوليت ما</w:t>
      </w:r>
      <w:r w:rsidR="00F038FD" w:rsidRPr="00F038FD">
        <w:rPr>
          <w:rFonts w:ascii="Cambria" w:hAnsi="Cambria" w:cs="B Nazanin"/>
          <w:sz w:val="24"/>
          <w:szCs w:val="24"/>
        </w:rPr>
        <w:br/>
      </w:r>
      <w:r>
        <w:rPr>
          <w:rFonts w:ascii="Cambria" w:hAnsi="Cambria" w:cs="B Nazanin" w:hint="cs"/>
          <w:b/>
          <w:bCs/>
          <w:sz w:val="24"/>
          <w:szCs w:val="24"/>
          <w:rtl/>
        </w:rPr>
        <w:t xml:space="preserve">                                       </w:t>
      </w:r>
      <w:r w:rsidR="00F038FD" w:rsidRPr="00F038FD">
        <w:rPr>
          <w:rFonts w:ascii="Cambria" w:hAnsi="Cambria" w:cs="B Nazanin"/>
          <w:b/>
          <w:bCs/>
          <w:sz w:val="24"/>
          <w:szCs w:val="24"/>
          <w:rtl/>
        </w:rPr>
        <w:t>وَ تَحْسَبُهُمْ اَيْقاضاً و هُمْ رُقُودٌ وَ نُق</w:t>
      </w:r>
      <w:r>
        <w:rPr>
          <w:rFonts w:ascii="Cambria" w:hAnsi="Cambria" w:cs="B Nazanin" w:hint="cs"/>
          <w:b/>
          <w:bCs/>
          <w:sz w:val="24"/>
          <w:szCs w:val="24"/>
          <w:rtl/>
        </w:rPr>
        <w:t>ل</w:t>
      </w:r>
      <w:r w:rsidR="00F038FD" w:rsidRPr="00F038FD">
        <w:rPr>
          <w:rFonts w:ascii="Cambria" w:hAnsi="Cambria" w:cs="B Nazanin"/>
          <w:b/>
          <w:bCs/>
          <w:sz w:val="24"/>
          <w:szCs w:val="24"/>
          <w:rtl/>
        </w:rPr>
        <w:t>بُهُمْ ذاتَ الْيمينِ وَ ذاتَ الشِّمالِ</w:t>
      </w:r>
      <w:r w:rsidR="00F038FD" w:rsidRPr="00F038FD">
        <w:rPr>
          <w:rFonts w:ascii="Cambria" w:hAnsi="Cambria" w:cs="B Nazanin"/>
          <w:sz w:val="24"/>
          <w:szCs w:val="24"/>
        </w:rPr>
        <w:br/>
      </w:r>
      <w:r w:rsidR="00F038FD" w:rsidRPr="00F038FD">
        <w:rPr>
          <w:rFonts w:ascii="Cambria" w:hAnsi="Cambria" w:cs="B Nazanin"/>
          <w:sz w:val="24"/>
          <w:szCs w:val="24"/>
          <w:rtl/>
        </w:rPr>
        <w:t>و آنان( اصحاب كهف) را خواب مي پنداشتي در حالي كه زنده بودند و آنان را پهلو به پهلو مي گردانديم تا بدن هايشان</w:t>
      </w:r>
      <w:r w:rsidR="00F038FD" w:rsidRPr="00F038FD">
        <w:rPr>
          <w:rFonts w:ascii="Cambria" w:hAnsi="Cambria" w:cs="B Nazanin"/>
          <w:sz w:val="24"/>
          <w:szCs w:val="24"/>
        </w:rPr>
        <w:br/>
      </w:r>
      <w:r w:rsidR="00F038FD" w:rsidRPr="00F038FD">
        <w:rPr>
          <w:rFonts w:ascii="Cambria" w:hAnsi="Cambria" w:cs="B Nazanin"/>
          <w:sz w:val="24"/>
          <w:szCs w:val="24"/>
          <w:rtl/>
        </w:rPr>
        <w:t>زخمي و خسته نشود( سوره كهف آيه )78</w:t>
      </w:r>
      <w:r w:rsidR="00F038FD" w:rsidRPr="00F038FD">
        <w:rPr>
          <w:rFonts w:ascii="Cambria" w:hAnsi="Cambria" w:cs="B Nazanin"/>
          <w:sz w:val="24"/>
          <w:szCs w:val="24"/>
        </w:rPr>
        <w:br/>
      </w:r>
      <w:r w:rsidR="00F038FD" w:rsidRPr="00F038FD">
        <w:rPr>
          <w:rFonts w:ascii="Cambria" w:hAnsi="Cambria" w:cs="B Nazanin"/>
          <w:sz w:val="24"/>
          <w:szCs w:val="24"/>
          <w:rtl/>
        </w:rPr>
        <w:t>مساله ايمني بيمار جز يكي از مهمترين اصول مورد توجه نظامهاي سلامت بخصوص در كشورهاي توسعه يافته ميباشد</w:t>
      </w:r>
      <w:r w:rsidR="00F038FD" w:rsidRPr="00F038FD">
        <w:rPr>
          <w:rFonts w:ascii="Cambria" w:hAnsi="Cambria" w:cs="B Nazanin"/>
          <w:sz w:val="24"/>
          <w:szCs w:val="24"/>
        </w:rPr>
        <w:t xml:space="preserve"> .</w:t>
      </w:r>
      <w:r w:rsidR="00F038FD" w:rsidRPr="00F038FD">
        <w:rPr>
          <w:rFonts w:ascii="Cambria" w:hAnsi="Cambria" w:cs="B Nazanin"/>
          <w:sz w:val="24"/>
          <w:szCs w:val="24"/>
        </w:rPr>
        <w:br/>
      </w:r>
      <w:r w:rsidR="00F038FD" w:rsidRPr="00F038FD">
        <w:rPr>
          <w:rFonts w:ascii="Cambria" w:hAnsi="Cambria" w:cs="B Nazanin"/>
          <w:sz w:val="24"/>
          <w:szCs w:val="24"/>
          <w:rtl/>
        </w:rPr>
        <w:t>آمارها حاكي از آن است كه درصد غير قابل اغماضي از بيماران در مواجهه با سيستمهاي بهداشتي بخصوص بيمارستانها دچار</w:t>
      </w:r>
      <w:r w:rsidR="00F038FD" w:rsidRPr="00F038FD">
        <w:rPr>
          <w:rFonts w:ascii="Cambria" w:hAnsi="Cambria" w:cs="B Nazanin"/>
          <w:sz w:val="24"/>
          <w:szCs w:val="24"/>
        </w:rPr>
        <w:br/>
      </w:r>
      <w:r w:rsidR="00F038FD" w:rsidRPr="00F038FD">
        <w:rPr>
          <w:rFonts w:ascii="Cambria" w:hAnsi="Cambria" w:cs="B Nazanin"/>
          <w:sz w:val="24"/>
          <w:szCs w:val="24"/>
          <w:rtl/>
        </w:rPr>
        <w:t>عوارض و صدمات ناشي از ارائه خدمات ميگردند و مشكلي بر مشكلات اوليه آنها افزوده ميشودلذا بنابر پيشنهاد سازمان</w:t>
      </w:r>
      <w:r w:rsidR="00F038FD" w:rsidRPr="00F038FD">
        <w:rPr>
          <w:rFonts w:ascii="Cambria" w:hAnsi="Cambria" w:cs="B Nazanin"/>
          <w:sz w:val="24"/>
          <w:szCs w:val="24"/>
        </w:rPr>
        <w:br/>
      </w:r>
      <w:r w:rsidR="00F038FD" w:rsidRPr="00F038FD">
        <w:rPr>
          <w:rFonts w:ascii="Cambria" w:hAnsi="Cambria" w:cs="B Nazanin"/>
          <w:sz w:val="24"/>
          <w:szCs w:val="24"/>
          <w:rtl/>
        </w:rPr>
        <w:t>بهداشت جهاني ايجاد يك نظام جامع سيستميك مبني بر فرآيندهاي ارتقاي ايمني بيمار جهت كاهش اين عوارض و پاسخگويي</w:t>
      </w:r>
      <w:r w:rsidR="00F038FD" w:rsidRPr="00F038FD">
        <w:rPr>
          <w:rFonts w:ascii="Cambria" w:hAnsi="Cambria" w:cs="B Nazanin"/>
          <w:sz w:val="24"/>
          <w:szCs w:val="24"/>
        </w:rPr>
        <w:br/>
      </w:r>
      <w:r w:rsidR="00F038FD" w:rsidRPr="00F038FD">
        <w:rPr>
          <w:rFonts w:ascii="Cambria" w:hAnsi="Cambria" w:cs="B Nazanin"/>
          <w:sz w:val="24"/>
          <w:szCs w:val="24"/>
          <w:rtl/>
        </w:rPr>
        <w:t>مناسب به افراد صدمه ديده ضروري ميباشد كه از طريق استقرار فرهنگ ايمني بيمار و ايجاد سازوكارهاي مناسب سازماني</w:t>
      </w:r>
      <w:r w:rsidR="00F038FD" w:rsidRPr="00F038FD">
        <w:rPr>
          <w:rFonts w:ascii="Cambria" w:hAnsi="Cambria" w:cs="B Nazanin"/>
          <w:sz w:val="24"/>
          <w:szCs w:val="24"/>
        </w:rPr>
        <w:br/>
      </w:r>
      <w:r w:rsidR="00F038FD" w:rsidRPr="00F038FD">
        <w:rPr>
          <w:rFonts w:ascii="Cambria" w:hAnsi="Cambria" w:cs="B Nazanin"/>
          <w:sz w:val="24"/>
          <w:szCs w:val="24"/>
          <w:rtl/>
        </w:rPr>
        <w:t>امكان پذير ميباشد</w:t>
      </w:r>
      <w:r w:rsidR="00F038FD" w:rsidRPr="00F038FD">
        <w:rPr>
          <w:rFonts w:ascii="Cambria" w:hAnsi="Cambria" w:cs="B Nazanin"/>
          <w:sz w:val="24"/>
          <w:szCs w:val="24"/>
        </w:rPr>
        <w:t xml:space="preserve">. </w:t>
      </w:r>
      <w:r w:rsidR="00F038FD" w:rsidRPr="00F038FD">
        <w:rPr>
          <w:rFonts w:ascii="Cambria" w:hAnsi="Cambria" w:cs="B Nazanin"/>
          <w:sz w:val="24"/>
          <w:szCs w:val="24"/>
          <w:rtl/>
        </w:rPr>
        <w:t>اين امر موجب كاهش هزينهها، افزايش رضايتمندي در بين مشتريان و ايجاد يك جامعه سالم خواهد</w:t>
      </w:r>
      <w:r w:rsidR="00F038FD" w:rsidRPr="00F038FD">
        <w:rPr>
          <w:rFonts w:ascii="Cambria" w:hAnsi="Cambria" w:cs="B Nazanin"/>
          <w:sz w:val="24"/>
          <w:szCs w:val="24"/>
        </w:rPr>
        <w:br/>
      </w:r>
      <w:r w:rsidR="00F038FD" w:rsidRPr="00F038FD">
        <w:rPr>
          <w:rFonts w:ascii="Cambria" w:hAnsi="Cambria" w:cs="B Nazanin"/>
          <w:sz w:val="24"/>
          <w:szCs w:val="24"/>
          <w:rtl/>
        </w:rPr>
        <w:t xml:space="preserve">گرديد . بنابراين توجه به مسئله ايمني بيمار بعنوان يك موضوع بسيار مهم و حياتي به شمار ميرود </w:t>
      </w:r>
      <w:r w:rsidR="00F038FD" w:rsidRPr="00F038FD">
        <w:rPr>
          <w:rFonts w:ascii="Cambria" w:hAnsi="Cambria" w:cs="B Nazanin"/>
          <w:sz w:val="24"/>
          <w:szCs w:val="24"/>
        </w:rPr>
        <w:t>.</w:t>
      </w:r>
      <w:r w:rsidR="00F038FD" w:rsidRPr="00F038FD">
        <w:rPr>
          <w:rFonts w:ascii="Cambria" w:hAnsi="Cambria" w:cs="B Nazanin"/>
          <w:sz w:val="24"/>
          <w:szCs w:val="24"/>
          <w:rtl/>
        </w:rPr>
        <w:t>مدل هفت گام ايمني بيمار</w:t>
      </w:r>
      <w:r w:rsidR="00F038FD" w:rsidRPr="00F038FD">
        <w:rPr>
          <w:rFonts w:ascii="Cambria" w:hAnsi="Cambria" w:cs="B Nazanin"/>
          <w:sz w:val="24"/>
          <w:szCs w:val="24"/>
        </w:rPr>
        <w:br/>
      </w:r>
      <w:r w:rsidR="00F038FD" w:rsidRPr="00F038FD">
        <w:rPr>
          <w:rFonts w:ascii="Cambria" w:hAnsi="Cambria" w:cs="B Nazanin"/>
          <w:sz w:val="24"/>
          <w:szCs w:val="24"/>
          <w:rtl/>
        </w:rPr>
        <w:t>در جهت ايجاد يك محيط ايمنتر جهت ارائه خدمات درماني مورتوجه قرار گرفته است</w:t>
      </w:r>
      <w:r w:rsidR="00F038FD" w:rsidRPr="00F038FD">
        <w:rPr>
          <w:rFonts w:ascii="Cambria" w:hAnsi="Cambria" w:cs="B Nazanin"/>
          <w:sz w:val="24"/>
          <w:szCs w:val="24"/>
        </w:rPr>
        <w:br/>
        <w:t>9</w:t>
      </w:r>
      <w:r w:rsidR="00F038FD" w:rsidRPr="00F038FD">
        <w:rPr>
          <w:rFonts w:ascii="Cambria" w:hAnsi="Cambria" w:cs="B Nazanin"/>
          <w:sz w:val="24"/>
          <w:szCs w:val="24"/>
          <w:rtl/>
        </w:rPr>
        <w:t>راه حل ايمني بيمار به شرح ذيل مي باشد</w:t>
      </w:r>
      <w:r w:rsidR="00F038FD" w:rsidRPr="00F038FD">
        <w:rPr>
          <w:rFonts w:ascii="Cambria" w:hAnsi="Cambria" w:cs="B Nazanin"/>
          <w:sz w:val="24"/>
          <w:szCs w:val="24"/>
        </w:rPr>
        <w:t>:</w:t>
      </w:r>
      <w:r w:rsidR="00F038FD" w:rsidRPr="00F038FD">
        <w:rPr>
          <w:rFonts w:ascii="Cambria" w:hAnsi="Cambria" w:cs="B Nazanin"/>
          <w:sz w:val="24"/>
          <w:szCs w:val="24"/>
        </w:rPr>
        <w:br/>
      </w:r>
      <w:r>
        <w:rPr>
          <w:rFonts w:ascii="Cambria" w:hAnsi="Cambria" w:cs="B Nazanin" w:hint="cs"/>
          <w:b/>
          <w:bCs/>
          <w:sz w:val="24"/>
          <w:szCs w:val="24"/>
          <w:rtl/>
        </w:rPr>
        <w:t xml:space="preserve">1- </w:t>
      </w:r>
      <w:r w:rsidR="00F038FD" w:rsidRPr="00F038FD">
        <w:rPr>
          <w:rFonts w:ascii="Cambria" w:hAnsi="Cambria" w:cs="B Nazanin"/>
          <w:b/>
          <w:bCs/>
          <w:sz w:val="24"/>
          <w:szCs w:val="24"/>
          <w:rtl/>
        </w:rPr>
        <w:t>توجه به داروهاي با نام و تلفظ مشابه جهت جلوگيري از خطاي دارويي</w:t>
      </w:r>
      <w:r w:rsidR="00F038FD" w:rsidRPr="00F038FD">
        <w:rPr>
          <w:rFonts w:ascii="Cambria" w:hAnsi="Cambria" w:cs="B Nazanin"/>
          <w:b/>
          <w:bCs/>
          <w:sz w:val="24"/>
          <w:szCs w:val="24"/>
        </w:rPr>
        <w:t>:</w:t>
      </w:r>
      <w:r w:rsidR="00F038FD" w:rsidRPr="00F038FD">
        <w:rPr>
          <w:rFonts w:ascii="Cambria" w:hAnsi="Cambria" w:cs="B Nazanin"/>
          <w:sz w:val="24"/>
          <w:szCs w:val="24"/>
        </w:rPr>
        <w:br/>
      </w:r>
      <w:r>
        <w:rPr>
          <w:rFonts w:ascii="Cambria" w:hAnsi="Cambria" w:cs="B Nazanin" w:hint="cs"/>
          <w:b/>
          <w:bCs/>
          <w:sz w:val="24"/>
          <w:szCs w:val="24"/>
          <w:rtl/>
        </w:rPr>
        <w:t xml:space="preserve">2- </w:t>
      </w:r>
      <w:r w:rsidR="00F038FD" w:rsidRPr="00F038FD">
        <w:rPr>
          <w:rFonts w:ascii="Cambria" w:hAnsi="Cambria" w:cs="B Nazanin"/>
          <w:b/>
          <w:bCs/>
          <w:sz w:val="24"/>
          <w:szCs w:val="24"/>
          <w:rtl/>
        </w:rPr>
        <w:t>توجه به داروهای با نام و تلفظ مشابه جهت جلوگیری از خطای دارویی</w:t>
      </w:r>
      <w:r w:rsidR="00F038FD" w:rsidRPr="00F038FD">
        <w:rPr>
          <w:rFonts w:ascii="Cambria" w:hAnsi="Cambria" w:cs="B Nazanin"/>
          <w:sz w:val="24"/>
          <w:szCs w:val="24"/>
        </w:rPr>
        <w:br/>
      </w:r>
      <w:r>
        <w:rPr>
          <w:rFonts w:ascii="Cambria" w:hAnsi="Cambria" w:cs="B Nazanin" w:hint="cs"/>
          <w:b/>
          <w:bCs/>
          <w:sz w:val="24"/>
          <w:szCs w:val="24"/>
          <w:rtl/>
        </w:rPr>
        <w:t xml:space="preserve">3- </w:t>
      </w:r>
      <w:r w:rsidR="00F038FD" w:rsidRPr="00F038FD">
        <w:rPr>
          <w:rFonts w:ascii="Cambria" w:hAnsi="Cambria" w:cs="B Nazanin"/>
          <w:b/>
          <w:bCs/>
          <w:sz w:val="24"/>
          <w:szCs w:val="24"/>
          <w:rtl/>
        </w:rPr>
        <w:t>توجه به مشخصات فردی بیمار جهت جلوگیری از خطا</w:t>
      </w:r>
      <w:r w:rsidR="00F038FD" w:rsidRPr="00F038FD">
        <w:rPr>
          <w:rFonts w:ascii="Cambria" w:hAnsi="Cambria" w:cs="B Nazanin"/>
          <w:sz w:val="24"/>
          <w:szCs w:val="24"/>
        </w:rPr>
        <w:br/>
      </w:r>
      <w:r>
        <w:rPr>
          <w:rFonts w:ascii="Cambria" w:hAnsi="Cambria" w:cs="B Nazanin" w:hint="cs"/>
          <w:b/>
          <w:bCs/>
          <w:sz w:val="24"/>
          <w:szCs w:val="24"/>
          <w:rtl/>
        </w:rPr>
        <w:t>4- ا</w:t>
      </w:r>
      <w:r w:rsidR="00F038FD" w:rsidRPr="00F038FD">
        <w:rPr>
          <w:rFonts w:ascii="Cambria" w:hAnsi="Cambria" w:cs="B Nazanin"/>
          <w:b/>
          <w:bCs/>
          <w:sz w:val="24"/>
          <w:szCs w:val="24"/>
          <w:rtl/>
        </w:rPr>
        <w:t>رتباط موثر در زمان تحویل بیمار</w:t>
      </w:r>
      <w:r w:rsidR="00F038FD" w:rsidRPr="00F038FD">
        <w:rPr>
          <w:rFonts w:ascii="Cambria" w:hAnsi="Cambria" w:cs="B Nazanin"/>
          <w:sz w:val="24"/>
          <w:szCs w:val="24"/>
        </w:rPr>
        <w:br/>
      </w:r>
      <w:r>
        <w:rPr>
          <w:rFonts w:ascii="Cambria" w:hAnsi="Cambria" w:cs="B Nazanin" w:hint="cs"/>
          <w:b/>
          <w:bCs/>
          <w:sz w:val="24"/>
          <w:szCs w:val="24"/>
          <w:rtl/>
        </w:rPr>
        <w:t xml:space="preserve">5- </w:t>
      </w:r>
      <w:r w:rsidR="00F038FD" w:rsidRPr="00F038FD">
        <w:rPr>
          <w:rFonts w:ascii="Cambria" w:hAnsi="Cambria" w:cs="B Nazanin"/>
          <w:b/>
          <w:bCs/>
          <w:sz w:val="24"/>
          <w:szCs w:val="24"/>
          <w:rtl/>
        </w:rPr>
        <w:t>انجام پروسیژر صحیح در محل صحیح بدن بیمار</w:t>
      </w:r>
      <w:r w:rsidR="00F038FD" w:rsidRPr="00F038FD">
        <w:rPr>
          <w:rFonts w:ascii="Cambria" w:hAnsi="Cambria" w:cs="B Nazanin"/>
          <w:sz w:val="24"/>
          <w:szCs w:val="24"/>
        </w:rPr>
        <w:br/>
      </w:r>
      <w:r>
        <w:rPr>
          <w:rFonts w:ascii="Cambria" w:hAnsi="Cambria" w:cs="B Nazanin" w:hint="cs"/>
          <w:b/>
          <w:bCs/>
          <w:sz w:val="24"/>
          <w:szCs w:val="24"/>
          <w:rtl/>
        </w:rPr>
        <w:t xml:space="preserve">6- </w:t>
      </w:r>
      <w:r w:rsidRPr="00034E80">
        <w:rPr>
          <w:rFonts w:ascii="Cambria" w:hAnsi="Cambria" w:cs="B Nazanin"/>
          <w:b/>
          <w:bCs/>
          <w:sz w:val="24"/>
          <w:szCs w:val="24"/>
          <w:rtl/>
        </w:rPr>
        <w:t>اطمینان از صحت دارو درمانی در مراحل انتقالی ارایه خدمات</w:t>
      </w:r>
      <w:r w:rsidRPr="00034E80">
        <w:rPr>
          <w:rFonts w:ascii="Cambria" w:hAnsi="Cambria" w:cs="B Nazanin"/>
          <w:b/>
          <w:bCs/>
          <w:sz w:val="24"/>
          <w:szCs w:val="24"/>
        </w:rPr>
        <w:br/>
      </w:r>
      <w:r>
        <w:rPr>
          <w:rFonts w:ascii="Cambria" w:hAnsi="Cambria" w:cs="B Nazanin" w:hint="cs"/>
          <w:b/>
          <w:bCs/>
          <w:sz w:val="24"/>
          <w:szCs w:val="24"/>
          <w:rtl/>
        </w:rPr>
        <w:t xml:space="preserve">7- </w:t>
      </w:r>
      <w:r w:rsidRPr="00034E80">
        <w:rPr>
          <w:rFonts w:ascii="Cambria" w:hAnsi="Cambria" w:cs="B Nazanin"/>
          <w:b/>
          <w:bCs/>
          <w:sz w:val="24"/>
          <w:szCs w:val="24"/>
          <w:rtl/>
        </w:rPr>
        <w:t>اجتناب ازاتصالات نادرست سوند و لوله ها</w:t>
      </w:r>
      <w:r w:rsidRPr="00034E80">
        <w:rPr>
          <w:rFonts w:ascii="Cambria" w:hAnsi="Cambria" w:cs="B Nazanin"/>
          <w:b/>
          <w:bCs/>
          <w:sz w:val="24"/>
          <w:szCs w:val="24"/>
        </w:rPr>
        <w:br/>
      </w:r>
      <w:r>
        <w:rPr>
          <w:rFonts w:ascii="Cambria" w:hAnsi="Cambria" w:cs="B Nazanin" w:hint="cs"/>
          <w:b/>
          <w:bCs/>
          <w:sz w:val="24"/>
          <w:szCs w:val="24"/>
          <w:rtl/>
        </w:rPr>
        <w:t xml:space="preserve">8- </w:t>
      </w:r>
      <w:r w:rsidRPr="00034E80">
        <w:rPr>
          <w:rFonts w:ascii="Cambria" w:hAnsi="Cambria" w:cs="B Nazanin"/>
          <w:b/>
          <w:bCs/>
          <w:sz w:val="24"/>
          <w:szCs w:val="24"/>
          <w:rtl/>
        </w:rPr>
        <w:t>استفاده صرفا یکباره از وسایل تزریقات</w:t>
      </w:r>
      <w:r w:rsidRPr="00034E80">
        <w:rPr>
          <w:rFonts w:ascii="Cambria" w:hAnsi="Cambria" w:cs="B Nazanin"/>
          <w:b/>
          <w:bCs/>
          <w:sz w:val="24"/>
          <w:szCs w:val="24"/>
        </w:rPr>
        <w:br/>
      </w:r>
      <w:r>
        <w:rPr>
          <w:rFonts w:ascii="Cambria" w:hAnsi="Cambria" w:cs="B Nazanin" w:hint="cs"/>
          <w:b/>
          <w:bCs/>
          <w:sz w:val="24"/>
          <w:szCs w:val="24"/>
          <w:rtl/>
        </w:rPr>
        <w:t xml:space="preserve">9- </w:t>
      </w:r>
      <w:r w:rsidRPr="00034E80">
        <w:rPr>
          <w:rFonts w:ascii="Cambria" w:hAnsi="Cambria" w:cs="B Nazanin"/>
          <w:b/>
          <w:bCs/>
          <w:sz w:val="24"/>
          <w:szCs w:val="24"/>
          <w:rtl/>
        </w:rPr>
        <w:t>بهبود بهداشت دست برای جلوگیری از عفونت مرتبط با مراقبت های سلامتی</w:t>
      </w:r>
      <w:r w:rsidR="00F038FD" w:rsidRPr="00F038FD">
        <w:rPr>
          <w:rFonts w:ascii="Cambria" w:hAnsi="Cambria" w:cs="B Nazanin"/>
          <w:b/>
          <w:bCs/>
          <w:sz w:val="24"/>
          <w:szCs w:val="24"/>
        </w:rPr>
        <w:t>5</w:t>
      </w:r>
      <w:r w:rsidR="00F038FD" w:rsidRPr="00F038FD">
        <w:rPr>
          <w:rFonts w:ascii="Cambria" w:hAnsi="Cambria" w:cs="B Nazanin"/>
          <w:b/>
          <w:bCs/>
          <w:sz w:val="24"/>
          <w:szCs w:val="24"/>
          <w:rtl/>
        </w:rPr>
        <w:t>کنترل غلظت محلول های الکترولیت</w:t>
      </w:r>
    </w:p>
    <w:p w:rsidR="00034E80" w:rsidRDefault="00034E80" w:rsidP="009561EE">
      <w:pPr>
        <w:bidi/>
        <w:spacing w:line="240" w:lineRule="auto"/>
        <w:rPr>
          <w:rFonts w:ascii="Cambria" w:hAnsi="Cambria" w:cs="B Jadid"/>
          <w:b/>
          <w:bCs/>
          <w:sz w:val="24"/>
          <w:szCs w:val="24"/>
          <w:rtl/>
        </w:rPr>
      </w:pPr>
      <w:r w:rsidRPr="00034E80">
        <w:rPr>
          <w:rFonts w:ascii="Cambria" w:hAnsi="Cambria" w:cs="B Jadid"/>
          <w:b/>
          <w:bCs/>
          <w:sz w:val="24"/>
          <w:szCs w:val="24"/>
          <w:rtl/>
        </w:rPr>
        <w:t>توجه به داروهاي با نام و تلفظ مشابه جهت جلوگيري از خطاي دارويي</w:t>
      </w:r>
      <w:r w:rsidRPr="00034E80">
        <w:rPr>
          <w:rFonts w:ascii="Cambria" w:hAnsi="Cambria" w:cs="B Jadid"/>
          <w:b/>
          <w:bCs/>
          <w:sz w:val="24"/>
          <w:szCs w:val="24"/>
        </w:rPr>
        <w:t>:</w:t>
      </w:r>
    </w:p>
    <w:p w:rsidR="003D4E16" w:rsidRDefault="00034E80" w:rsidP="009561EE">
      <w:pPr>
        <w:bidi/>
        <w:spacing w:line="240" w:lineRule="auto"/>
        <w:rPr>
          <w:rFonts w:ascii="Lotus" w:hAnsi="Lotus" w:cs="B Nazanin"/>
          <w:color w:val="000000"/>
          <w:sz w:val="24"/>
          <w:szCs w:val="24"/>
          <w:rtl/>
        </w:rPr>
      </w:pPr>
      <w:r w:rsidRPr="00034E80">
        <w:rPr>
          <w:rFonts w:ascii="Lotus" w:hAnsi="Lotus" w:cs="B Nazanin"/>
          <w:color w:val="000000"/>
          <w:sz w:val="24"/>
          <w:szCs w:val="24"/>
          <w:rtl/>
        </w:rPr>
        <w:t>كليه بخش هاي درماني ليستي از داروهايي را كه اسامي مشابه دارند و احتمال بروز خطا در آنها وجود دارد(چه از نظر نام و چه</w:t>
      </w:r>
      <w:r w:rsidRPr="00034E80">
        <w:rPr>
          <w:rFonts w:ascii="Lotus" w:hAnsi="Lotus" w:cs="B Nazanin"/>
          <w:color w:val="000000"/>
          <w:sz w:val="24"/>
          <w:szCs w:val="24"/>
        </w:rPr>
        <w:br/>
      </w:r>
      <w:r w:rsidRPr="00034E80">
        <w:rPr>
          <w:rFonts w:ascii="Lotus" w:hAnsi="Lotus" w:cs="B Nazanin"/>
          <w:color w:val="000000"/>
          <w:sz w:val="24"/>
          <w:szCs w:val="24"/>
          <w:rtl/>
        </w:rPr>
        <w:t>از نظر شكل و ظاهر آنها) دردسترس كاركنان قراردهند. در داروخانه سرپايي بيمارستان نيز مشابهت هاي دارويي در دست خط</w:t>
      </w:r>
      <w:r w:rsidRPr="00034E80">
        <w:rPr>
          <w:rFonts w:ascii="Lotus" w:hAnsi="Lotus" w:cs="B Nazanin"/>
          <w:color w:val="000000"/>
          <w:sz w:val="24"/>
          <w:szCs w:val="24"/>
        </w:rPr>
        <w:br/>
      </w:r>
      <w:r w:rsidRPr="00034E80">
        <w:rPr>
          <w:rFonts w:ascii="Lotus" w:hAnsi="Lotus" w:cs="B Nazanin"/>
          <w:color w:val="000000"/>
          <w:sz w:val="24"/>
          <w:szCs w:val="24"/>
          <w:rtl/>
        </w:rPr>
        <w:t>پزشكان و اشتباهات رايج در نسخه نويسي دردسترس كاركنان قرار گيرد.برقراري ارتباط و تعامل موثر با داروخانه و مسئول فني</w:t>
      </w:r>
      <w:r w:rsidRPr="00034E80">
        <w:rPr>
          <w:rFonts w:ascii="Lotus" w:hAnsi="Lotus" w:cs="B Nazanin"/>
          <w:color w:val="000000"/>
          <w:sz w:val="24"/>
          <w:szCs w:val="24"/>
        </w:rPr>
        <w:br/>
      </w:r>
      <w:r w:rsidRPr="00034E80">
        <w:rPr>
          <w:rFonts w:ascii="Lotus" w:hAnsi="Lotus" w:cs="B Nazanin"/>
          <w:color w:val="000000"/>
          <w:sz w:val="24"/>
          <w:szCs w:val="24"/>
          <w:rtl/>
        </w:rPr>
        <w:t>دارو در ارتباط با اصلاح فرايند توزيع و مصرف دارو در مركز به منظور افزايش ايمني بيماربايد صورت گيرد.</w:t>
      </w:r>
      <w:r>
        <w:rPr>
          <w:rFonts w:ascii="Lotus" w:hAnsi="Lotus" w:cs="B Nazanin" w:hint="cs"/>
          <w:color w:val="000000"/>
          <w:sz w:val="24"/>
          <w:szCs w:val="24"/>
          <w:rtl/>
        </w:rPr>
        <w:t xml:space="preserve"> </w:t>
      </w:r>
      <w:r w:rsidRPr="00034E80">
        <w:rPr>
          <w:rFonts w:ascii="Lotus" w:hAnsi="Lotus" w:cs="B Nazanin"/>
          <w:color w:val="000000"/>
          <w:sz w:val="24"/>
          <w:szCs w:val="24"/>
          <w:rtl/>
        </w:rPr>
        <w:t>لذا موارد زير</w:t>
      </w:r>
      <w:r>
        <w:rPr>
          <w:rFonts w:ascii="Lotus" w:hAnsi="Lotus" w:cs="B Nazanin" w:hint="cs"/>
          <w:color w:val="000000"/>
          <w:sz w:val="24"/>
          <w:szCs w:val="24"/>
          <w:rtl/>
        </w:rPr>
        <w:t xml:space="preserve"> </w:t>
      </w:r>
      <w:r w:rsidRPr="00034E80">
        <w:rPr>
          <w:rFonts w:ascii="Lotus" w:hAnsi="Lotus" w:cs="B Nazanin"/>
          <w:color w:val="000000"/>
          <w:sz w:val="24"/>
          <w:szCs w:val="24"/>
          <w:rtl/>
        </w:rPr>
        <w:t>بايد</w:t>
      </w:r>
      <w:r w:rsidRPr="00034E80">
        <w:rPr>
          <w:rFonts w:ascii="Lotus" w:hAnsi="Lotus" w:cs="B Nazanin"/>
          <w:color w:val="000000"/>
          <w:sz w:val="24"/>
          <w:szCs w:val="24"/>
        </w:rPr>
        <w:br/>
      </w:r>
      <w:r w:rsidRPr="00034E80">
        <w:rPr>
          <w:rFonts w:ascii="Lotus" w:hAnsi="Lotus" w:cs="B Nazanin"/>
          <w:color w:val="000000"/>
          <w:sz w:val="24"/>
          <w:szCs w:val="24"/>
          <w:rtl/>
        </w:rPr>
        <w:t>انجام</w:t>
      </w:r>
      <w:r>
        <w:rPr>
          <w:rFonts w:ascii="Lotus" w:hAnsi="Lotus" w:cs="B Nazanin" w:hint="cs"/>
          <w:color w:val="000000"/>
          <w:sz w:val="24"/>
          <w:szCs w:val="24"/>
          <w:rtl/>
        </w:rPr>
        <w:t xml:space="preserve"> </w:t>
      </w:r>
      <w:r w:rsidRPr="00034E80">
        <w:rPr>
          <w:rFonts w:ascii="Lotus" w:hAnsi="Lotus" w:cs="B Nazanin"/>
          <w:color w:val="000000"/>
          <w:sz w:val="24"/>
          <w:szCs w:val="24"/>
          <w:rtl/>
        </w:rPr>
        <w:t>شود</w:t>
      </w:r>
      <w:r>
        <w:rPr>
          <w:rFonts w:ascii="Lotus" w:hAnsi="Lotus" w:cs="B Nazanin" w:hint="cs"/>
          <w:color w:val="000000"/>
          <w:sz w:val="24"/>
          <w:szCs w:val="24"/>
          <w:rtl/>
        </w:rPr>
        <w:t xml:space="preserve"> </w:t>
      </w:r>
      <w:r w:rsidRPr="00034E80">
        <w:rPr>
          <w:rFonts w:ascii="Lotus" w:hAnsi="Lotus" w:cs="B Nazanin"/>
          <w:color w:val="000000"/>
          <w:sz w:val="24"/>
          <w:szCs w:val="24"/>
        </w:rPr>
        <w:t>:</w:t>
      </w:r>
      <w:r w:rsidRPr="00034E80">
        <w:rPr>
          <w:rFonts w:ascii="Lotus" w:hAnsi="Lotus" w:cs="B Nazanin"/>
          <w:color w:val="000000"/>
          <w:sz w:val="24"/>
          <w:szCs w:val="24"/>
        </w:rPr>
        <w:br/>
      </w:r>
      <w:r>
        <w:rPr>
          <w:rFonts w:ascii="Lotus" w:hAnsi="Lotus" w:cs="B Nazanin" w:hint="cs"/>
          <w:color w:val="000000"/>
          <w:sz w:val="24"/>
          <w:szCs w:val="24"/>
          <w:rtl/>
        </w:rPr>
        <w:t xml:space="preserve">1- </w:t>
      </w:r>
      <w:r>
        <w:rPr>
          <w:rFonts w:ascii="Lotus" w:hAnsi="Lotus" w:cs="B Nazanin"/>
          <w:color w:val="000000"/>
          <w:sz w:val="24"/>
          <w:szCs w:val="24"/>
          <w:rtl/>
        </w:rPr>
        <w:t>داروهاي شبيه</w:t>
      </w:r>
      <w:r>
        <w:rPr>
          <w:rFonts w:ascii="Lotus" w:hAnsi="Lotus" w:cs="B Nazanin" w:hint="cs"/>
          <w:color w:val="000000"/>
          <w:sz w:val="24"/>
          <w:szCs w:val="24"/>
          <w:rtl/>
        </w:rPr>
        <w:t xml:space="preserve"> </w:t>
      </w:r>
      <w:r w:rsidRPr="00034E80">
        <w:rPr>
          <w:rFonts w:ascii="Lotus" w:hAnsi="Lotus" w:cs="B Nazanin"/>
          <w:color w:val="000000"/>
          <w:sz w:val="24"/>
          <w:szCs w:val="24"/>
          <w:rtl/>
        </w:rPr>
        <w:t>به هم (چه از نظر نام و چه از نظر شكل و ظاهر آنها)درباكسها وقفسه هاي جداگا</w:t>
      </w:r>
      <w:r>
        <w:rPr>
          <w:rFonts w:ascii="Lotus" w:hAnsi="Lotus" w:cs="B Nazanin" w:hint="cs"/>
          <w:color w:val="000000"/>
          <w:sz w:val="24"/>
          <w:szCs w:val="24"/>
          <w:rtl/>
        </w:rPr>
        <w:t xml:space="preserve"> </w:t>
      </w:r>
      <w:r w:rsidRPr="00034E80">
        <w:rPr>
          <w:rFonts w:ascii="Lotus" w:hAnsi="Lotus" w:cs="B Nazanin"/>
          <w:color w:val="000000"/>
          <w:sz w:val="24"/>
          <w:szCs w:val="24"/>
          <w:rtl/>
        </w:rPr>
        <w:t>نه چيدمان شود</w:t>
      </w:r>
      <w:r w:rsidRPr="00034E80">
        <w:rPr>
          <w:rFonts w:ascii="Lotus" w:hAnsi="Lotus" w:cs="B Nazanin"/>
          <w:color w:val="000000"/>
          <w:sz w:val="24"/>
          <w:szCs w:val="24"/>
        </w:rPr>
        <w:t>.</w:t>
      </w:r>
      <w:r w:rsidRPr="00034E80">
        <w:rPr>
          <w:rFonts w:ascii="Lotus" w:hAnsi="Lotus" w:cs="B Nazanin"/>
          <w:color w:val="000000"/>
          <w:sz w:val="24"/>
          <w:szCs w:val="24"/>
        </w:rPr>
        <w:br/>
      </w:r>
      <w:r>
        <w:rPr>
          <w:rFonts w:ascii="Lotus" w:hAnsi="Lotus" w:cs="B Nazanin" w:hint="cs"/>
          <w:color w:val="000000"/>
          <w:sz w:val="24"/>
          <w:szCs w:val="24"/>
          <w:rtl/>
        </w:rPr>
        <w:t xml:space="preserve">2- </w:t>
      </w:r>
      <w:r w:rsidRPr="00034E80">
        <w:rPr>
          <w:rFonts w:ascii="Lotus" w:hAnsi="Lotus" w:cs="B Nazanin"/>
          <w:color w:val="000000"/>
          <w:sz w:val="24"/>
          <w:szCs w:val="24"/>
          <w:rtl/>
        </w:rPr>
        <w:t>درخصوص دارو هاي باغلظت بالا وخطرناك حتما بايد نام دارو با برچسب جداگانه مشخص شده باشد</w:t>
      </w:r>
      <w:r w:rsidRPr="00034E80">
        <w:rPr>
          <w:rFonts w:ascii="Lotus" w:hAnsi="Lotus" w:cs="B Nazanin"/>
          <w:color w:val="000000"/>
          <w:sz w:val="24"/>
          <w:szCs w:val="24"/>
        </w:rPr>
        <w:t>.</w:t>
      </w:r>
      <w:r w:rsidRPr="00034E80">
        <w:rPr>
          <w:rFonts w:ascii="Lotus" w:hAnsi="Lotus" w:cs="B Nazanin"/>
          <w:color w:val="000000"/>
          <w:sz w:val="24"/>
          <w:szCs w:val="24"/>
        </w:rPr>
        <w:br/>
      </w:r>
      <w:r>
        <w:rPr>
          <w:rFonts w:ascii="Lotus" w:hAnsi="Lotus" w:cs="B Nazanin" w:hint="cs"/>
          <w:color w:val="000000"/>
          <w:sz w:val="24"/>
          <w:szCs w:val="24"/>
          <w:rtl/>
        </w:rPr>
        <w:t xml:space="preserve">3- </w:t>
      </w:r>
      <w:r w:rsidRPr="00034E80">
        <w:rPr>
          <w:rFonts w:ascii="Lotus" w:hAnsi="Lotus" w:cs="B Nazanin"/>
          <w:color w:val="000000"/>
          <w:sz w:val="24"/>
          <w:szCs w:val="24"/>
          <w:rtl/>
        </w:rPr>
        <w:t>رعايت فرآيند دارو دادن ازجمله تطبيق دارو باكارت دارويي دربالين بيمار ، توجه به نام ژنريك داروها، آگاهي ازنمونه</w:t>
      </w:r>
      <w:r w:rsidRPr="00034E80">
        <w:rPr>
          <w:rFonts w:ascii="Lotus" w:hAnsi="Lotus" w:cs="B Nazanin"/>
          <w:color w:val="000000"/>
          <w:sz w:val="24"/>
          <w:szCs w:val="24"/>
        </w:rPr>
        <w:br/>
      </w:r>
      <w:r>
        <w:rPr>
          <w:rFonts w:ascii="Lotus" w:hAnsi="Lotus" w:cs="B Nazanin" w:hint="cs"/>
          <w:color w:val="000000"/>
          <w:sz w:val="24"/>
          <w:szCs w:val="24"/>
          <w:rtl/>
        </w:rPr>
        <w:lastRenderedPageBreak/>
        <w:t xml:space="preserve"> </w:t>
      </w:r>
      <w:r w:rsidRPr="00034E80">
        <w:rPr>
          <w:rFonts w:ascii="Lotus" w:hAnsi="Lotus" w:cs="B Nazanin"/>
          <w:color w:val="000000"/>
          <w:sz w:val="24"/>
          <w:szCs w:val="24"/>
          <w:rtl/>
        </w:rPr>
        <w:t>هاي مشابه دارويي و</w:t>
      </w:r>
      <w:r w:rsidRPr="00034E80">
        <w:rPr>
          <w:rFonts w:ascii="Lotus" w:hAnsi="Lotus" w:cs="B Nazanin"/>
          <w:color w:val="000000"/>
          <w:sz w:val="24"/>
          <w:szCs w:val="24"/>
        </w:rPr>
        <w:t>...</w:t>
      </w:r>
      <w:r w:rsidRPr="00034E80">
        <w:rPr>
          <w:rFonts w:ascii="Lotus" w:hAnsi="Lotus" w:cs="B Nazanin"/>
          <w:color w:val="000000"/>
          <w:sz w:val="24"/>
          <w:szCs w:val="24"/>
        </w:rPr>
        <w:br/>
      </w:r>
      <w:r w:rsidR="003D4E16">
        <w:rPr>
          <w:rFonts w:ascii="Lotus" w:hAnsi="Lotus" w:cs="B Nazanin" w:hint="cs"/>
          <w:color w:val="000000"/>
          <w:sz w:val="24"/>
          <w:szCs w:val="24"/>
          <w:rtl/>
        </w:rPr>
        <w:t xml:space="preserve">4- </w:t>
      </w:r>
      <w:r w:rsidRPr="00034E80">
        <w:rPr>
          <w:rFonts w:ascii="Lotus" w:hAnsi="Lotus" w:cs="B Nazanin"/>
          <w:color w:val="000000"/>
          <w:sz w:val="24"/>
          <w:szCs w:val="24"/>
          <w:rtl/>
        </w:rPr>
        <w:t>قبل از اجراي فرآيتد دارودادن ازاشكال دارويي ونوع دارو آگاهي كسب نماييد</w:t>
      </w:r>
      <w:r w:rsidRPr="00034E80">
        <w:rPr>
          <w:rFonts w:ascii="Lotus" w:hAnsi="Lotus" w:cs="B Nazanin"/>
          <w:color w:val="000000"/>
          <w:sz w:val="24"/>
          <w:szCs w:val="24"/>
        </w:rPr>
        <w:t>.</w:t>
      </w:r>
      <w:r w:rsidRPr="00034E80">
        <w:rPr>
          <w:rFonts w:ascii="Lotus" w:hAnsi="Lotus" w:cs="B Nazanin"/>
          <w:color w:val="000000"/>
          <w:sz w:val="24"/>
          <w:szCs w:val="24"/>
        </w:rPr>
        <w:br/>
      </w:r>
      <w:r w:rsidR="003D4E16">
        <w:rPr>
          <w:rFonts w:ascii="Lotus" w:hAnsi="Lotus" w:cs="B Nazanin" w:hint="cs"/>
          <w:color w:val="000000"/>
          <w:sz w:val="24"/>
          <w:szCs w:val="24"/>
          <w:rtl/>
        </w:rPr>
        <w:t xml:space="preserve">5- </w:t>
      </w:r>
      <w:r w:rsidRPr="00034E80">
        <w:rPr>
          <w:rFonts w:ascii="Lotus" w:hAnsi="Lotus" w:cs="B Nazanin"/>
          <w:color w:val="000000"/>
          <w:sz w:val="24"/>
          <w:szCs w:val="24"/>
          <w:rtl/>
        </w:rPr>
        <w:t>هنگام دارو دادن ، حتما</w:t>
      </w:r>
      <w:r w:rsidRPr="00034E80">
        <w:rPr>
          <w:rFonts w:cs="B Nazanin"/>
          <w:color w:val="000000"/>
          <w:sz w:val="24"/>
          <w:szCs w:val="24"/>
        </w:rPr>
        <w:t xml:space="preserve">" </w:t>
      </w:r>
      <w:r w:rsidRPr="00034E80">
        <w:rPr>
          <w:rFonts w:ascii="Lotus" w:hAnsi="Lotus" w:cs="B Nazanin"/>
          <w:color w:val="000000"/>
          <w:sz w:val="24"/>
          <w:szCs w:val="24"/>
          <w:rtl/>
        </w:rPr>
        <w:t xml:space="preserve">بيمار را با نام و نام خانوادگي مخاطب قرار مي دهد </w:t>
      </w:r>
      <w:r w:rsidR="003D4E16">
        <w:rPr>
          <w:rFonts w:ascii="Lotus" w:hAnsi="Lotus" w:cs="B Nazanin" w:hint="cs"/>
          <w:color w:val="000000"/>
          <w:sz w:val="24"/>
          <w:szCs w:val="24"/>
          <w:rtl/>
        </w:rPr>
        <w:t>(</w:t>
      </w:r>
      <w:r w:rsidRPr="00034E80">
        <w:rPr>
          <w:rFonts w:ascii="Lotus" w:hAnsi="Lotus" w:cs="B Nazanin"/>
          <w:color w:val="000000"/>
          <w:sz w:val="24"/>
          <w:szCs w:val="24"/>
          <w:rtl/>
        </w:rPr>
        <w:t>وي را به اسم مي خواند</w:t>
      </w:r>
      <w:r w:rsidR="003D4E16">
        <w:rPr>
          <w:rFonts w:ascii="Lotus" w:hAnsi="Lotus" w:cs="B Nazanin" w:hint="cs"/>
          <w:color w:val="000000"/>
          <w:sz w:val="24"/>
          <w:szCs w:val="24"/>
          <w:rtl/>
        </w:rPr>
        <w:t>)</w:t>
      </w:r>
      <w:r w:rsidRPr="00034E80">
        <w:rPr>
          <w:rFonts w:ascii="Lotus" w:hAnsi="Lotus" w:cs="B Nazanin"/>
          <w:color w:val="000000"/>
          <w:sz w:val="24"/>
          <w:szCs w:val="24"/>
        </w:rPr>
        <w:br/>
      </w:r>
      <w:r w:rsidR="003D4E16">
        <w:rPr>
          <w:rFonts w:ascii="Lotus" w:hAnsi="Lotus" w:cs="B Nazanin" w:hint="cs"/>
          <w:color w:val="000000"/>
          <w:sz w:val="24"/>
          <w:szCs w:val="24"/>
          <w:rtl/>
        </w:rPr>
        <w:t xml:space="preserve">6- </w:t>
      </w:r>
      <w:r w:rsidRPr="00034E80">
        <w:rPr>
          <w:rFonts w:ascii="Lotus" w:hAnsi="Lotus" w:cs="B Nazanin"/>
          <w:color w:val="000000"/>
          <w:sz w:val="24"/>
          <w:szCs w:val="24"/>
          <w:rtl/>
        </w:rPr>
        <w:t>هنگام دارو دادن ، يك بار ديگر مشخصات بيمار را با كارت دارويي مطابقت داده شود</w:t>
      </w:r>
      <w:r w:rsidRPr="00034E80">
        <w:rPr>
          <w:rFonts w:ascii="Lotus" w:hAnsi="Lotus" w:cs="B Nazanin"/>
          <w:color w:val="000000"/>
          <w:sz w:val="24"/>
          <w:szCs w:val="24"/>
        </w:rPr>
        <w:t>.</w:t>
      </w:r>
    </w:p>
    <w:p w:rsidR="003D4E16" w:rsidRDefault="003D4E16" w:rsidP="009561EE">
      <w:pPr>
        <w:bidi/>
        <w:spacing w:line="240" w:lineRule="auto"/>
        <w:rPr>
          <w:rFonts w:ascii="Cambria" w:hAnsi="Cambria" w:cs="B Nazanin"/>
          <w:sz w:val="24"/>
          <w:szCs w:val="24"/>
          <w:rtl/>
        </w:rPr>
      </w:pPr>
      <w:r>
        <w:rPr>
          <w:rFonts w:ascii="Lotus" w:hAnsi="Lotus" w:cs="B Nazanin" w:hint="cs"/>
          <w:color w:val="000000"/>
          <w:sz w:val="24"/>
          <w:szCs w:val="24"/>
          <w:rtl/>
        </w:rPr>
        <w:t>7</w:t>
      </w:r>
      <w:r>
        <w:rPr>
          <w:rFonts w:ascii="Cambria" w:hAnsi="Cambria" w:cs="B Nazanin" w:hint="cs"/>
          <w:sz w:val="24"/>
          <w:szCs w:val="24"/>
          <w:rtl/>
        </w:rPr>
        <w:t xml:space="preserve">- </w:t>
      </w:r>
      <w:r w:rsidRPr="003D4E16">
        <w:rPr>
          <w:rFonts w:ascii="Cambria" w:hAnsi="Cambria" w:cs="B Nazanin"/>
          <w:sz w:val="24"/>
          <w:szCs w:val="24"/>
          <w:rtl/>
        </w:rPr>
        <w:t>هنگام آماده كردن داروها ، به دوز دارو ، شكل دارويي ،تاريخ انقضاء توجه شود</w:t>
      </w:r>
      <w:r w:rsidRPr="003D4E16">
        <w:rPr>
          <w:rFonts w:ascii="Cambria" w:hAnsi="Cambria" w:cs="B Nazanin"/>
          <w:sz w:val="24"/>
          <w:szCs w:val="24"/>
        </w:rPr>
        <w:br/>
      </w:r>
      <w:r>
        <w:rPr>
          <w:rFonts w:ascii="Cambria" w:hAnsi="Cambria" w:cs="B Nazanin" w:hint="cs"/>
          <w:sz w:val="24"/>
          <w:szCs w:val="24"/>
          <w:rtl/>
        </w:rPr>
        <w:t xml:space="preserve">8- </w:t>
      </w:r>
      <w:r w:rsidRPr="003D4E16">
        <w:rPr>
          <w:rFonts w:ascii="Cambria" w:hAnsi="Cambria" w:cs="B Nazanin"/>
          <w:sz w:val="24"/>
          <w:szCs w:val="24"/>
          <w:rtl/>
        </w:rPr>
        <w:t>هنگام دارو دادن ، نوع دارو ، دوز دارو ، و ... را مجددا</w:t>
      </w:r>
      <w:r w:rsidRPr="003D4E16">
        <w:rPr>
          <w:rFonts w:ascii="Cambria" w:hAnsi="Cambria" w:cs="B Nazanin"/>
          <w:sz w:val="24"/>
          <w:szCs w:val="24"/>
        </w:rPr>
        <w:t xml:space="preserve">" </w:t>
      </w:r>
      <w:r w:rsidRPr="003D4E16">
        <w:rPr>
          <w:rFonts w:ascii="Cambria" w:hAnsi="Cambria" w:cs="B Nazanin"/>
          <w:sz w:val="24"/>
          <w:szCs w:val="24"/>
          <w:rtl/>
        </w:rPr>
        <w:t>با كارت دارويي مطابقت داده شود</w:t>
      </w:r>
      <w:r>
        <w:rPr>
          <w:rFonts w:ascii="Cambria" w:hAnsi="Cambria" w:cs="B Nazanin" w:hint="cs"/>
          <w:sz w:val="24"/>
          <w:szCs w:val="24"/>
          <w:rtl/>
        </w:rPr>
        <w:t>.</w:t>
      </w:r>
    </w:p>
    <w:p w:rsidR="003D4E16" w:rsidRDefault="003D4E16" w:rsidP="009561EE">
      <w:pPr>
        <w:bidi/>
        <w:spacing w:line="240" w:lineRule="auto"/>
        <w:rPr>
          <w:rFonts w:ascii="Lotus" w:hAnsi="Lotus" w:cs="B Jadid"/>
          <w:b/>
          <w:bCs/>
          <w:color w:val="000000"/>
          <w:rtl/>
        </w:rPr>
      </w:pPr>
      <w:r w:rsidRPr="003D4E16">
        <w:rPr>
          <w:rFonts w:ascii="Lotus" w:hAnsi="Lotus" w:cs="B Jadid"/>
          <w:b/>
          <w:bCs/>
          <w:color w:val="000000"/>
          <w:rtl/>
        </w:rPr>
        <w:t>توجه به مشخصات فردي بيمار جهت جلوگيري از خطا</w:t>
      </w:r>
    </w:p>
    <w:p w:rsidR="003D4E16" w:rsidRDefault="003D4E16" w:rsidP="009561EE">
      <w:pPr>
        <w:bidi/>
        <w:spacing w:line="240" w:lineRule="auto"/>
        <w:jc w:val="lowKashida"/>
        <w:rPr>
          <w:rFonts w:ascii="Lotus" w:hAnsi="Lotus" w:cs="B Nazanin"/>
          <w:color w:val="000000"/>
          <w:sz w:val="24"/>
          <w:szCs w:val="24"/>
          <w:rtl/>
        </w:rPr>
      </w:pPr>
      <w:r w:rsidRPr="003D4E16">
        <w:rPr>
          <w:rFonts w:ascii="Lotus" w:hAnsi="Lotus" w:cs="B Nazanin"/>
          <w:color w:val="000000"/>
          <w:sz w:val="24"/>
          <w:szCs w:val="24"/>
          <w:rtl/>
        </w:rPr>
        <w:t>كليه گلوگاههايي كه توجه به مشخصات بيمار اهميت حياتي دارد مانند فرآيند تجويز داروها ، اعمال جراحي ، انتقال خون ،</w:t>
      </w:r>
      <w:r w:rsidRPr="003D4E16">
        <w:rPr>
          <w:rFonts w:ascii="Lotus" w:hAnsi="Lotus" w:cs="B Nazanin"/>
          <w:color w:val="000000"/>
          <w:sz w:val="24"/>
          <w:szCs w:val="24"/>
        </w:rPr>
        <w:br/>
      </w:r>
      <w:r w:rsidRPr="003D4E16">
        <w:rPr>
          <w:rFonts w:ascii="Lotus" w:hAnsi="Lotus" w:cs="B Nazanin"/>
          <w:color w:val="000000"/>
          <w:sz w:val="24"/>
          <w:szCs w:val="24"/>
          <w:rtl/>
        </w:rPr>
        <w:t>اقدامات آزمايشگاهي و تحويل نوزاد به مادرو خانواده مد نظرقرار گيرد.</w:t>
      </w:r>
      <w:r>
        <w:rPr>
          <w:rFonts w:ascii="Lotus" w:hAnsi="Lotus" w:cs="B Nazanin" w:hint="cs"/>
          <w:color w:val="000000"/>
          <w:sz w:val="24"/>
          <w:szCs w:val="24"/>
          <w:rtl/>
        </w:rPr>
        <w:t xml:space="preserve"> </w:t>
      </w:r>
      <w:r w:rsidRPr="003D4E16">
        <w:rPr>
          <w:rFonts w:ascii="Lotus" w:hAnsi="Lotus" w:cs="B Nazanin"/>
          <w:color w:val="000000"/>
          <w:sz w:val="24"/>
          <w:szCs w:val="24"/>
          <w:rtl/>
        </w:rPr>
        <w:t>وطبق دستورالعمل گايد لاين شناسايي صحيح بيماران در</w:t>
      </w:r>
      <w:r w:rsidRPr="003D4E16">
        <w:rPr>
          <w:rFonts w:ascii="Lotus" w:hAnsi="Lotus" w:cs="B Nazanin"/>
          <w:color w:val="000000"/>
          <w:sz w:val="24"/>
          <w:szCs w:val="24"/>
        </w:rPr>
        <w:br/>
      </w:r>
      <w:r w:rsidRPr="003D4E16">
        <w:rPr>
          <w:rFonts w:ascii="Lotus" w:hAnsi="Lotus" w:cs="B Nazanin"/>
          <w:color w:val="000000"/>
          <w:sz w:val="24"/>
          <w:szCs w:val="24"/>
          <w:rtl/>
        </w:rPr>
        <w:t>بخش بستري و سرپايي ، انتقال خون ، درمان دارويي ،</w:t>
      </w:r>
      <w:r>
        <w:rPr>
          <w:rFonts w:ascii="Lotus" w:hAnsi="Lotus" w:cs="B Nazanin" w:hint="cs"/>
          <w:color w:val="000000"/>
          <w:sz w:val="24"/>
          <w:szCs w:val="24"/>
          <w:rtl/>
        </w:rPr>
        <w:t xml:space="preserve"> </w:t>
      </w:r>
      <w:r w:rsidRPr="003D4E16">
        <w:rPr>
          <w:rFonts w:ascii="Lotus" w:hAnsi="Lotus" w:cs="B Nazanin"/>
          <w:color w:val="000000"/>
          <w:sz w:val="24"/>
          <w:szCs w:val="24"/>
          <w:rtl/>
        </w:rPr>
        <w:t>اعمال جراحي و اقدامات آزمايشگاهي بمنظور كاهش وقوع اتفاقات</w:t>
      </w:r>
      <w:r w:rsidRPr="003D4E16">
        <w:rPr>
          <w:rFonts w:ascii="Lotus" w:hAnsi="Lotus" w:cs="B Nazanin"/>
          <w:color w:val="000000"/>
          <w:sz w:val="24"/>
          <w:szCs w:val="24"/>
        </w:rPr>
        <w:br/>
      </w:r>
      <w:r w:rsidRPr="003D4E16">
        <w:rPr>
          <w:rFonts w:ascii="Lotus" w:hAnsi="Lotus" w:cs="B Nazanin"/>
          <w:color w:val="000000"/>
          <w:sz w:val="24"/>
          <w:szCs w:val="24"/>
          <w:rtl/>
        </w:rPr>
        <w:t>ناخواسته بهداشتي درماني ازخطا ها جلوگيري شود.</w:t>
      </w:r>
      <w:r>
        <w:rPr>
          <w:rFonts w:ascii="Lotus" w:hAnsi="Lotus" w:cs="B Nazanin" w:hint="cs"/>
          <w:color w:val="000000"/>
          <w:sz w:val="24"/>
          <w:szCs w:val="24"/>
          <w:rtl/>
        </w:rPr>
        <w:t xml:space="preserve"> </w:t>
      </w:r>
      <w:r w:rsidRPr="003D4E16">
        <w:rPr>
          <w:rFonts w:ascii="Lotus" w:hAnsi="Lotus" w:cs="B Nazanin"/>
          <w:color w:val="000000"/>
          <w:sz w:val="24"/>
          <w:szCs w:val="24"/>
          <w:rtl/>
        </w:rPr>
        <w:t>دراين بيمارستان جهت شناسايي بيماران از نام بيمار ، كارت شناسايي ،</w:t>
      </w:r>
      <w:r>
        <w:rPr>
          <w:rFonts w:ascii="Lotus" w:hAnsi="Lotus" w:cs="B Nazanin" w:hint="cs"/>
          <w:color w:val="000000"/>
          <w:sz w:val="24"/>
          <w:szCs w:val="24"/>
          <w:rtl/>
        </w:rPr>
        <w:t xml:space="preserve"> </w:t>
      </w:r>
      <w:r>
        <w:rPr>
          <w:rFonts w:ascii="Lotus" w:hAnsi="Lotus" w:cs="B Nazanin"/>
          <w:color w:val="000000"/>
          <w:sz w:val="24"/>
          <w:szCs w:val="24"/>
          <w:rtl/>
        </w:rPr>
        <w:t>تاريخ</w:t>
      </w:r>
      <w:r>
        <w:rPr>
          <w:rFonts w:ascii="Lotus" w:hAnsi="Lotus" w:cs="B Nazanin" w:hint="cs"/>
          <w:color w:val="000000"/>
          <w:sz w:val="24"/>
          <w:szCs w:val="24"/>
          <w:rtl/>
        </w:rPr>
        <w:t xml:space="preserve"> </w:t>
      </w:r>
      <w:r w:rsidRPr="003D4E16">
        <w:rPr>
          <w:rFonts w:ascii="Lotus" w:hAnsi="Lotus" w:cs="B Nazanin"/>
          <w:color w:val="000000"/>
          <w:sz w:val="24"/>
          <w:szCs w:val="24"/>
          <w:rtl/>
        </w:rPr>
        <w:t>تولد</w:t>
      </w:r>
      <w:r>
        <w:rPr>
          <w:rFonts w:ascii="Lotus" w:hAnsi="Lotus" w:cs="B Nazanin" w:hint="cs"/>
          <w:color w:val="000000"/>
          <w:sz w:val="24"/>
          <w:szCs w:val="24"/>
          <w:rtl/>
        </w:rPr>
        <w:t xml:space="preserve"> </w:t>
      </w:r>
      <w:r w:rsidRPr="003D4E16">
        <w:rPr>
          <w:rFonts w:ascii="Lotus" w:hAnsi="Lotus" w:cs="B Nazanin"/>
          <w:color w:val="000000"/>
          <w:sz w:val="24"/>
          <w:szCs w:val="24"/>
          <w:rtl/>
        </w:rPr>
        <w:t>،</w:t>
      </w:r>
      <w:r>
        <w:rPr>
          <w:rFonts w:ascii="Lotus" w:hAnsi="Lotus" w:cs="B Nazanin" w:hint="cs"/>
          <w:color w:val="000000"/>
          <w:sz w:val="24"/>
          <w:szCs w:val="24"/>
          <w:rtl/>
        </w:rPr>
        <w:t xml:space="preserve"> </w:t>
      </w:r>
      <w:r w:rsidRPr="003D4E16">
        <w:rPr>
          <w:rFonts w:ascii="Lotus" w:hAnsi="Lotus" w:cs="B Nazanin"/>
          <w:color w:val="000000"/>
          <w:sz w:val="24"/>
          <w:szCs w:val="24"/>
          <w:rtl/>
        </w:rPr>
        <w:t>مچ بند و</w:t>
      </w:r>
      <w:r>
        <w:rPr>
          <w:rFonts w:ascii="Lotus" w:hAnsi="Lotus" w:cs="B Nazanin" w:hint="cs"/>
          <w:color w:val="000000"/>
          <w:sz w:val="24"/>
          <w:szCs w:val="24"/>
          <w:rtl/>
        </w:rPr>
        <w:t xml:space="preserve"> </w:t>
      </w:r>
      <w:r w:rsidRPr="003D4E16">
        <w:rPr>
          <w:rFonts w:ascii="Lotus" w:hAnsi="Lotus" w:cs="B Nazanin"/>
          <w:color w:val="000000"/>
          <w:sz w:val="24"/>
          <w:szCs w:val="24"/>
          <w:rtl/>
        </w:rPr>
        <w:t>يا</w:t>
      </w:r>
      <w:r>
        <w:rPr>
          <w:rFonts w:ascii="Lotus" w:hAnsi="Lotus" w:cs="B Nazanin" w:hint="cs"/>
          <w:color w:val="000000"/>
          <w:sz w:val="24"/>
          <w:szCs w:val="24"/>
          <w:rtl/>
        </w:rPr>
        <w:t xml:space="preserve"> </w:t>
      </w:r>
      <w:r w:rsidRPr="003D4E16">
        <w:rPr>
          <w:rFonts w:ascii="Lotus" w:hAnsi="Lotus" w:cs="B Nazanin"/>
          <w:color w:val="000000"/>
          <w:sz w:val="24"/>
          <w:szCs w:val="24"/>
          <w:rtl/>
        </w:rPr>
        <w:t>باركد</w:t>
      </w:r>
      <w:r>
        <w:rPr>
          <w:rFonts w:ascii="Lotus" w:hAnsi="Lotus" w:cs="B Nazanin" w:hint="cs"/>
          <w:color w:val="000000"/>
          <w:sz w:val="24"/>
          <w:szCs w:val="24"/>
          <w:rtl/>
        </w:rPr>
        <w:t xml:space="preserve"> </w:t>
      </w:r>
      <w:r w:rsidRPr="003D4E16">
        <w:rPr>
          <w:rFonts w:ascii="Lotus" w:hAnsi="Lotus" w:cs="B Nazanin"/>
          <w:color w:val="000000"/>
          <w:sz w:val="24"/>
          <w:szCs w:val="24"/>
          <w:rtl/>
        </w:rPr>
        <w:t>استفاده مي شود</w:t>
      </w:r>
      <w:r>
        <w:rPr>
          <w:rFonts w:ascii="Lotus" w:hAnsi="Lotus" w:cs="B Nazanin" w:hint="cs"/>
          <w:color w:val="000000"/>
          <w:sz w:val="24"/>
          <w:szCs w:val="24"/>
          <w:rtl/>
        </w:rPr>
        <w:t xml:space="preserve"> </w:t>
      </w:r>
      <w:r>
        <w:rPr>
          <w:rFonts w:ascii="Lotus" w:hAnsi="Lotus" w:cs="B Nazanin"/>
          <w:color w:val="000000"/>
          <w:sz w:val="24"/>
          <w:szCs w:val="24"/>
        </w:rPr>
        <w:t>.</w:t>
      </w:r>
      <w:r w:rsidRPr="003D4E16">
        <w:rPr>
          <w:rFonts w:ascii="Lotus" w:hAnsi="Lotus" w:cs="B Nazanin"/>
          <w:color w:val="000000"/>
          <w:sz w:val="24"/>
          <w:szCs w:val="24"/>
          <w:rtl/>
        </w:rPr>
        <w:t>بمنظور</w:t>
      </w:r>
      <w:r>
        <w:rPr>
          <w:rFonts w:ascii="Lotus" w:hAnsi="Lotus" w:cs="B Nazanin" w:hint="cs"/>
          <w:color w:val="000000"/>
          <w:sz w:val="24"/>
          <w:szCs w:val="24"/>
          <w:rtl/>
        </w:rPr>
        <w:t xml:space="preserve"> </w:t>
      </w:r>
      <w:r w:rsidRPr="003D4E16">
        <w:rPr>
          <w:rFonts w:ascii="Lotus" w:hAnsi="Lotus" w:cs="B Nazanin"/>
          <w:color w:val="000000"/>
          <w:sz w:val="24"/>
          <w:szCs w:val="24"/>
          <w:rtl/>
        </w:rPr>
        <w:t>به حداقل رسانيدن اتفاقات ناخواسته ناشي از عدم شناسايي صحيح بيماران ، الزامي است كليه بيماران بخش بستري</w:t>
      </w:r>
      <w:r>
        <w:rPr>
          <w:rFonts w:ascii="Lotus" w:hAnsi="Lotus" w:cs="B Nazanin" w:hint="cs"/>
          <w:color w:val="000000"/>
          <w:sz w:val="24"/>
          <w:szCs w:val="24"/>
          <w:rtl/>
        </w:rPr>
        <w:t xml:space="preserve"> </w:t>
      </w:r>
      <w:r w:rsidRPr="003D4E16">
        <w:rPr>
          <w:rFonts w:ascii="Lotus" w:hAnsi="Lotus" w:cs="B Nazanin"/>
          <w:color w:val="000000"/>
          <w:sz w:val="24"/>
          <w:szCs w:val="24"/>
          <w:rtl/>
        </w:rPr>
        <w:t>بيمارستاني در دوره پذيرش در بيمارستان داراي باند شناسايي يامچ بندجهت دريافت اقدامات درماني ، تشخيصي و مراقبتي</w:t>
      </w:r>
      <w:r>
        <w:rPr>
          <w:rFonts w:ascii="Lotus" w:hAnsi="Lotus" w:cs="B Nazanin" w:hint="cs"/>
          <w:color w:val="000000"/>
          <w:sz w:val="24"/>
          <w:szCs w:val="24"/>
          <w:rtl/>
        </w:rPr>
        <w:t xml:space="preserve"> </w:t>
      </w:r>
      <w:r w:rsidRPr="003D4E16">
        <w:rPr>
          <w:rFonts w:ascii="Lotus" w:hAnsi="Lotus" w:cs="B Nazanin"/>
          <w:color w:val="000000"/>
          <w:sz w:val="24"/>
          <w:szCs w:val="24"/>
          <w:rtl/>
        </w:rPr>
        <w:t>باشند</w:t>
      </w:r>
      <w:r>
        <w:rPr>
          <w:rFonts w:ascii="Lotus" w:hAnsi="Lotus" w:cs="B Nazanin" w:hint="cs"/>
          <w:color w:val="000000"/>
          <w:sz w:val="24"/>
          <w:szCs w:val="24"/>
          <w:rtl/>
        </w:rPr>
        <w:t>.</w:t>
      </w:r>
    </w:p>
    <w:p w:rsidR="003D4E16" w:rsidRPr="00A776CC" w:rsidRDefault="00A776CC"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1-</w:t>
      </w:r>
      <w:r w:rsidR="003D4E16" w:rsidRPr="00A776CC">
        <w:rPr>
          <w:rFonts w:ascii="Lotus" w:hAnsi="Lotus" w:cs="B Nazanin"/>
          <w:color w:val="000000"/>
          <w:sz w:val="24"/>
          <w:szCs w:val="24"/>
          <w:rtl/>
        </w:rPr>
        <w:t>اكيداً يادآوري مي شود كه استفاده از مچ بند شناسايي توسط بيماران از مسئوليت كاركنان درماني جهت كسب اطمينان ازانجام اقدام صحيح بر روي بيمار صحيح نمي كاهد</w:t>
      </w:r>
      <w:r w:rsidR="003D4E16" w:rsidRPr="00A776CC">
        <w:rPr>
          <w:rFonts w:ascii="Lotus" w:hAnsi="Lotus" w:cs="B Nazanin" w:hint="cs"/>
          <w:color w:val="000000"/>
          <w:sz w:val="24"/>
          <w:szCs w:val="24"/>
          <w:rtl/>
        </w:rPr>
        <w:t>.</w:t>
      </w:r>
    </w:p>
    <w:p w:rsidR="00A776CC" w:rsidRDefault="00A776CC"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2- </w:t>
      </w:r>
      <w:r w:rsidR="003D4E16" w:rsidRPr="003D4E16">
        <w:rPr>
          <w:rFonts w:ascii="Lotus" w:hAnsi="Lotus" w:cs="B Nazanin"/>
          <w:color w:val="000000"/>
          <w:sz w:val="24"/>
          <w:szCs w:val="24"/>
          <w:rtl/>
        </w:rPr>
        <w:t>دستبندهاي شناسايي بيماران در دوسايز بزرگسال تهيه شده است . اين دستبندها در بدو پذيرش بيماران اتفاقات به صورت</w:t>
      </w:r>
      <w:r w:rsidR="003D4E16" w:rsidRPr="003D4E16">
        <w:rPr>
          <w:rFonts w:ascii="Lotus" w:hAnsi="Lotus" w:cs="B Nazanin"/>
          <w:color w:val="000000"/>
          <w:sz w:val="24"/>
          <w:szCs w:val="24"/>
        </w:rPr>
        <w:br/>
      </w:r>
      <w:r w:rsidR="003D4E16" w:rsidRPr="003D4E16">
        <w:rPr>
          <w:rFonts w:ascii="Lotus" w:hAnsi="Lotus" w:cs="B Nazanin"/>
          <w:color w:val="000000"/>
          <w:sz w:val="24"/>
          <w:szCs w:val="24"/>
          <w:rtl/>
        </w:rPr>
        <w:t>تحت نظر و بيماران بستري در بخشهاي مختلف ، پس از تشكيل پرونده توسط پرسنل محترم پذيرش ، نام و نام خانوادگي بيمار</w:t>
      </w:r>
      <w:r w:rsidR="003D4E16" w:rsidRPr="003D4E16">
        <w:rPr>
          <w:rFonts w:ascii="Lotus" w:hAnsi="Lotus" w:cs="B Nazanin"/>
          <w:color w:val="000000"/>
          <w:sz w:val="24"/>
          <w:szCs w:val="24"/>
        </w:rPr>
        <w:br/>
      </w:r>
      <w:r w:rsidR="003D4E16" w:rsidRPr="003D4E16">
        <w:rPr>
          <w:rFonts w:ascii="Lotus" w:hAnsi="Lotus" w:cs="B Nazanin"/>
          <w:color w:val="000000"/>
          <w:sz w:val="24"/>
          <w:szCs w:val="24"/>
          <w:rtl/>
        </w:rPr>
        <w:t>،تاريخ تولد/</w:t>
      </w:r>
      <w:r>
        <w:rPr>
          <w:rFonts w:ascii="Lotus" w:hAnsi="Lotus" w:cs="B Nazanin" w:hint="cs"/>
          <w:color w:val="000000"/>
          <w:sz w:val="24"/>
          <w:szCs w:val="24"/>
          <w:rtl/>
        </w:rPr>
        <w:t xml:space="preserve"> </w:t>
      </w:r>
      <w:r w:rsidR="003D4E16" w:rsidRPr="003D4E16">
        <w:rPr>
          <w:rFonts w:ascii="Lotus" w:hAnsi="Lotus" w:cs="B Nazanin"/>
          <w:color w:val="000000"/>
          <w:sz w:val="24"/>
          <w:szCs w:val="24"/>
          <w:rtl/>
        </w:rPr>
        <w:t>بستري ، تشخيص، نام بخش، نام پزشك و درصورت امكان باركد مخصوص در مندرجات دستبند نوشته خواهدشد</w:t>
      </w:r>
      <w:r>
        <w:rPr>
          <w:rFonts w:ascii="Lotus" w:hAnsi="Lotus" w:cs="B Nazanin"/>
          <w:color w:val="000000"/>
          <w:sz w:val="24"/>
          <w:szCs w:val="24"/>
        </w:rPr>
        <w:t>.</w:t>
      </w:r>
      <w:r>
        <w:rPr>
          <w:rFonts w:ascii="Lotus" w:hAnsi="Lotus" w:cs="B Nazanin"/>
          <w:color w:val="000000"/>
          <w:sz w:val="24"/>
          <w:szCs w:val="24"/>
        </w:rPr>
        <w:br/>
      </w:r>
      <w:r>
        <w:rPr>
          <w:rFonts w:ascii="Lotus" w:hAnsi="Lotus" w:cs="B Nazanin" w:hint="cs"/>
          <w:color w:val="000000"/>
          <w:sz w:val="24"/>
          <w:szCs w:val="24"/>
          <w:rtl/>
        </w:rPr>
        <w:t xml:space="preserve">3- </w:t>
      </w:r>
      <w:r w:rsidR="003D4E16" w:rsidRPr="003D4E16">
        <w:rPr>
          <w:rFonts w:ascii="Lotus" w:hAnsi="Lotus" w:cs="B Nazanin"/>
          <w:color w:val="000000"/>
          <w:sz w:val="24"/>
          <w:szCs w:val="24"/>
          <w:rtl/>
        </w:rPr>
        <w:t>صحت اطلاعات مندرج در روي باند شناسايي بيماردر هنگام پذيرش با بيمار و يا در صورت ضرورت يكي از بستگان</w:t>
      </w:r>
      <w:r>
        <w:rPr>
          <w:rFonts w:ascii="Lotus" w:hAnsi="Lotus" w:cs="B Nazanin" w:hint="cs"/>
          <w:color w:val="000000"/>
          <w:sz w:val="24"/>
          <w:szCs w:val="24"/>
          <w:rtl/>
        </w:rPr>
        <w:t xml:space="preserve"> </w:t>
      </w:r>
      <w:r>
        <w:rPr>
          <w:rFonts w:ascii="Lotus" w:hAnsi="Lotus" w:cs="B Nazanin"/>
          <w:color w:val="000000"/>
          <w:sz w:val="24"/>
          <w:szCs w:val="24"/>
          <w:rtl/>
        </w:rPr>
        <w:t>درجه يك وي</w:t>
      </w:r>
      <w:r>
        <w:rPr>
          <w:rFonts w:ascii="Lotus" w:hAnsi="Lotus" w:cs="B Nazanin" w:hint="cs"/>
          <w:color w:val="000000"/>
          <w:sz w:val="24"/>
          <w:szCs w:val="24"/>
          <w:rtl/>
        </w:rPr>
        <w:t xml:space="preserve"> </w:t>
      </w:r>
      <w:r w:rsidR="003D4E16" w:rsidRPr="003D4E16">
        <w:rPr>
          <w:rFonts w:ascii="Lotus" w:hAnsi="Lotus" w:cs="B Nazanin"/>
          <w:color w:val="000000"/>
          <w:sz w:val="24"/>
          <w:szCs w:val="24"/>
          <w:rtl/>
        </w:rPr>
        <w:t>كنترل مي شود</w:t>
      </w:r>
      <w:r>
        <w:rPr>
          <w:rFonts w:ascii="Lotus" w:hAnsi="Lotus" w:cs="B Nazanin" w:hint="cs"/>
          <w:color w:val="000000"/>
          <w:sz w:val="24"/>
          <w:szCs w:val="24"/>
          <w:rtl/>
        </w:rPr>
        <w:t xml:space="preserve"> .</w:t>
      </w:r>
    </w:p>
    <w:p w:rsidR="00A776CC" w:rsidRDefault="00A776CC"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4- </w:t>
      </w:r>
      <w:r w:rsidR="003D4E16" w:rsidRPr="003D4E16">
        <w:rPr>
          <w:rFonts w:ascii="Lotus" w:hAnsi="Lotus" w:cs="B Nazanin"/>
          <w:color w:val="000000"/>
          <w:sz w:val="24"/>
          <w:szCs w:val="24"/>
          <w:rtl/>
        </w:rPr>
        <w:t>الزاميست مشخصات بيمار با رنگ مشكي يا آبي بر روي زمينه باند شناساي</w:t>
      </w:r>
      <w:r>
        <w:rPr>
          <w:rFonts w:ascii="Lotus" w:hAnsi="Lotus" w:cs="B Nazanin"/>
          <w:color w:val="000000"/>
          <w:sz w:val="24"/>
          <w:szCs w:val="24"/>
          <w:rtl/>
        </w:rPr>
        <w:t xml:space="preserve">ي به رنگ سفيد درج يا پرينت شود </w:t>
      </w:r>
      <w:r w:rsidR="003D4E16" w:rsidRPr="003D4E16">
        <w:rPr>
          <w:rFonts w:ascii="Lotus" w:hAnsi="Lotus" w:cs="B Nazanin"/>
          <w:color w:val="000000"/>
          <w:sz w:val="24"/>
          <w:szCs w:val="24"/>
          <w:rtl/>
        </w:rPr>
        <w:t>درصورت</w:t>
      </w:r>
      <w:r>
        <w:rPr>
          <w:rFonts w:ascii="Lotus" w:hAnsi="Lotus" w:cs="B Nazanin" w:hint="cs"/>
          <w:color w:val="000000"/>
          <w:sz w:val="24"/>
          <w:szCs w:val="24"/>
          <w:rtl/>
        </w:rPr>
        <w:t xml:space="preserve"> </w:t>
      </w:r>
      <w:r w:rsidR="003D4E16" w:rsidRPr="003D4E16">
        <w:rPr>
          <w:rFonts w:ascii="Lotus" w:hAnsi="Lotus" w:cs="B Nazanin"/>
          <w:color w:val="000000"/>
          <w:sz w:val="24"/>
          <w:szCs w:val="24"/>
          <w:rtl/>
        </w:rPr>
        <w:t>امكان براي بيماران در معرض خطر كه شامل بيماران دچار نقايص عضوي ، خطر افتادن ، آلرژي ، بيماران همودياليزي داراي</w:t>
      </w:r>
      <w:r w:rsidR="003D4E16" w:rsidRPr="003D4E16">
        <w:rPr>
          <w:rFonts w:ascii="Lotus" w:hAnsi="Lotus" w:cs="B Nazanin"/>
          <w:color w:val="000000"/>
          <w:sz w:val="24"/>
          <w:szCs w:val="24"/>
        </w:rPr>
        <w:br/>
      </w:r>
      <w:r w:rsidR="003D4E16" w:rsidRPr="003D4E16">
        <w:rPr>
          <w:rFonts w:ascii="Lotus" w:hAnsi="Lotus" w:cs="B Nazanin"/>
          <w:color w:val="000000"/>
          <w:sz w:val="24"/>
          <w:szCs w:val="24"/>
          <w:rtl/>
        </w:rPr>
        <w:t>شانت ، بيماران مبتلا به سرطان بدليل توجهات خاص ، بيماران مسن و بي تحركي كه نياز به تغيير وضعيت مداوم بدليل مستعد</w:t>
      </w:r>
      <w:r w:rsidR="003D4E16" w:rsidRPr="003D4E16">
        <w:rPr>
          <w:rFonts w:ascii="Lotus" w:hAnsi="Lotus" w:cs="B Nazanin"/>
          <w:color w:val="000000"/>
          <w:sz w:val="24"/>
          <w:szCs w:val="24"/>
        </w:rPr>
        <w:br/>
      </w:r>
      <w:r w:rsidR="003D4E16" w:rsidRPr="003D4E16">
        <w:rPr>
          <w:rFonts w:ascii="Lotus" w:hAnsi="Lotus" w:cs="B Nazanin"/>
          <w:color w:val="000000"/>
          <w:sz w:val="24"/>
          <w:szCs w:val="24"/>
          <w:rtl/>
        </w:rPr>
        <w:t>بودن به زخم بستر دارند ، مشخصات شناسايي بيمار با رنگ مشكي در پس زمينه سفيد نوشته شده و بر روي باند قرمز</w:t>
      </w:r>
      <w:r>
        <w:rPr>
          <w:rFonts w:ascii="Lotus" w:hAnsi="Lotus" w:cs="B Nazanin"/>
          <w:color w:val="000000"/>
          <w:sz w:val="24"/>
          <w:szCs w:val="24"/>
          <w:rtl/>
        </w:rPr>
        <w:t>چسبانيده</w:t>
      </w:r>
      <w:r>
        <w:rPr>
          <w:rFonts w:ascii="Lotus" w:hAnsi="Lotus" w:cs="B Nazanin" w:hint="cs"/>
          <w:color w:val="000000"/>
          <w:sz w:val="24"/>
          <w:szCs w:val="24"/>
          <w:rtl/>
        </w:rPr>
        <w:t xml:space="preserve"> </w:t>
      </w:r>
      <w:r>
        <w:rPr>
          <w:rFonts w:ascii="Lotus" w:hAnsi="Lotus" w:cs="B Nazanin"/>
          <w:color w:val="000000"/>
          <w:sz w:val="24"/>
          <w:szCs w:val="24"/>
          <w:rtl/>
        </w:rPr>
        <w:t>مي</w:t>
      </w:r>
      <w:r>
        <w:rPr>
          <w:rFonts w:ascii="Lotus" w:hAnsi="Lotus" w:cs="B Nazanin" w:hint="cs"/>
          <w:color w:val="000000"/>
          <w:sz w:val="24"/>
          <w:szCs w:val="24"/>
          <w:rtl/>
        </w:rPr>
        <w:t xml:space="preserve"> </w:t>
      </w:r>
      <w:r w:rsidR="003D4E16" w:rsidRPr="003D4E16">
        <w:rPr>
          <w:rFonts w:ascii="Lotus" w:hAnsi="Lotus" w:cs="B Nazanin"/>
          <w:color w:val="000000"/>
          <w:sz w:val="24"/>
          <w:szCs w:val="24"/>
          <w:rtl/>
        </w:rPr>
        <w:t>شود</w:t>
      </w:r>
      <w:r>
        <w:rPr>
          <w:rFonts w:ascii="Lotus" w:hAnsi="Lotus" w:cs="B Nazanin"/>
          <w:color w:val="000000"/>
          <w:sz w:val="24"/>
          <w:szCs w:val="24"/>
        </w:rPr>
        <w:t>.</w:t>
      </w:r>
    </w:p>
    <w:p w:rsidR="00A776CC" w:rsidRDefault="00A776CC"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5- </w:t>
      </w:r>
      <w:r w:rsidR="003D4E16" w:rsidRPr="003D4E16">
        <w:rPr>
          <w:rFonts w:ascii="Lotus" w:hAnsi="Lotus" w:cs="B Nazanin"/>
          <w:color w:val="000000"/>
          <w:sz w:val="24"/>
          <w:szCs w:val="24"/>
          <w:rtl/>
        </w:rPr>
        <w:t>پرستار بخش موظف است در ادميت ويا هنگام تحويل بيمار وجود باند شناسايي و صحت اطلاعات مندرج را چك نمايد</w:t>
      </w:r>
      <w:r>
        <w:rPr>
          <w:rFonts w:ascii="Lotus" w:hAnsi="Lotus" w:cs="B Nazanin" w:hint="cs"/>
          <w:color w:val="000000"/>
          <w:sz w:val="24"/>
          <w:szCs w:val="24"/>
          <w:rtl/>
        </w:rPr>
        <w:t>.</w:t>
      </w:r>
    </w:p>
    <w:p w:rsidR="00A776CC" w:rsidRDefault="00A776CC"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6-</w:t>
      </w:r>
      <w:r w:rsidRPr="003D4E16">
        <w:rPr>
          <w:rFonts w:ascii="Lotus" w:hAnsi="Lotus" w:cs="B Nazanin"/>
          <w:color w:val="000000"/>
          <w:sz w:val="24"/>
          <w:szCs w:val="24"/>
          <w:rtl/>
        </w:rPr>
        <w:t xml:space="preserve"> </w:t>
      </w:r>
      <w:r w:rsidR="003D4E16" w:rsidRPr="003D4E16">
        <w:rPr>
          <w:rFonts w:ascii="Lotus" w:hAnsi="Lotus" w:cs="B Nazanin"/>
          <w:color w:val="000000"/>
          <w:sz w:val="24"/>
          <w:szCs w:val="24"/>
          <w:rtl/>
        </w:rPr>
        <w:t>بمنظور پيشگيري از خطا ، مشخصات بيماران بايستي به صورت خوانا و واضح به يك روش يكسان در كل بيمارستان بر</w:t>
      </w:r>
      <w:r w:rsidR="003D4E16" w:rsidRPr="003D4E16">
        <w:rPr>
          <w:rFonts w:ascii="Lotus" w:hAnsi="Lotus" w:cs="B Nazanin"/>
          <w:color w:val="000000"/>
          <w:sz w:val="24"/>
          <w:szCs w:val="24"/>
        </w:rPr>
        <w:br/>
      </w:r>
      <w:r w:rsidR="003D4E16" w:rsidRPr="003D4E16">
        <w:rPr>
          <w:rFonts w:ascii="Lotus" w:hAnsi="Lotus" w:cs="B Nazanin"/>
          <w:color w:val="000000"/>
          <w:sz w:val="24"/>
          <w:szCs w:val="24"/>
          <w:rtl/>
        </w:rPr>
        <w:t>روي باند هاي شناسايي نوشته شوند و پرستار مسئول بيمار موظف است در صورت خدشه دار شدن نوشته ، مجددأ برگ</w:t>
      </w:r>
      <w:r>
        <w:rPr>
          <w:rFonts w:ascii="Lotus" w:hAnsi="Lotus" w:cs="B Nazanin" w:hint="cs"/>
          <w:color w:val="000000"/>
          <w:sz w:val="24"/>
          <w:szCs w:val="24"/>
          <w:rtl/>
        </w:rPr>
        <w:t xml:space="preserve"> </w:t>
      </w:r>
      <w:r w:rsidR="003D4E16" w:rsidRPr="003D4E16">
        <w:rPr>
          <w:rFonts w:ascii="Lotus" w:hAnsi="Lotus" w:cs="B Nazanin"/>
          <w:color w:val="000000"/>
          <w:sz w:val="24"/>
          <w:szCs w:val="24"/>
          <w:rtl/>
        </w:rPr>
        <w:t>مندرجات را از پذيرش درخواست نمايد</w:t>
      </w:r>
      <w:r>
        <w:rPr>
          <w:rFonts w:ascii="Lotus" w:hAnsi="Lotus" w:cs="B Nazanin" w:hint="cs"/>
          <w:color w:val="000000"/>
          <w:sz w:val="24"/>
          <w:szCs w:val="24"/>
          <w:rtl/>
        </w:rPr>
        <w:t xml:space="preserve"> .</w:t>
      </w:r>
    </w:p>
    <w:p w:rsidR="00F938CB" w:rsidRDefault="00A776CC"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lastRenderedPageBreak/>
        <w:t xml:space="preserve">7- </w:t>
      </w:r>
      <w:r w:rsidR="003D4E16" w:rsidRPr="003D4E16">
        <w:rPr>
          <w:rFonts w:ascii="Lotus" w:hAnsi="Lotus" w:cs="B Nazanin"/>
          <w:color w:val="000000"/>
          <w:sz w:val="24"/>
          <w:szCs w:val="24"/>
          <w:rtl/>
        </w:rPr>
        <w:t>در صورتي كه هر يك از اعضاي تيم درماني بمنظور ارا</w:t>
      </w:r>
      <w:r>
        <w:rPr>
          <w:rFonts w:ascii="Lotus" w:hAnsi="Lotus" w:cs="B Nazanin"/>
          <w:color w:val="000000"/>
          <w:sz w:val="24"/>
          <w:szCs w:val="24"/>
          <w:rtl/>
        </w:rPr>
        <w:t>ئه يك خدمت درماني ، تشخيصي و يا</w:t>
      </w:r>
      <w:r>
        <w:rPr>
          <w:rFonts w:ascii="Lotus" w:hAnsi="Lotus" w:cs="B Nazanin" w:hint="cs"/>
          <w:color w:val="000000"/>
          <w:sz w:val="24"/>
          <w:szCs w:val="24"/>
          <w:rtl/>
        </w:rPr>
        <w:t xml:space="preserve"> </w:t>
      </w:r>
      <w:r>
        <w:rPr>
          <w:rFonts w:ascii="Lotus" w:hAnsi="Lotus" w:cs="B Nazanin"/>
          <w:color w:val="000000"/>
          <w:sz w:val="24"/>
          <w:szCs w:val="24"/>
          <w:rtl/>
        </w:rPr>
        <w:t>مراقبتي</w:t>
      </w:r>
      <w:r>
        <w:rPr>
          <w:rFonts w:ascii="Lotus" w:hAnsi="Lotus" w:cs="B Nazanin" w:hint="cs"/>
          <w:color w:val="000000"/>
          <w:sz w:val="24"/>
          <w:szCs w:val="24"/>
          <w:rtl/>
        </w:rPr>
        <w:t xml:space="preserve"> </w:t>
      </w:r>
      <w:r w:rsidR="003D4E16" w:rsidRPr="003D4E16">
        <w:rPr>
          <w:rFonts w:ascii="Lotus" w:hAnsi="Lotus" w:cs="B Nazanin"/>
          <w:color w:val="000000"/>
          <w:sz w:val="24"/>
          <w:szCs w:val="24"/>
          <w:rtl/>
        </w:rPr>
        <w:t>باند شناسايي را از</w:t>
      </w:r>
      <w:r>
        <w:rPr>
          <w:rFonts w:ascii="Lotus" w:hAnsi="Lotus" w:cs="B Nazanin" w:hint="cs"/>
          <w:color w:val="000000"/>
          <w:sz w:val="24"/>
          <w:szCs w:val="24"/>
          <w:rtl/>
        </w:rPr>
        <w:t xml:space="preserve"> </w:t>
      </w:r>
      <w:r w:rsidR="003D4E16" w:rsidRPr="003D4E16">
        <w:rPr>
          <w:rFonts w:ascii="Lotus" w:hAnsi="Lotus" w:cs="B Nazanin"/>
          <w:color w:val="000000"/>
          <w:sz w:val="24"/>
          <w:szCs w:val="24"/>
          <w:rtl/>
        </w:rPr>
        <w:t>بازوي يك بيمار باز نمود ، ضروريست سريعاً پس از اتمام فرآيند درماني رأساً نسبت به بستن باند شناسايي بر بازوي بيماراقدام</w:t>
      </w:r>
      <w:r>
        <w:rPr>
          <w:rFonts w:ascii="Lotus" w:hAnsi="Lotus" w:cs="B Nazanin" w:hint="cs"/>
          <w:color w:val="000000"/>
          <w:sz w:val="24"/>
          <w:szCs w:val="24"/>
          <w:rtl/>
        </w:rPr>
        <w:t xml:space="preserve"> </w:t>
      </w:r>
      <w:r w:rsidR="00F938CB">
        <w:rPr>
          <w:rFonts w:ascii="Lotus" w:hAnsi="Lotus" w:cs="B Nazanin"/>
          <w:color w:val="000000"/>
          <w:sz w:val="24"/>
          <w:szCs w:val="24"/>
          <w:rtl/>
        </w:rPr>
        <w:t>نمايد .</w:t>
      </w:r>
      <w:r w:rsidR="003D4E16" w:rsidRPr="003D4E16">
        <w:rPr>
          <w:rFonts w:ascii="Lotus" w:hAnsi="Lotus" w:cs="B Nazanin"/>
          <w:color w:val="000000"/>
          <w:sz w:val="24"/>
          <w:szCs w:val="24"/>
          <w:rtl/>
        </w:rPr>
        <w:t>لطفأ باند شناسايي بر روي ميز ، ترالي يا تخت بيمار بسته نشود</w:t>
      </w:r>
      <w:r w:rsidR="00F938CB">
        <w:rPr>
          <w:rFonts w:ascii="Lotus" w:hAnsi="Lotus" w:cs="B Nazanin"/>
          <w:color w:val="000000"/>
          <w:sz w:val="24"/>
          <w:szCs w:val="24"/>
        </w:rPr>
        <w:t>.</w:t>
      </w:r>
    </w:p>
    <w:p w:rsidR="003D4E16" w:rsidRDefault="00F938CB"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8- </w:t>
      </w:r>
      <w:r w:rsidR="003D4E16" w:rsidRPr="003D4E16">
        <w:rPr>
          <w:rFonts w:ascii="Lotus" w:hAnsi="Lotus" w:cs="B Nazanin"/>
          <w:color w:val="000000"/>
          <w:sz w:val="24"/>
          <w:szCs w:val="24"/>
          <w:rtl/>
        </w:rPr>
        <w:t>سرپرستار بخش موظف است در هنگام راند بالين بيماران هر روز صبح علاوه بر ساير وظايف ، نسبت به وجود باند</w:t>
      </w:r>
      <w:r w:rsidR="00A776CC">
        <w:rPr>
          <w:rFonts w:ascii="Lotus" w:hAnsi="Lotus" w:cs="B Nazanin" w:hint="cs"/>
          <w:color w:val="000000"/>
          <w:sz w:val="24"/>
          <w:szCs w:val="24"/>
          <w:rtl/>
        </w:rPr>
        <w:t xml:space="preserve"> </w:t>
      </w:r>
      <w:r w:rsidR="00A776CC" w:rsidRPr="00A776CC">
        <w:rPr>
          <w:rFonts w:ascii="Lotus" w:hAnsi="Lotus" w:cs="B Nazanin"/>
          <w:color w:val="000000"/>
          <w:sz w:val="24"/>
          <w:szCs w:val="24"/>
          <w:rtl/>
        </w:rPr>
        <w:t>شناسايي و صحت اطلاعات مندرج در باند نيز حساسيت نشان داده و اطمينان حاصل فرمايد</w:t>
      </w:r>
      <w:r w:rsidR="00A776CC">
        <w:rPr>
          <w:rFonts w:ascii="Lotus" w:hAnsi="Lotus" w:cs="B Nazanin" w:hint="cs"/>
          <w:color w:val="000000"/>
          <w:sz w:val="24"/>
          <w:szCs w:val="24"/>
          <w:rtl/>
        </w:rPr>
        <w:t>.</w:t>
      </w:r>
    </w:p>
    <w:p w:rsidR="00F938CB" w:rsidRDefault="00A776CC"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9- </w:t>
      </w:r>
      <w:r w:rsidRPr="00A776CC">
        <w:rPr>
          <w:rFonts w:ascii="Lotus" w:hAnsi="Lotus" w:cs="B Nazanin"/>
          <w:color w:val="000000"/>
          <w:sz w:val="24"/>
          <w:szCs w:val="24"/>
          <w:rtl/>
        </w:rPr>
        <w:t>سوپروايزر شيفت در گردش موظف است در هنگام راند بالين در هر بخش به صورت راندم نسبت به وجود باند شناسايي و</w:t>
      </w:r>
      <w:r w:rsidRPr="00A776CC">
        <w:rPr>
          <w:rFonts w:ascii="Lotus" w:hAnsi="Lotus" w:cs="B Nazanin"/>
          <w:color w:val="000000"/>
          <w:sz w:val="24"/>
          <w:szCs w:val="24"/>
        </w:rPr>
        <w:br/>
      </w:r>
      <w:r w:rsidRPr="00A776CC">
        <w:rPr>
          <w:rFonts w:ascii="Lotus" w:hAnsi="Lotus" w:cs="B Nazanin"/>
          <w:color w:val="000000"/>
          <w:sz w:val="24"/>
          <w:szCs w:val="24"/>
          <w:rtl/>
        </w:rPr>
        <w:t>صحت اطلاعات مندرج در باند نيز حساسيت نشان داده و اطمينان حاصل فرمايد</w:t>
      </w:r>
      <w:r>
        <w:rPr>
          <w:rFonts w:ascii="Lotus" w:hAnsi="Lotus" w:cs="B Nazanin" w:hint="cs"/>
          <w:color w:val="000000"/>
          <w:sz w:val="24"/>
          <w:szCs w:val="24"/>
          <w:rtl/>
        </w:rPr>
        <w:t>.</w:t>
      </w:r>
    </w:p>
    <w:p w:rsidR="00F938CB" w:rsidRDefault="00F938CB"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 10- </w:t>
      </w:r>
      <w:r w:rsidR="00A776CC" w:rsidRPr="00F938CB">
        <w:rPr>
          <w:rFonts w:ascii="Lotus" w:hAnsi="Lotus" w:cs="B Nazanin"/>
          <w:color w:val="000000"/>
          <w:sz w:val="24"/>
          <w:szCs w:val="24"/>
          <w:rtl/>
        </w:rPr>
        <w:t>هر يك از پرسنل پرستاري به عنوان مسئول بخش در شيفتهاي عصر و شب در هنگام تغيير وتحول بخش موظفند نسبت به</w:t>
      </w:r>
      <w:r w:rsidR="00A776CC" w:rsidRPr="00F938CB">
        <w:rPr>
          <w:rFonts w:ascii="Lotus" w:hAnsi="Lotus" w:cs="B Nazanin"/>
          <w:color w:val="000000"/>
          <w:sz w:val="24"/>
          <w:szCs w:val="24"/>
        </w:rPr>
        <w:br/>
      </w:r>
      <w:r w:rsidR="00A776CC" w:rsidRPr="00F938CB">
        <w:rPr>
          <w:rFonts w:ascii="Lotus" w:hAnsi="Lotus" w:cs="B Nazanin"/>
          <w:color w:val="000000"/>
          <w:sz w:val="24"/>
          <w:szCs w:val="24"/>
          <w:rtl/>
        </w:rPr>
        <w:t>وجود باند شناسايي و صحت اطلاعات مندرج در باند نيز حساسيت نشان داده و اطمينان حاصل فرمايد</w:t>
      </w:r>
      <w:r>
        <w:rPr>
          <w:rFonts w:ascii="Lotus" w:hAnsi="Lotus" w:cs="B Nazanin" w:hint="cs"/>
          <w:color w:val="000000"/>
          <w:sz w:val="24"/>
          <w:szCs w:val="24"/>
          <w:rtl/>
        </w:rPr>
        <w:t>.</w:t>
      </w:r>
    </w:p>
    <w:p w:rsidR="00F938CB" w:rsidRDefault="00F938CB"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11-</w:t>
      </w:r>
      <w:r w:rsidRPr="00F938CB">
        <w:rPr>
          <w:rFonts w:ascii="Lotus" w:hAnsi="Lotus" w:cs="B Nazanin"/>
          <w:color w:val="000000"/>
          <w:sz w:val="24"/>
          <w:szCs w:val="24"/>
          <w:rtl/>
        </w:rPr>
        <w:t>در برگه آموزش به بيمار در بدو ورود به بخشها ويا هنگام ادميت بيمار، ضرورت وجود دستبند و مراقبت از آن در طول</w:t>
      </w:r>
      <w:r w:rsidRPr="00F938CB">
        <w:rPr>
          <w:rFonts w:ascii="Lotus" w:hAnsi="Lotus" w:cs="B Nazanin"/>
          <w:color w:val="000000"/>
          <w:sz w:val="24"/>
          <w:szCs w:val="24"/>
        </w:rPr>
        <w:br/>
      </w:r>
      <w:r w:rsidRPr="00F938CB">
        <w:rPr>
          <w:rFonts w:ascii="Lotus" w:hAnsi="Lotus" w:cs="B Nazanin"/>
          <w:color w:val="000000"/>
          <w:sz w:val="24"/>
          <w:szCs w:val="24"/>
          <w:rtl/>
        </w:rPr>
        <w:t>مدت بستري براي بيمار توضيح داده شود</w:t>
      </w:r>
    </w:p>
    <w:p w:rsidR="00F938CB" w:rsidRDefault="00F938CB"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12- </w:t>
      </w:r>
      <w:r w:rsidRPr="00F938CB">
        <w:rPr>
          <w:rFonts w:ascii="Lotus" w:hAnsi="Lotus" w:cs="B Nazanin"/>
          <w:color w:val="000000"/>
          <w:sz w:val="24"/>
          <w:szCs w:val="24"/>
          <w:rtl/>
        </w:rPr>
        <w:t>تأكيد مي شود هيچگاه از شماره اتاق وتخت ؛ بيمار بعنوان شناسه وي استفاده نشود</w:t>
      </w:r>
      <w:r w:rsidRPr="00F938CB">
        <w:rPr>
          <w:rFonts w:ascii="Lotus" w:hAnsi="Lotus" w:cs="B Nazanin"/>
          <w:color w:val="000000"/>
          <w:sz w:val="24"/>
          <w:szCs w:val="24"/>
        </w:rPr>
        <w:t xml:space="preserve"> .</w:t>
      </w:r>
      <w:r w:rsidRPr="00F938CB">
        <w:rPr>
          <w:rFonts w:ascii="Lotus" w:hAnsi="Lotus" w:cs="B Nazanin"/>
          <w:color w:val="000000"/>
          <w:sz w:val="24"/>
          <w:szCs w:val="24"/>
        </w:rPr>
        <w:br/>
      </w:r>
      <w:r>
        <w:rPr>
          <w:rFonts w:ascii="Lotus" w:hAnsi="Lotus" w:cs="B Nazanin" w:hint="cs"/>
          <w:color w:val="000000"/>
          <w:sz w:val="24"/>
          <w:szCs w:val="24"/>
          <w:rtl/>
        </w:rPr>
        <w:t xml:space="preserve">13- </w:t>
      </w:r>
      <w:r w:rsidRPr="00F938CB">
        <w:rPr>
          <w:rFonts w:ascii="Lotus" w:hAnsi="Lotus" w:cs="B Nazanin"/>
          <w:color w:val="000000"/>
          <w:sz w:val="24"/>
          <w:szCs w:val="24"/>
          <w:rtl/>
        </w:rPr>
        <w:t>پس از بستري شدن بيمار در بخش ، در صورت مشابهت نام و نام خانوادگي دو بيمار بستري ، ضروريست نام پدر بيماران</w:t>
      </w:r>
      <w:r w:rsidRPr="00F938CB">
        <w:rPr>
          <w:rFonts w:ascii="Lotus" w:hAnsi="Lotus" w:cs="B Nazanin"/>
          <w:color w:val="000000"/>
          <w:sz w:val="24"/>
          <w:szCs w:val="24"/>
        </w:rPr>
        <w:br/>
      </w:r>
      <w:r>
        <w:rPr>
          <w:rFonts w:ascii="Lotus" w:hAnsi="Lotus" w:cs="B Nazanin" w:hint="cs"/>
          <w:color w:val="000000"/>
          <w:sz w:val="24"/>
          <w:szCs w:val="24"/>
          <w:rtl/>
        </w:rPr>
        <w:t xml:space="preserve"> </w:t>
      </w:r>
      <w:r w:rsidRPr="00F938CB">
        <w:rPr>
          <w:rFonts w:ascii="Lotus" w:hAnsi="Lotus" w:cs="B Nazanin"/>
          <w:color w:val="000000"/>
          <w:sz w:val="24"/>
          <w:szCs w:val="24"/>
          <w:rtl/>
        </w:rPr>
        <w:t>نيز قيد گردد</w:t>
      </w:r>
      <w:r>
        <w:rPr>
          <w:rFonts w:ascii="Lotus" w:hAnsi="Lotus" w:cs="B Nazanin" w:hint="cs"/>
          <w:color w:val="000000"/>
          <w:sz w:val="24"/>
          <w:szCs w:val="24"/>
          <w:rtl/>
        </w:rPr>
        <w:t xml:space="preserve"> </w:t>
      </w:r>
      <w:r w:rsidRPr="00F938CB">
        <w:rPr>
          <w:rFonts w:ascii="Lotus" w:hAnsi="Lotus" w:cs="B Nazanin"/>
          <w:color w:val="000000"/>
          <w:sz w:val="24"/>
          <w:szCs w:val="24"/>
          <w:rtl/>
        </w:rPr>
        <w:t>و</w:t>
      </w:r>
      <w:r>
        <w:rPr>
          <w:rFonts w:ascii="Lotus" w:hAnsi="Lotus" w:cs="B Nazanin" w:hint="cs"/>
          <w:color w:val="000000"/>
          <w:sz w:val="24"/>
          <w:szCs w:val="24"/>
          <w:rtl/>
        </w:rPr>
        <w:t xml:space="preserve"> </w:t>
      </w:r>
      <w:r w:rsidRPr="00F938CB">
        <w:rPr>
          <w:rFonts w:ascii="Lotus" w:hAnsi="Lotus" w:cs="B Nazanin"/>
          <w:color w:val="000000"/>
          <w:sz w:val="24"/>
          <w:szCs w:val="24"/>
          <w:rtl/>
        </w:rPr>
        <w:t>باندهاي شناسايي به نحوي بسته شوند كه سبب فشردگي پوست نشوند</w:t>
      </w:r>
      <w:r w:rsidRPr="00F938CB">
        <w:rPr>
          <w:rFonts w:ascii="Lotus" w:hAnsi="Lotus" w:cs="B Nazanin"/>
          <w:color w:val="000000"/>
          <w:sz w:val="24"/>
          <w:szCs w:val="24"/>
        </w:rPr>
        <w:t>.</w:t>
      </w:r>
      <w:r w:rsidRPr="00F938CB">
        <w:rPr>
          <w:rFonts w:ascii="Lotus" w:hAnsi="Lotus" w:cs="B Nazanin"/>
          <w:color w:val="000000"/>
          <w:sz w:val="24"/>
          <w:szCs w:val="24"/>
        </w:rPr>
        <w:br/>
      </w:r>
      <w:r>
        <w:rPr>
          <w:rFonts w:ascii="Lotus" w:hAnsi="Lotus" w:cs="B Nazanin" w:hint="cs"/>
          <w:color w:val="000000"/>
          <w:sz w:val="24"/>
          <w:szCs w:val="24"/>
          <w:rtl/>
        </w:rPr>
        <w:t xml:space="preserve">14- </w:t>
      </w:r>
      <w:r w:rsidRPr="00F938CB">
        <w:rPr>
          <w:rFonts w:ascii="Lotus" w:hAnsi="Lotus" w:cs="B Nazanin"/>
          <w:color w:val="000000"/>
          <w:sz w:val="24"/>
          <w:szCs w:val="24"/>
          <w:rtl/>
        </w:rPr>
        <w:t xml:space="preserve">در هنگام انتقال بيمار براي انجام كليه پرويسجر هاي درماني و تشخيصي ، وجود باند شناسايي بر روي </w:t>
      </w:r>
      <w:r>
        <w:rPr>
          <w:rFonts w:ascii="Lotus" w:hAnsi="Lotus" w:cs="B Nazanin" w:hint="cs"/>
          <w:color w:val="000000"/>
          <w:sz w:val="24"/>
          <w:szCs w:val="24"/>
          <w:rtl/>
        </w:rPr>
        <w:t>دست</w:t>
      </w:r>
      <w:r w:rsidRPr="00F938CB">
        <w:rPr>
          <w:rFonts w:ascii="Lotus" w:hAnsi="Lotus" w:cs="B Nazanin"/>
          <w:color w:val="000000"/>
          <w:sz w:val="24"/>
          <w:szCs w:val="24"/>
          <w:rtl/>
        </w:rPr>
        <w:t xml:space="preserve"> غالب الزامي</w:t>
      </w:r>
      <w:r w:rsidRPr="00F938CB">
        <w:rPr>
          <w:rFonts w:ascii="Lotus" w:hAnsi="Lotus" w:cs="B Nazanin"/>
          <w:color w:val="000000"/>
          <w:sz w:val="24"/>
          <w:szCs w:val="24"/>
        </w:rPr>
        <w:br/>
      </w:r>
      <w:r w:rsidRPr="00F938CB">
        <w:rPr>
          <w:rFonts w:ascii="Lotus" w:hAnsi="Lotus" w:cs="B Nazanin"/>
          <w:color w:val="000000"/>
          <w:sz w:val="24"/>
          <w:szCs w:val="24"/>
          <w:rtl/>
        </w:rPr>
        <w:t>بوده و پرسنل تحويل گيرنده موظف به كنترل آن مي باشد</w:t>
      </w:r>
      <w:r>
        <w:rPr>
          <w:rFonts w:ascii="Lotus" w:hAnsi="Lotus" w:cs="B Nazanin"/>
          <w:color w:val="000000"/>
          <w:sz w:val="24"/>
          <w:szCs w:val="24"/>
        </w:rPr>
        <w:t>.</w:t>
      </w:r>
    </w:p>
    <w:p w:rsidR="00F938CB" w:rsidRDefault="00F938CB"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15- </w:t>
      </w:r>
      <w:r w:rsidRPr="00F938CB">
        <w:rPr>
          <w:rFonts w:ascii="Lotus" w:hAnsi="Lotus" w:cs="B Nazanin"/>
          <w:color w:val="000000"/>
          <w:sz w:val="24"/>
          <w:szCs w:val="24"/>
          <w:rtl/>
        </w:rPr>
        <w:t>پرسنل محترم آزمايشگاه ، راديولوژي ، فيزيو تراپي وتغذيه موظفند در هنگام حضور بر بالين بيمار به منظور انجام اقدامات</w:t>
      </w:r>
      <w:r w:rsidRPr="00F938CB">
        <w:rPr>
          <w:rFonts w:ascii="Lotus" w:hAnsi="Lotus" w:cs="B Nazanin"/>
          <w:color w:val="000000"/>
          <w:sz w:val="24"/>
          <w:szCs w:val="24"/>
        </w:rPr>
        <w:br/>
      </w:r>
      <w:r w:rsidRPr="00F938CB">
        <w:rPr>
          <w:rFonts w:ascii="Lotus" w:hAnsi="Lotus" w:cs="B Nazanin"/>
          <w:color w:val="000000"/>
          <w:sz w:val="24"/>
          <w:szCs w:val="24"/>
          <w:rtl/>
        </w:rPr>
        <w:t>، مشخصات بيمار فوق را با باند شناسايي تطبيق داده و اطمينان حاصل نمايند</w:t>
      </w:r>
      <w:r w:rsidRPr="00F938CB">
        <w:rPr>
          <w:rFonts w:ascii="Lotus" w:hAnsi="Lotus" w:cs="B Nazanin"/>
          <w:color w:val="000000"/>
          <w:sz w:val="24"/>
          <w:szCs w:val="24"/>
        </w:rPr>
        <w:t>.</w:t>
      </w:r>
      <w:r w:rsidRPr="00F938CB">
        <w:rPr>
          <w:rFonts w:ascii="Lotus" w:hAnsi="Lotus" w:cs="B Nazanin"/>
          <w:color w:val="000000"/>
          <w:sz w:val="24"/>
          <w:szCs w:val="24"/>
        </w:rPr>
        <w:br/>
      </w:r>
      <w:r>
        <w:rPr>
          <w:rFonts w:ascii="Lotus" w:hAnsi="Lotus" w:cs="B Nazanin" w:hint="cs"/>
          <w:color w:val="000000"/>
          <w:sz w:val="24"/>
          <w:szCs w:val="24"/>
          <w:rtl/>
        </w:rPr>
        <w:t xml:space="preserve">16- </w:t>
      </w:r>
      <w:r w:rsidRPr="00F938CB">
        <w:rPr>
          <w:rFonts w:ascii="Lotus" w:hAnsi="Lotus" w:cs="B Nazanin"/>
          <w:color w:val="000000"/>
          <w:sz w:val="24"/>
          <w:szCs w:val="24"/>
          <w:rtl/>
        </w:rPr>
        <w:t>پزشكان محترم در هنگام راند بالين و معاينه بيمار ملزم به تطابق نام بيمار با مشخصات باند شناسايي مي باشند</w:t>
      </w:r>
      <w:r w:rsidRPr="00F938CB">
        <w:rPr>
          <w:rFonts w:ascii="Lotus" w:hAnsi="Lotus" w:cs="B Nazanin"/>
          <w:color w:val="000000"/>
          <w:sz w:val="24"/>
          <w:szCs w:val="24"/>
        </w:rPr>
        <w:t>.</w:t>
      </w:r>
    </w:p>
    <w:p w:rsidR="00F938CB" w:rsidRDefault="00F938CB"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17- </w:t>
      </w:r>
      <w:r w:rsidRPr="00F938CB">
        <w:rPr>
          <w:rFonts w:ascii="Lotus" w:hAnsi="Lotus" w:cs="B Nazanin"/>
          <w:color w:val="000000"/>
          <w:sz w:val="24"/>
          <w:szCs w:val="24"/>
          <w:rtl/>
        </w:rPr>
        <w:t>كارتهاي شناسايي بيماران بالاي تخت بيمار ودرصورت امكان درب ورودي بخشها نيز حاوي مشخصات : نام و نام</w:t>
      </w:r>
      <w:r w:rsidRPr="00F938CB">
        <w:rPr>
          <w:rFonts w:ascii="Lotus" w:hAnsi="Lotus" w:cs="B Nazanin"/>
          <w:color w:val="000000"/>
          <w:sz w:val="24"/>
          <w:szCs w:val="24"/>
        </w:rPr>
        <w:br/>
      </w:r>
      <w:r w:rsidRPr="00F938CB">
        <w:rPr>
          <w:rFonts w:ascii="Lotus" w:hAnsi="Lotus" w:cs="B Nazanin"/>
          <w:color w:val="000000"/>
          <w:sz w:val="24"/>
          <w:szCs w:val="24"/>
          <w:rtl/>
        </w:rPr>
        <w:t>خانوادگي ، تشخيص ونام پزشك معالج باشد</w:t>
      </w:r>
      <w:r>
        <w:rPr>
          <w:rFonts w:ascii="Lotus" w:hAnsi="Lotus" w:cs="B Nazanin" w:hint="cs"/>
          <w:color w:val="000000"/>
          <w:sz w:val="24"/>
          <w:szCs w:val="24"/>
          <w:rtl/>
        </w:rPr>
        <w:t>.</w:t>
      </w:r>
    </w:p>
    <w:p w:rsidR="00F938CB" w:rsidRDefault="00F938CB" w:rsidP="009561EE">
      <w:pPr>
        <w:bidi/>
        <w:spacing w:line="240" w:lineRule="auto"/>
        <w:jc w:val="lowKashida"/>
        <w:rPr>
          <w:rFonts w:ascii="Lotus" w:hAnsi="Lotus" w:cs="B Jadid"/>
          <w:color w:val="000000"/>
          <w:sz w:val="24"/>
          <w:szCs w:val="24"/>
          <w:rtl/>
        </w:rPr>
      </w:pPr>
      <w:r w:rsidRPr="00F938CB">
        <w:rPr>
          <w:rFonts w:ascii="Lotus" w:hAnsi="Lotus" w:cs="B Jadid"/>
          <w:color w:val="000000"/>
          <w:sz w:val="24"/>
          <w:szCs w:val="24"/>
          <w:rtl/>
        </w:rPr>
        <w:t>ارتباط موثر در زمان تحويل بيمار</w:t>
      </w:r>
    </w:p>
    <w:p w:rsidR="00F938CB" w:rsidRDefault="00F938CB" w:rsidP="009561EE">
      <w:pPr>
        <w:bidi/>
        <w:spacing w:line="240" w:lineRule="auto"/>
        <w:jc w:val="lowKashida"/>
        <w:rPr>
          <w:rFonts w:ascii="Lotus" w:hAnsi="Lotus" w:cs="B Nazanin"/>
          <w:color w:val="000000"/>
          <w:sz w:val="24"/>
          <w:szCs w:val="24"/>
          <w:rtl/>
        </w:rPr>
      </w:pPr>
      <w:r w:rsidRPr="00F938CB">
        <w:rPr>
          <w:rFonts w:ascii="Lotus" w:hAnsi="Lotus" w:cs="B Nazanin"/>
          <w:color w:val="000000"/>
          <w:sz w:val="24"/>
          <w:szCs w:val="24"/>
          <w:rtl/>
        </w:rPr>
        <w:t>آموزش كليه پرسنل پرستاري و پاراكلينيك توسط مسئولين بخشي وسوپروايزرين در خصوص مواردي كه بايد به هنگام تحويل</w:t>
      </w:r>
      <w:r w:rsidRPr="00F938CB">
        <w:rPr>
          <w:rFonts w:ascii="Lotus" w:hAnsi="Lotus" w:cs="B Nazanin"/>
          <w:color w:val="000000"/>
          <w:sz w:val="24"/>
          <w:szCs w:val="24"/>
        </w:rPr>
        <w:br/>
      </w:r>
      <w:r w:rsidRPr="00F938CB">
        <w:rPr>
          <w:rFonts w:ascii="Lotus" w:hAnsi="Lotus" w:cs="B Nazanin"/>
          <w:color w:val="000000"/>
          <w:sz w:val="24"/>
          <w:szCs w:val="24"/>
          <w:rtl/>
        </w:rPr>
        <w:t>بيمار به واحد هاي مختلف (از بخش به اتاق عمل و بالعكس،از بخش به واحدهاي پاراكلينيك و بالعكس و ...) و يا از يك</w:t>
      </w:r>
      <w:r w:rsidRPr="00F938CB">
        <w:rPr>
          <w:rFonts w:ascii="Lotus" w:hAnsi="Lotus" w:cs="B Nazanin"/>
          <w:color w:val="000000"/>
          <w:sz w:val="24"/>
          <w:szCs w:val="24"/>
        </w:rPr>
        <w:br/>
      </w:r>
      <w:r w:rsidRPr="00F938CB">
        <w:rPr>
          <w:rFonts w:ascii="Lotus" w:hAnsi="Lotus" w:cs="B Nazanin"/>
          <w:color w:val="000000"/>
          <w:sz w:val="24"/>
          <w:szCs w:val="24"/>
          <w:rtl/>
        </w:rPr>
        <w:t>شيفت به شيفت ديگر به آن توجه كنند</w:t>
      </w:r>
      <w:r>
        <w:rPr>
          <w:rFonts w:ascii="Lotus" w:hAnsi="Lotus" w:cs="B Nazanin" w:hint="cs"/>
          <w:color w:val="000000"/>
          <w:sz w:val="24"/>
          <w:szCs w:val="24"/>
          <w:rtl/>
        </w:rPr>
        <w:t>.</w:t>
      </w:r>
    </w:p>
    <w:p w:rsidR="00F938CB" w:rsidRDefault="00F938CB" w:rsidP="009561EE">
      <w:pPr>
        <w:bidi/>
        <w:spacing w:line="240" w:lineRule="auto"/>
        <w:jc w:val="lowKashida"/>
        <w:rPr>
          <w:rFonts w:ascii="Lotus" w:hAnsi="Lotus" w:cs="B Nazanin"/>
          <w:color w:val="000000"/>
          <w:sz w:val="24"/>
          <w:szCs w:val="24"/>
          <w:rtl/>
        </w:rPr>
      </w:pPr>
      <w:r w:rsidRPr="00F938CB">
        <w:rPr>
          <w:rFonts w:ascii="Lotus" w:hAnsi="Lotus" w:cs="B Nazanin"/>
          <w:color w:val="000000"/>
          <w:sz w:val="24"/>
          <w:szCs w:val="24"/>
          <w:rtl/>
        </w:rPr>
        <w:t>بطور كلي مقوله ارتباط با بيمار به چند بخش تقسيم مي شود</w:t>
      </w:r>
      <w:r>
        <w:rPr>
          <w:rFonts w:ascii="Lotus" w:hAnsi="Lotus" w:cs="B Nazanin"/>
          <w:color w:val="000000"/>
          <w:sz w:val="24"/>
          <w:szCs w:val="24"/>
        </w:rPr>
        <w:t>:</w:t>
      </w:r>
    </w:p>
    <w:p w:rsidR="00F938CB" w:rsidRDefault="00F938CB"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1- </w:t>
      </w:r>
      <w:r w:rsidRPr="00F938CB">
        <w:rPr>
          <w:rFonts w:ascii="Lotus" w:hAnsi="Lotus" w:cs="B Nazanin"/>
          <w:color w:val="000000"/>
          <w:sz w:val="24"/>
          <w:szCs w:val="24"/>
          <w:rtl/>
        </w:rPr>
        <w:t>ارتباط با بيمار قبل از بستري در بيمارستان (ارتباط نيروهاي خدمات فوريتهاي پزشكي با مددجو ، و يا مددجوياني كه</w:t>
      </w:r>
      <w:r w:rsidRPr="00F938CB">
        <w:rPr>
          <w:rFonts w:ascii="Lotus" w:hAnsi="Lotus" w:cs="B Nazanin"/>
          <w:color w:val="000000"/>
          <w:sz w:val="24"/>
          <w:szCs w:val="24"/>
        </w:rPr>
        <w:br/>
      </w:r>
      <w:r w:rsidRPr="00F938CB">
        <w:rPr>
          <w:rFonts w:ascii="Lotus" w:hAnsi="Lotus" w:cs="B Nazanin"/>
          <w:color w:val="000000"/>
          <w:sz w:val="24"/>
          <w:szCs w:val="24"/>
          <w:rtl/>
        </w:rPr>
        <w:t>دريافت كننده خدمات بهداشتي در سطوح اوليه پيشگيري مي باشد</w:t>
      </w:r>
      <w:r>
        <w:rPr>
          <w:rFonts w:ascii="Lotus" w:hAnsi="Lotus" w:cs="B Nazanin" w:hint="cs"/>
          <w:color w:val="000000"/>
          <w:sz w:val="24"/>
          <w:szCs w:val="24"/>
          <w:rtl/>
        </w:rPr>
        <w:t>.</w:t>
      </w:r>
    </w:p>
    <w:p w:rsidR="00633979" w:rsidRDefault="00F938CB" w:rsidP="009561EE">
      <w:pPr>
        <w:bidi/>
        <w:spacing w:line="240" w:lineRule="auto"/>
        <w:jc w:val="lowKashida"/>
        <w:rPr>
          <w:rFonts w:ascii="Lotus" w:hAnsi="Lotus" w:cs="B Nazanin"/>
          <w:color w:val="000000"/>
          <w:sz w:val="26"/>
          <w:szCs w:val="28"/>
          <w:rtl/>
        </w:rPr>
      </w:pPr>
      <w:r>
        <w:rPr>
          <w:rFonts w:ascii="Lotus" w:hAnsi="Lotus" w:cs="B Nazanin" w:hint="cs"/>
          <w:color w:val="000000"/>
          <w:sz w:val="24"/>
          <w:szCs w:val="24"/>
          <w:rtl/>
        </w:rPr>
        <w:lastRenderedPageBreak/>
        <w:t xml:space="preserve">2- </w:t>
      </w:r>
      <w:r w:rsidRPr="00F938CB">
        <w:rPr>
          <w:rFonts w:ascii="Lotus" w:hAnsi="Lotus" w:cs="B Nazanin"/>
          <w:color w:val="000000"/>
          <w:sz w:val="24"/>
          <w:szCs w:val="24"/>
          <w:rtl/>
        </w:rPr>
        <w:t>ارتباط با بيمار در زمان بستري در بيمارستان كه خود شامل بدو پذيرش ، زمان بستري ، موقعيت هاي ويژه ، زمان</w:t>
      </w:r>
      <w:r w:rsidRPr="00F938CB">
        <w:rPr>
          <w:rFonts w:ascii="Lotus" w:hAnsi="Lotus" w:cs="B Nazanin"/>
          <w:color w:val="000000"/>
          <w:sz w:val="24"/>
          <w:szCs w:val="24"/>
        </w:rPr>
        <w:br/>
      </w:r>
      <w:r w:rsidRPr="00F938CB">
        <w:rPr>
          <w:rFonts w:ascii="Lotus" w:hAnsi="Lotus" w:cs="B Nazanin"/>
          <w:color w:val="000000"/>
          <w:sz w:val="24"/>
          <w:szCs w:val="24"/>
          <w:rtl/>
        </w:rPr>
        <w:t>ترخيص ، ارتباط با همراهان بيماران بدحال و فوت شده و</w:t>
      </w:r>
      <w:r w:rsidRPr="00F938CB">
        <w:rPr>
          <w:rFonts w:ascii="Lotus" w:hAnsi="Lotus" w:cs="B Nazanin"/>
          <w:color w:val="000000"/>
          <w:sz w:val="26"/>
          <w:szCs w:val="28"/>
        </w:rPr>
        <w:t xml:space="preserve"> ....</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از دسته بندي بالا تنها مورد دوم كه مربوط به زمان بستري بيمار است جزء موارد تحت پوشش توسط پرسنل درماني بوده و بايد</w:t>
      </w:r>
      <w:r w:rsidRPr="00633979">
        <w:rPr>
          <w:rFonts w:ascii="Lotus" w:hAnsi="Lotus" w:cs="B Nazanin"/>
          <w:color w:val="000000"/>
          <w:sz w:val="24"/>
          <w:szCs w:val="24"/>
        </w:rPr>
        <w:br/>
      </w:r>
      <w:r w:rsidRPr="00633979">
        <w:rPr>
          <w:rFonts w:ascii="Lotus" w:hAnsi="Lotus" w:cs="B Nazanin"/>
          <w:color w:val="000000"/>
          <w:sz w:val="24"/>
          <w:szCs w:val="24"/>
          <w:rtl/>
        </w:rPr>
        <w:t>نكات مربوطه به آن را كاملأ رعايت نماييم</w:t>
      </w:r>
      <w:r>
        <w:rPr>
          <w:rFonts w:ascii="Lotus" w:hAnsi="Lotus" w:cs="B Nazanin" w:hint="cs"/>
          <w:color w:val="000000"/>
          <w:sz w:val="24"/>
          <w:szCs w:val="24"/>
          <w:rtl/>
        </w:rPr>
        <w:t>.</w:t>
      </w:r>
    </w:p>
    <w:p w:rsidR="00F938CB"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Pr>
        <w:t xml:space="preserve"> </w:t>
      </w:r>
      <w:r w:rsidRPr="00633979">
        <w:rPr>
          <w:rFonts w:ascii="Lotus" w:hAnsi="Lotus" w:cs="B Nazanin"/>
          <w:color w:val="000000"/>
          <w:sz w:val="24"/>
          <w:szCs w:val="24"/>
          <w:rtl/>
        </w:rPr>
        <w:t>ارتباط به عنوان هسته اساسي ، بين پرستار و بيمار و بر اساس اعتماد و احترام متقابل است</w:t>
      </w:r>
      <w:r w:rsidRPr="00633979">
        <w:rPr>
          <w:rFonts w:ascii="Lotus" w:hAnsi="Lotus" w:cs="B Nazanin"/>
          <w:color w:val="000000"/>
          <w:sz w:val="24"/>
          <w:szCs w:val="24"/>
        </w:rPr>
        <w:t>.</w:t>
      </w:r>
      <w:r w:rsidRPr="00633979">
        <w:rPr>
          <w:rFonts w:ascii="Lotus" w:hAnsi="Lotus" w:cs="B Nazanin"/>
          <w:color w:val="000000"/>
          <w:sz w:val="24"/>
          <w:szCs w:val="24"/>
        </w:rPr>
        <w:br/>
        <w:t xml:space="preserve"> </w:t>
      </w:r>
      <w:r w:rsidRPr="00633979">
        <w:rPr>
          <w:rFonts w:ascii="Lotus" w:hAnsi="Lotus" w:cs="B Nazanin"/>
          <w:color w:val="000000"/>
          <w:sz w:val="24"/>
          <w:szCs w:val="24"/>
          <w:rtl/>
        </w:rPr>
        <w:t>برقراري ارتباط صحيح ،مهمترين عامل در ايجاد حس اعتماد و هر چه بهتر اجرا شدن فرايند درمان مي باشد</w:t>
      </w:r>
      <w:r w:rsidRPr="00633979">
        <w:rPr>
          <w:rFonts w:ascii="Lotus" w:hAnsi="Lotus" w:cs="B Nazanin"/>
          <w:color w:val="000000"/>
          <w:sz w:val="24"/>
          <w:szCs w:val="24"/>
        </w:rPr>
        <w:t>.</w:t>
      </w:r>
      <w:r w:rsidRPr="00633979">
        <w:rPr>
          <w:rFonts w:ascii="Lotus" w:hAnsi="Lotus" w:cs="B Nazanin"/>
          <w:color w:val="000000"/>
          <w:sz w:val="24"/>
          <w:szCs w:val="24"/>
        </w:rPr>
        <w:br/>
      </w:r>
      <w:r w:rsidRPr="00633979">
        <w:rPr>
          <w:rFonts w:ascii="Lotus" w:hAnsi="Lotus" w:cs="B Nazanin"/>
          <w:color w:val="000000"/>
          <w:sz w:val="24"/>
          <w:szCs w:val="24"/>
          <w:rtl/>
        </w:rPr>
        <w:t>گروههاي مختلف درماني و غير درماني كه با بيمار در ارتباط مي باشند به ترتيب شامل : نيروهاي انتظامات بيمارستان ، پرسنل</w:t>
      </w:r>
      <w:r w:rsidRPr="00633979">
        <w:rPr>
          <w:rFonts w:ascii="Lotus" w:hAnsi="Lotus" w:cs="B Nazanin"/>
          <w:color w:val="000000"/>
          <w:sz w:val="24"/>
          <w:szCs w:val="24"/>
        </w:rPr>
        <w:br/>
      </w:r>
      <w:r w:rsidRPr="00633979">
        <w:rPr>
          <w:rFonts w:ascii="Lotus" w:hAnsi="Lotus" w:cs="B Nazanin"/>
          <w:color w:val="000000"/>
          <w:sz w:val="24"/>
          <w:szCs w:val="24"/>
          <w:rtl/>
        </w:rPr>
        <w:t>پذيرش ، پرسنل ترياژ ، پرسنل فوريت،تحت نظراورژانس ، پزشك اسكرين ، بخشهاي پاراكلينيك ( آزمايشگاه ، داروخانه ، اكو</w:t>
      </w:r>
      <w:r>
        <w:rPr>
          <w:rFonts w:ascii="Lotus" w:hAnsi="Lotus" w:cs="B Nazanin" w:hint="cs"/>
          <w:color w:val="000000"/>
          <w:sz w:val="24"/>
          <w:szCs w:val="24"/>
          <w:rtl/>
        </w:rPr>
        <w:t xml:space="preserve">، رادیولوژی و ... </w:t>
      </w:r>
      <w:r w:rsidRPr="00633979">
        <w:rPr>
          <w:rFonts w:ascii="Lotus" w:hAnsi="Lotus" w:cs="B Nazanin"/>
          <w:color w:val="000000"/>
          <w:sz w:val="24"/>
          <w:szCs w:val="24"/>
          <w:rtl/>
        </w:rPr>
        <w:t>بخشهاي بستري و بخشهايي مانند اتاق عمل و...</w:t>
      </w:r>
      <w:r>
        <w:rPr>
          <w:rFonts w:ascii="Lotus" w:hAnsi="Lotus" w:cs="B Nazanin" w:hint="cs"/>
          <w:color w:val="000000"/>
          <w:sz w:val="24"/>
          <w:szCs w:val="24"/>
          <w:rtl/>
        </w:rPr>
        <w:t xml:space="preserve"> </w:t>
      </w:r>
      <w:r w:rsidRPr="00633979">
        <w:rPr>
          <w:rFonts w:ascii="Lotus" w:hAnsi="Lotus" w:cs="B Nazanin"/>
          <w:color w:val="000000"/>
          <w:sz w:val="24"/>
          <w:szCs w:val="24"/>
          <w:rtl/>
        </w:rPr>
        <w:t>است</w:t>
      </w:r>
      <w:r w:rsidRPr="00633979">
        <w:rPr>
          <w:rFonts w:ascii="Lotus" w:hAnsi="Lotus" w:cs="B Nazanin"/>
          <w:color w:val="000000"/>
          <w:sz w:val="24"/>
          <w:szCs w:val="24"/>
        </w:rPr>
        <w:t xml:space="preserve"> .</w:t>
      </w:r>
    </w:p>
    <w:p w:rsidR="00633979" w:rsidRPr="00452209" w:rsidRDefault="00633979" w:rsidP="009561EE">
      <w:pPr>
        <w:bidi/>
        <w:spacing w:line="240" w:lineRule="auto"/>
        <w:jc w:val="lowKashida"/>
        <w:rPr>
          <w:rFonts w:ascii="Lotus" w:hAnsi="Lotus" w:cs="B Nazanin"/>
          <w:b/>
          <w:bCs/>
          <w:color w:val="000000"/>
          <w:sz w:val="28"/>
          <w:szCs w:val="28"/>
          <w:rtl/>
        </w:rPr>
      </w:pPr>
      <w:r w:rsidRPr="00452209">
        <w:rPr>
          <w:rFonts w:ascii="Lotus" w:hAnsi="Lotus" w:cs="B Nazanin"/>
          <w:b/>
          <w:bCs/>
          <w:color w:val="000000"/>
          <w:sz w:val="28"/>
          <w:szCs w:val="28"/>
          <w:rtl/>
        </w:rPr>
        <w:t>الف:انتظامات و حراست بيمارستان</w:t>
      </w:r>
      <w:r w:rsidRPr="00452209">
        <w:rPr>
          <w:rFonts w:ascii="Lotus" w:hAnsi="Lotus" w:cs="B Nazanin"/>
          <w:b/>
          <w:bCs/>
          <w:color w:val="000000"/>
          <w:sz w:val="28"/>
          <w:szCs w:val="28"/>
        </w:rPr>
        <w:t>:</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 xml:space="preserve">در واقع اولين خط ارتباط با بيمار و همراهان بيمار در بدو ورود به بيمارستان پرسنل محترم </w:t>
      </w:r>
      <w:r>
        <w:rPr>
          <w:rFonts w:ascii="Lotus" w:hAnsi="Lotus" w:cs="B Nazanin" w:hint="cs"/>
          <w:color w:val="000000"/>
          <w:sz w:val="24"/>
          <w:szCs w:val="24"/>
          <w:rtl/>
        </w:rPr>
        <w:t>انتظامات</w:t>
      </w:r>
      <w:r w:rsidRPr="00633979">
        <w:rPr>
          <w:rFonts w:ascii="Lotus" w:hAnsi="Lotus" w:cs="B Nazanin"/>
          <w:color w:val="000000"/>
          <w:sz w:val="24"/>
          <w:szCs w:val="24"/>
          <w:rtl/>
        </w:rPr>
        <w:t xml:space="preserve"> هستند . رعايت</w:t>
      </w:r>
      <w:r w:rsidRPr="00633979">
        <w:rPr>
          <w:rFonts w:ascii="Lotus" w:hAnsi="Lotus" w:cs="B Nazanin" w:hint="cs"/>
          <w:color w:val="000000"/>
          <w:sz w:val="24"/>
          <w:szCs w:val="24"/>
          <w:rtl/>
        </w:rPr>
        <w:t xml:space="preserve"> </w:t>
      </w:r>
      <w:r w:rsidRPr="00633979">
        <w:rPr>
          <w:rFonts w:ascii="Lotus" w:hAnsi="Lotus" w:cs="B Nazanin"/>
          <w:color w:val="000000"/>
          <w:sz w:val="24"/>
          <w:szCs w:val="24"/>
          <w:rtl/>
        </w:rPr>
        <w:t>اصول ارتباط صحيح توسط همكاران انتظامات كه در عين حال همراه با حفظ حريم وظايف انتظامي شان مي</w:t>
      </w:r>
      <w:r>
        <w:rPr>
          <w:rFonts w:ascii="Lotus" w:hAnsi="Lotus" w:cs="B Nazanin" w:hint="cs"/>
          <w:color w:val="000000"/>
          <w:sz w:val="24"/>
          <w:szCs w:val="24"/>
          <w:rtl/>
        </w:rPr>
        <w:t xml:space="preserve"> </w:t>
      </w:r>
      <w:r w:rsidRPr="00633979">
        <w:rPr>
          <w:rFonts w:ascii="Lotus" w:hAnsi="Lotus" w:cs="B Nazanin"/>
          <w:color w:val="000000"/>
          <w:sz w:val="24"/>
          <w:szCs w:val="24"/>
          <w:rtl/>
        </w:rPr>
        <w:t>باشد ، باعث</w:t>
      </w:r>
      <w:r>
        <w:rPr>
          <w:rFonts w:ascii="Lotus" w:hAnsi="Lotus" w:cs="B Nazanin" w:hint="cs"/>
          <w:color w:val="000000"/>
          <w:sz w:val="24"/>
          <w:szCs w:val="24"/>
          <w:rtl/>
        </w:rPr>
        <w:t xml:space="preserve"> </w:t>
      </w:r>
      <w:r w:rsidRPr="00633979">
        <w:rPr>
          <w:rFonts w:ascii="Lotus" w:hAnsi="Lotus" w:cs="B Nazanin"/>
          <w:color w:val="000000"/>
          <w:sz w:val="24"/>
          <w:szCs w:val="24"/>
          <w:rtl/>
        </w:rPr>
        <w:t>پديدار شدن بازخورد مثبت به بيمار و همراه وي مي شود. . اين ارتباط بايستي داراي ويژگيهاي زير باشد</w:t>
      </w:r>
      <w:r w:rsidRPr="00633979">
        <w:rPr>
          <w:rFonts w:ascii="Lotus" w:hAnsi="Lotus" w:cs="B Nazanin"/>
          <w:color w:val="000000"/>
          <w:sz w:val="24"/>
          <w:szCs w:val="24"/>
        </w:rPr>
        <w:t>:</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برخورد محترمانه همراه با راهنمايي كامل جهت انجام ساده تر و سريعتر مراحل پذيرش در مواقع اورژانس</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پرهيز از هر گونه درگيري لفظي و فيزيكي با ارباب رجوع و مدد جويان</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Pr>
        <w:t xml:space="preserve"> </w:t>
      </w:r>
      <w:r w:rsidRPr="00633979">
        <w:rPr>
          <w:rFonts w:ascii="Lotus" w:hAnsi="Lotus" w:cs="B Nazanin"/>
          <w:color w:val="000000"/>
          <w:sz w:val="24"/>
          <w:szCs w:val="24"/>
          <w:rtl/>
        </w:rPr>
        <w:t>برقراري ارتباط صحيح بر اساس اصول مرتبط ، با مددجو و همراه به منظور آرامسازي</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Pr>
        <w:t xml:space="preserve"> </w:t>
      </w:r>
      <w:r w:rsidRPr="00633979">
        <w:rPr>
          <w:rFonts w:ascii="Lotus" w:hAnsi="Lotus" w:cs="B Nazanin"/>
          <w:color w:val="000000"/>
          <w:sz w:val="24"/>
          <w:szCs w:val="24"/>
          <w:rtl/>
        </w:rPr>
        <w:t>برقراري نظم و انضباط بخشها و كنترل ورود و خروج افراد ،همراه با توضيحات كافي ، روشن و قابل فهم جهت جلوگيري از</w:t>
      </w:r>
      <w:r w:rsidRPr="00633979">
        <w:rPr>
          <w:rFonts w:ascii="Lotus" w:hAnsi="Lotus" w:cs="B Nazanin"/>
          <w:color w:val="000000"/>
          <w:sz w:val="24"/>
          <w:szCs w:val="24"/>
        </w:rPr>
        <w:br/>
      </w:r>
      <w:r w:rsidRPr="00633979">
        <w:rPr>
          <w:rFonts w:ascii="Lotus" w:hAnsi="Lotus" w:cs="B Nazanin"/>
          <w:color w:val="000000"/>
          <w:sz w:val="24"/>
          <w:szCs w:val="24"/>
          <w:rtl/>
        </w:rPr>
        <w:t>سوء تفاهم</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Pr>
        <w:t xml:space="preserve"> </w:t>
      </w:r>
      <w:r w:rsidRPr="00633979">
        <w:rPr>
          <w:rFonts w:ascii="Lotus" w:hAnsi="Lotus" w:cs="B Nazanin"/>
          <w:color w:val="000000"/>
          <w:sz w:val="24"/>
          <w:szCs w:val="24"/>
          <w:rtl/>
        </w:rPr>
        <w:t>ايجاد حس اعتماد و همدلي و برخورد دوستانه ، در عين حال جدي با همراهان</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خودداري از هر گونه رفتار و گفتار تهديد آميز و خشن كه باعث ايجاد حس بي اعتمادي در فرد مي شود</w:t>
      </w:r>
      <w:r>
        <w:rPr>
          <w:rFonts w:ascii="Lotus" w:hAnsi="Lotus" w:cs="B Nazanin" w:hint="cs"/>
          <w:color w:val="000000"/>
          <w:sz w:val="24"/>
          <w:szCs w:val="24"/>
          <w:rtl/>
        </w:rPr>
        <w:t>.</w:t>
      </w:r>
    </w:p>
    <w:p w:rsidR="00633979" w:rsidRPr="00633979" w:rsidRDefault="00633979" w:rsidP="009561EE">
      <w:pPr>
        <w:bidi/>
        <w:spacing w:line="240" w:lineRule="auto"/>
        <w:jc w:val="lowKashida"/>
        <w:rPr>
          <w:rFonts w:ascii="Lotus" w:hAnsi="Lotus" w:cs="B Nazanin"/>
          <w:b/>
          <w:bCs/>
          <w:color w:val="000000"/>
          <w:sz w:val="26"/>
          <w:szCs w:val="28"/>
          <w:rtl/>
        </w:rPr>
      </w:pPr>
      <w:r w:rsidRPr="00633979">
        <w:rPr>
          <w:rFonts w:ascii="Lotus" w:hAnsi="Lotus" w:cs="B Nazanin"/>
          <w:b/>
          <w:bCs/>
          <w:color w:val="000000"/>
          <w:sz w:val="26"/>
          <w:szCs w:val="28"/>
          <w:rtl/>
        </w:rPr>
        <w:t>ب:پذيرش بيمارستان</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ارتباط بين واحد پذيرش و بيماران محدودتر از ساير بخشها مي باشد</w:t>
      </w:r>
      <w:r>
        <w:rPr>
          <w:rFonts w:ascii="Lotus" w:hAnsi="Lotus" w:cs="B Nazanin" w:hint="cs"/>
          <w:color w:val="000000"/>
          <w:sz w:val="24"/>
          <w:szCs w:val="24"/>
          <w:rtl/>
        </w:rPr>
        <w:t>.</w:t>
      </w:r>
    </w:p>
    <w:p w:rsid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پرسنل محترم پذيرش موظفند به سئوالات بيمار پاسخ داده ، فرم رضايت به بستري را به طور دقيق كنترل نموده و در گرفتن</w:t>
      </w:r>
      <w:r w:rsidRPr="00633979">
        <w:rPr>
          <w:rFonts w:ascii="Lotus" w:hAnsi="Lotus" w:cs="B Nazanin"/>
          <w:color w:val="000000"/>
          <w:sz w:val="24"/>
          <w:szCs w:val="24"/>
        </w:rPr>
        <w:br/>
      </w:r>
      <w:r w:rsidRPr="00633979">
        <w:rPr>
          <w:rFonts w:ascii="Lotus" w:hAnsi="Lotus" w:cs="B Nazanin"/>
          <w:color w:val="000000"/>
          <w:sz w:val="24"/>
          <w:szCs w:val="24"/>
          <w:rtl/>
        </w:rPr>
        <w:t>اطلاعات شخصي بيمار اهمال نكنند</w:t>
      </w:r>
      <w:r>
        <w:rPr>
          <w:rFonts w:ascii="Lotus" w:hAnsi="Lotus" w:cs="B Nazanin" w:hint="cs"/>
          <w:color w:val="000000"/>
          <w:sz w:val="24"/>
          <w:szCs w:val="24"/>
          <w:rtl/>
        </w:rPr>
        <w:t>.</w:t>
      </w:r>
    </w:p>
    <w:p w:rsidR="00633979" w:rsidRPr="00633979"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پرسنل پذيرش موظفند به هر بيمار بستري ، دستبند شناسايي و پمفيلت اصول ومقررات را تحويل دهند. اطلاعات مندرج در دستبند شناسايي با دقت و خوانا ثبت شود</w:t>
      </w:r>
      <w:r>
        <w:rPr>
          <w:rFonts w:ascii="Lotus" w:hAnsi="Lotus" w:cs="B Nazanin" w:hint="cs"/>
          <w:color w:val="000000"/>
          <w:sz w:val="24"/>
          <w:szCs w:val="24"/>
          <w:rtl/>
        </w:rPr>
        <w:t>.</w:t>
      </w:r>
    </w:p>
    <w:p w:rsidR="00A776CC"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پرسنل پذيرش بايستي در هر شرايط تنها با نيروي جايگزين ، محل خدمت خود را ترك نمايند</w:t>
      </w:r>
      <w:r w:rsidRPr="00633979">
        <w:rPr>
          <w:rFonts w:ascii="Lotus" w:hAnsi="Lotus" w:cs="B Nazanin"/>
          <w:color w:val="000000"/>
          <w:sz w:val="24"/>
          <w:szCs w:val="24"/>
        </w:rPr>
        <w:t xml:space="preserve"> .</w:t>
      </w:r>
      <w:r w:rsidRPr="00633979">
        <w:rPr>
          <w:rFonts w:ascii="Lotus" w:hAnsi="Lotus" w:cs="B Nazanin"/>
          <w:color w:val="000000"/>
          <w:sz w:val="24"/>
          <w:szCs w:val="24"/>
        </w:rPr>
        <w:br/>
      </w:r>
      <w:r w:rsidRPr="00633979">
        <w:rPr>
          <w:rFonts w:ascii="Lotus" w:hAnsi="Lotus" w:cs="B Nazanin"/>
          <w:color w:val="000000"/>
          <w:sz w:val="24"/>
          <w:szCs w:val="24"/>
          <w:rtl/>
        </w:rPr>
        <w:t>در هنگام ازدحام خونسردي خود را حفظ نموده و در صورت بروز مشكل خاص اعم از مالي و .... حتمآ سوپروايزر شيفت را</w:t>
      </w:r>
      <w:r w:rsidRPr="00633979">
        <w:rPr>
          <w:rFonts w:ascii="Lotus" w:hAnsi="Lotus" w:cs="B Nazanin"/>
          <w:color w:val="000000"/>
          <w:sz w:val="24"/>
          <w:szCs w:val="24"/>
        </w:rPr>
        <w:br/>
      </w:r>
      <w:r w:rsidRPr="00633979">
        <w:rPr>
          <w:rFonts w:ascii="Lotus" w:hAnsi="Lotus" w:cs="B Nazanin"/>
          <w:color w:val="000000"/>
          <w:sz w:val="24"/>
          <w:szCs w:val="24"/>
          <w:rtl/>
        </w:rPr>
        <w:lastRenderedPageBreak/>
        <w:t>در جريان امر قرار داده و در راه پيشبرد اقدامات بيمار وظايف خود را به نحو احسن انجام دهند و اين ميسر نمي شود مگر با</w:t>
      </w:r>
      <w:r w:rsidRPr="00633979">
        <w:rPr>
          <w:rFonts w:ascii="Lotus" w:hAnsi="Lotus" w:cs="B Nazanin"/>
          <w:color w:val="000000"/>
          <w:sz w:val="24"/>
          <w:szCs w:val="24"/>
        </w:rPr>
        <w:br/>
      </w:r>
      <w:r w:rsidRPr="00633979">
        <w:rPr>
          <w:rFonts w:ascii="Lotus" w:hAnsi="Lotus" w:cs="B Nazanin"/>
          <w:color w:val="000000"/>
          <w:sz w:val="24"/>
          <w:szCs w:val="24"/>
          <w:rtl/>
        </w:rPr>
        <w:t>ارتباط همراه با احترام و ارائه توضيحات كافي به بيمار</w:t>
      </w:r>
      <w:r>
        <w:rPr>
          <w:rFonts w:ascii="Lotus" w:hAnsi="Lotus" w:cs="B Nazanin" w:hint="cs"/>
          <w:color w:val="000000"/>
          <w:sz w:val="24"/>
          <w:szCs w:val="24"/>
          <w:rtl/>
        </w:rPr>
        <w:t>.</w:t>
      </w:r>
    </w:p>
    <w:p w:rsidR="00633979" w:rsidRDefault="00633979" w:rsidP="00487409">
      <w:pPr>
        <w:bidi/>
        <w:spacing w:line="240" w:lineRule="auto"/>
        <w:jc w:val="lowKashida"/>
        <w:rPr>
          <w:rFonts w:ascii="Lotus" w:hAnsi="Lotus" w:cs="B Nazanin"/>
          <w:b/>
          <w:bCs/>
          <w:color w:val="000000"/>
          <w:sz w:val="26"/>
          <w:szCs w:val="28"/>
          <w:rtl/>
        </w:rPr>
      </w:pPr>
      <w:r w:rsidRPr="00633979">
        <w:rPr>
          <w:rFonts w:ascii="Lotus" w:hAnsi="Lotus" w:cs="B Nazanin"/>
          <w:b/>
          <w:bCs/>
          <w:color w:val="000000"/>
          <w:sz w:val="26"/>
          <w:szCs w:val="28"/>
          <w:rtl/>
        </w:rPr>
        <w:t>ج:بخش اورژانس بيمارستان</w:t>
      </w:r>
    </w:p>
    <w:p w:rsidR="00CF7B1B" w:rsidRDefault="00633979" w:rsidP="009561EE">
      <w:pPr>
        <w:bidi/>
        <w:spacing w:line="240" w:lineRule="auto"/>
        <w:jc w:val="lowKashida"/>
        <w:rPr>
          <w:rFonts w:ascii="Lotus" w:hAnsi="Lotus" w:cs="B Nazanin"/>
          <w:color w:val="000000"/>
          <w:sz w:val="24"/>
          <w:szCs w:val="24"/>
          <w:rtl/>
        </w:rPr>
      </w:pPr>
      <w:r w:rsidRPr="00633979">
        <w:rPr>
          <w:rFonts w:ascii="Lotus" w:hAnsi="Lotus" w:cs="B Nazanin"/>
          <w:color w:val="000000"/>
          <w:sz w:val="24"/>
          <w:szCs w:val="24"/>
          <w:rtl/>
        </w:rPr>
        <w:t xml:space="preserve">معمولأ اولين بخش درماني كه بيمار با آن در ارتباط است ، بخش </w:t>
      </w:r>
      <w:r w:rsidR="00CF7B1B">
        <w:rPr>
          <w:rFonts w:ascii="Lotus" w:hAnsi="Lotus" w:cs="B Nazanin" w:hint="cs"/>
          <w:color w:val="000000"/>
          <w:sz w:val="24"/>
          <w:szCs w:val="24"/>
          <w:rtl/>
        </w:rPr>
        <w:t>اورژانس</w:t>
      </w:r>
      <w:r w:rsidRPr="00633979">
        <w:rPr>
          <w:rFonts w:ascii="Lotus" w:hAnsi="Lotus" w:cs="B Nazanin"/>
          <w:color w:val="000000"/>
          <w:sz w:val="24"/>
          <w:szCs w:val="24"/>
          <w:rtl/>
        </w:rPr>
        <w:t xml:space="preserve"> مي باشد .بسته به شرايط بيمار مراجعه كننده</w:t>
      </w:r>
      <w:r w:rsidR="00CF7B1B">
        <w:rPr>
          <w:rFonts w:ascii="Lotus" w:hAnsi="Lotus" w:cs="B Nazanin"/>
          <w:color w:val="000000"/>
          <w:sz w:val="24"/>
          <w:szCs w:val="24"/>
        </w:rPr>
        <w:t xml:space="preserve"> (</w:t>
      </w:r>
      <w:r w:rsidRPr="00633979">
        <w:rPr>
          <w:rFonts w:ascii="Lotus" w:hAnsi="Lotus" w:cs="B Nazanin"/>
          <w:color w:val="000000"/>
          <w:sz w:val="24"/>
          <w:szCs w:val="24"/>
          <w:rtl/>
        </w:rPr>
        <w:t>اورژانسي يا غير اورژانسي بودن ) ، ارتباط در هر دو مقوله از حساسيت ويژه اي برخوردار است</w:t>
      </w:r>
      <w:r w:rsidR="00CF7B1B">
        <w:rPr>
          <w:rFonts w:ascii="Lotus" w:hAnsi="Lotus" w:cs="B Nazanin"/>
          <w:color w:val="000000"/>
          <w:sz w:val="24"/>
          <w:szCs w:val="24"/>
        </w:rPr>
        <w:t>.</w:t>
      </w:r>
      <w:r w:rsidRPr="00633979">
        <w:rPr>
          <w:rFonts w:ascii="Lotus" w:hAnsi="Lotus" w:cs="B Nazanin"/>
          <w:color w:val="000000"/>
          <w:sz w:val="24"/>
          <w:szCs w:val="24"/>
          <w:rtl/>
        </w:rPr>
        <w:t>مواردي كه بايد</w:t>
      </w:r>
      <w:r w:rsidR="00CF7B1B">
        <w:rPr>
          <w:rFonts w:ascii="Lotus" w:hAnsi="Lotus" w:cs="B Nazanin"/>
          <w:color w:val="000000"/>
          <w:sz w:val="24"/>
          <w:szCs w:val="24"/>
          <w:rtl/>
        </w:rPr>
        <w:t xml:space="preserve"> در ارتباط با بيمار در بدو ورود</w:t>
      </w:r>
      <w:r w:rsidR="00CF7B1B">
        <w:rPr>
          <w:rFonts w:ascii="Lotus" w:hAnsi="Lotus" w:cs="B Nazanin" w:hint="cs"/>
          <w:color w:val="000000"/>
          <w:sz w:val="24"/>
          <w:szCs w:val="24"/>
          <w:rtl/>
        </w:rPr>
        <w:t xml:space="preserve"> </w:t>
      </w:r>
      <w:r w:rsidRPr="00633979">
        <w:rPr>
          <w:rFonts w:ascii="Lotus" w:hAnsi="Lotus" w:cs="B Nazanin"/>
          <w:color w:val="000000"/>
          <w:sz w:val="24"/>
          <w:szCs w:val="24"/>
          <w:rtl/>
        </w:rPr>
        <w:t xml:space="preserve">به بخش </w:t>
      </w:r>
      <w:r w:rsidR="00CF7B1B">
        <w:rPr>
          <w:rFonts w:ascii="Lotus" w:hAnsi="Lotus" w:cs="B Nazanin" w:hint="cs"/>
          <w:color w:val="000000"/>
          <w:sz w:val="24"/>
          <w:szCs w:val="24"/>
          <w:rtl/>
        </w:rPr>
        <w:t>اورژانس</w:t>
      </w:r>
      <w:r w:rsidRPr="00633979">
        <w:rPr>
          <w:rFonts w:ascii="Lotus" w:hAnsi="Lotus" w:cs="B Nazanin"/>
          <w:color w:val="000000"/>
          <w:sz w:val="24"/>
          <w:szCs w:val="24"/>
          <w:rtl/>
        </w:rPr>
        <w:t xml:space="preserve"> در مواقع غير اورژانس رعايت شود شامل</w:t>
      </w:r>
      <w:r w:rsidR="00CF7B1B">
        <w:rPr>
          <w:rFonts w:ascii="Lotus" w:hAnsi="Lotus" w:cs="B Nazanin"/>
          <w:color w:val="000000"/>
          <w:sz w:val="24"/>
          <w:szCs w:val="24"/>
        </w:rPr>
        <w:t>:</w:t>
      </w:r>
    </w:p>
    <w:p w:rsidR="00CF7B1B" w:rsidRPr="00CF7B1B" w:rsidRDefault="00633979" w:rsidP="0087047A">
      <w:pPr>
        <w:pStyle w:val="ListParagraph"/>
        <w:numPr>
          <w:ilvl w:val="0"/>
          <w:numId w:val="9"/>
        </w:num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پذيرش بيمار و همراهان بيمار با روي</w:t>
      </w:r>
      <w:r w:rsidR="00CF7B1B" w:rsidRPr="00CF7B1B">
        <w:rPr>
          <w:rFonts w:ascii="Lotus" w:hAnsi="Lotus" w:cs="B Nazanin"/>
          <w:color w:val="000000"/>
          <w:sz w:val="24"/>
          <w:szCs w:val="24"/>
          <w:rtl/>
        </w:rPr>
        <w:t xml:space="preserve"> باز وبااحترام كامل؛ و راهنمايي</w:t>
      </w:r>
      <w:r w:rsidR="00CF7B1B" w:rsidRPr="00CF7B1B">
        <w:rPr>
          <w:rFonts w:ascii="Lotus" w:hAnsi="Lotus" w:cs="B Nazanin" w:hint="cs"/>
          <w:color w:val="000000"/>
          <w:sz w:val="24"/>
          <w:szCs w:val="24"/>
          <w:rtl/>
        </w:rPr>
        <w:t xml:space="preserve"> </w:t>
      </w:r>
      <w:r w:rsidRPr="00CF7B1B">
        <w:rPr>
          <w:rFonts w:ascii="Lotus" w:hAnsi="Lotus" w:cs="B Nazanin"/>
          <w:color w:val="000000"/>
          <w:sz w:val="24"/>
          <w:szCs w:val="24"/>
          <w:rtl/>
        </w:rPr>
        <w:t>آنها به بخش فوريتها</w:t>
      </w:r>
      <w:r w:rsidR="00CF7B1B" w:rsidRPr="00CF7B1B">
        <w:rPr>
          <w:rFonts w:ascii="Lotus" w:hAnsi="Lotus" w:cs="B Nazanin" w:hint="cs"/>
          <w:color w:val="000000"/>
          <w:sz w:val="24"/>
          <w:szCs w:val="24"/>
          <w:rtl/>
        </w:rPr>
        <w:t xml:space="preserve"> </w:t>
      </w:r>
    </w:p>
    <w:p w:rsidR="00CF7B1B" w:rsidRPr="00CF7B1B" w:rsidRDefault="00633979" w:rsidP="0087047A">
      <w:pPr>
        <w:pStyle w:val="ListParagraph"/>
        <w:numPr>
          <w:ilvl w:val="0"/>
          <w:numId w:val="9"/>
        </w:num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معرفي خود به عنوان پرستار مسئول ترياژ</w:t>
      </w:r>
    </w:p>
    <w:p w:rsidR="00CF7B1B" w:rsidRPr="00CF7B1B" w:rsidRDefault="00633979" w:rsidP="0087047A">
      <w:pPr>
        <w:pStyle w:val="ListParagraph"/>
        <w:numPr>
          <w:ilvl w:val="0"/>
          <w:numId w:val="9"/>
        </w:num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گرفتن تاريخچه بيماري و پرسيدن مشكل اصلي بيمار بدون سوگيري</w:t>
      </w:r>
      <w:r w:rsidR="00CF7B1B" w:rsidRPr="00CF7B1B">
        <w:rPr>
          <w:rFonts w:ascii="Lotus" w:hAnsi="Lotus" w:cs="B Nazanin" w:hint="cs"/>
          <w:color w:val="000000"/>
          <w:sz w:val="24"/>
          <w:szCs w:val="24"/>
          <w:rtl/>
        </w:rPr>
        <w:t xml:space="preserve"> </w:t>
      </w:r>
    </w:p>
    <w:p w:rsidR="00CF7B1B" w:rsidRPr="00CF7B1B" w:rsidRDefault="00633979" w:rsidP="0087047A">
      <w:pPr>
        <w:pStyle w:val="ListParagraph"/>
        <w:numPr>
          <w:ilvl w:val="0"/>
          <w:numId w:val="9"/>
        </w:num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 xml:space="preserve">ايجا د حس همدلي با بيمار يا همراهان </w:t>
      </w:r>
    </w:p>
    <w:p w:rsidR="00CF7B1B" w:rsidRPr="00CF7B1B" w:rsidRDefault="00633979" w:rsidP="0087047A">
      <w:pPr>
        <w:pStyle w:val="ListParagraph"/>
        <w:numPr>
          <w:ilvl w:val="0"/>
          <w:numId w:val="9"/>
        </w:num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احترام متقابل بين بيمار و پرسنل</w:t>
      </w:r>
      <w:r w:rsidR="00CF7B1B" w:rsidRPr="00CF7B1B">
        <w:rPr>
          <w:rFonts w:ascii="Lotus" w:hAnsi="Lotus" w:cs="B Nazanin" w:hint="cs"/>
          <w:color w:val="000000"/>
          <w:sz w:val="24"/>
          <w:szCs w:val="24"/>
          <w:rtl/>
        </w:rPr>
        <w:t xml:space="preserve"> </w:t>
      </w:r>
    </w:p>
    <w:p w:rsidR="00CF7B1B" w:rsidRPr="00CF7B1B" w:rsidRDefault="00633979" w:rsidP="0087047A">
      <w:pPr>
        <w:pStyle w:val="ListParagraph"/>
        <w:numPr>
          <w:ilvl w:val="0"/>
          <w:numId w:val="9"/>
        </w:num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صدا كردن بيمار با نام خود</w:t>
      </w:r>
    </w:p>
    <w:p w:rsidR="00CF7B1B" w:rsidRPr="00CF7B1B" w:rsidRDefault="00633979" w:rsidP="0087047A">
      <w:pPr>
        <w:pStyle w:val="ListParagraph"/>
        <w:numPr>
          <w:ilvl w:val="0"/>
          <w:numId w:val="9"/>
        </w:num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حفظ شأن و منزلت بيمار در حين انجام اقدامات درماني</w:t>
      </w:r>
    </w:p>
    <w:p w:rsidR="00CF7B1B" w:rsidRPr="00CF7B1B" w:rsidRDefault="00633979" w:rsidP="0087047A">
      <w:pPr>
        <w:pStyle w:val="ListParagraph"/>
        <w:numPr>
          <w:ilvl w:val="0"/>
          <w:numId w:val="9"/>
        </w:num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حفظ حريم شخصي بيمار در هر شرايطي از انجام اقدامات درماني و تشخيصي</w:t>
      </w:r>
    </w:p>
    <w:p w:rsidR="00633979" w:rsidRPr="00CF7B1B" w:rsidRDefault="00633979" w:rsidP="0087047A">
      <w:pPr>
        <w:pStyle w:val="ListParagraph"/>
        <w:numPr>
          <w:ilvl w:val="0"/>
          <w:numId w:val="9"/>
        </w:numPr>
        <w:bidi/>
        <w:spacing w:line="240" w:lineRule="auto"/>
        <w:jc w:val="lowKashida"/>
        <w:rPr>
          <w:rFonts w:ascii="Lotus" w:hAnsi="Lotus" w:cs="B Nazanin"/>
          <w:b/>
          <w:bCs/>
          <w:color w:val="000000"/>
          <w:sz w:val="26"/>
          <w:szCs w:val="28"/>
        </w:rPr>
      </w:pPr>
      <w:r w:rsidRPr="00CF7B1B">
        <w:rPr>
          <w:rFonts w:ascii="Lotus" w:hAnsi="Lotus" w:cs="B Nazanin"/>
          <w:color w:val="000000"/>
          <w:sz w:val="24"/>
          <w:szCs w:val="24"/>
          <w:rtl/>
        </w:rPr>
        <w:t xml:space="preserve">زماني كه از بيمار مي خواهيد وظيفه اي را انجام دهد </w:t>
      </w:r>
      <w:r w:rsidRPr="00CF7B1B">
        <w:rPr>
          <w:rFonts w:ascii="Lotus" w:hAnsi="Lotus" w:cs="B Nazanin"/>
          <w:color w:val="000000"/>
          <w:sz w:val="24"/>
          <w:szCs w:val="24"/>
        </w:rPr>
        <w:t>"</w:t>
      </w:r>
      <w:r w:rsidRPr="00CF7B1B">
        <w:rPr>
          <w:rFonts w:ascii="Lotus" w:hAnsi="Lotus" w:cs="B Nazanin"/>
          <w:color w:val="000000"/>
          <w:sz w:val="24"/>
          <w:szCs w:val="24"/>
          <w:rtl/>
        </w:rPr>
        <w:t xml:space="preserve">خواهش ميكنم و متشكرم </w:t>
      </w:r>
      <w:r w:rsidRPr="00CF7B1B">
        <w:rPr>
          <w:rFonts w:ascii="Lotus" w:hAnsi="Lotus" w:cs="B Nazanin"/>
          <w:color w:val="000000"/>
          <w:sz w:val="24"/>
          <w:szCs w:val="24"/>
        </w:rPr>
        <w:t xml:space="preserve">" </w:t>
      </w:r>
      <w:r w:rsidRPr="00CF7B1B">
        <w:rPr>
          <w:rFonts w:ascii="Lotus" w:hAnsi="Lotus" w:cs="B Nazanin"/>
          <w:color w:val="000000"/>
          <w:sz w:val="24"/>
          <w:szCs w:val="24"/>
          <w:rtl/>
        </w:rPr>
        <w:t>را فراموش نكنيد</w:t>
      </w:r>
    </w:p>
    <w:p w:rsidR="00CF7B1B" w:rsidRPr="00CF7B1B" w:rsidRDefault="00CF7B1B" w:rsidP="0087047A">
      <w:pPr>
        <w:pStyle w:val="ListParagraph"/>
        <w:numPr>
          <w:ilvl w:val="0"/>
          <w:numId w:val="9"/>
        </w:numPr>
        <w:bidi/>
        <w:spacing w:line="240" w:lineRule="auto"/>
        <w:jc w:val="lowKashida"/>
        <w:rPr>
          <w:rFonts w:ascii="Lotus" w:hAnsi="Lotus" w:cs="B Nazanin"/>
          <w:b/>
          <w:bCs/>
          <w:color w:val="000000"/>
          <w:sz w:val="28"/>
          <w:szCs w:val="32"/>
        </w:rPr>
      </w:pPr>
      <w:r w:rsidRPr="00CF7B1B">
        <w:rPr>
          <w:rFonts w:ascii="Lotus" w:hAnsi="Lotus" w:cs="B Nazanin"/>
          <w:color w:val="000000"/>
          <w:sz w:val="24"/>
          <w:szCs w:val="24"/>
          <w:rtl/>
        </w:rPr>
        <w:t>داشتن صداقت در هر مرحله از انجام كار ، امري ضروري براي ادامه دار بودن ارتباط مناسب است</w:t>
      </w:r>
      <w:r>
        <w:rPr>
          <w:rFonts w:ascii="Lotus" w:hAnsi="Lotus" w:cs="B Nazanin" w:hint="cs"/>
          <w:color w:val="000000"/>
          <w:sz w:val="24"/>
          <w:szCs w:val="24"/>
          <w:rtl/>
        </w:rPr>
        <w:t>.</w:t>
      </w:r>
    </w:p>
    <w:p w:rsidR="00CF7B1B" w:rsidRPr="00CF7B1B" w:rsidRDefault="00CF7B1B" w:rsidP="0087047A">
      <w:pPr>
        <w:pStyle w:val="ListParagraph"/>
        <w:numPr>
          <w:ilvl w:val="0"/>
          <w:numId w:val="9"/>
        </w:numPr>
        <w:bidi/>
        <w:spacing w:line="240" w:lineRule="auto"/>
        <w:jc w:val="lowKashida"/>
        <w:rPr>
          <w:rFonts w:ascii="Lotus" w:hAnsi="Lotus" w:cs="B Nazanin"/>
          <w:b/>
          <w:bCs/>
          <w:color w:val="000000"/>
          <w:sz w:val="30"/>
          <w:szCs w:val="36"/>
        </w:rPr>
      </w:pPr>
      <w:r w:rsidRPr="00CF7B1B">
        <w:rPr>
          <w:rFonts w:ascii="Lotus" w:hAnsi="Lotus" w:cs="B Nazanin"/>
          <w:color w:val="000000"/>
          <w:sz w:val="24"/>
          <w:szCs w:val="24"/>
          <w:rtl/>
        </w:rPr>
        <w:t>بيمار را به ابرازاحساسات تشويق نماييد تا او بتواند به راحتي اضطراب پنهان خود را افشا نمايد</w:t>
      </w:r>
      <w:r w:rsidRPr="00CF7B1B">
        <w:rPr>
          <w:rFonts w:ascii="Lotus" w:hAnsi="Lotus" w:cs="B Nazanin" w:hint="cs"/>
          <w:color w:val="000000"/>
          <w:sz w:val="24"/>
          <w:szCs w:val="24"/>
          <w:rtl/>
        </w:rPr>
        <w:t>.</w:t>
      </w:r>
    </w:p>
    <w:p w:rsidR="00CF7B1B" w:rsidRDefault="00CF7B1B" w:rsidP="009561EE">
      <w:pPr>
        <w:bidi/>
        <w:spacing w:line="240" w:lineRule="auto"/>
        <w:jc w:val="lowKashida"/>
        <w:rPr>
          <w:rFonts w:ascii="Lotus" w:hAnsi="Lotus" w:cs="B Nazanin"/>
          <w:color w:val="000000"/>
          <w:sz w:val="26"/>
          <w:szCs w:val="24"/>
          <w:rtl/>
        </w:rPr>
      </w:pPr>
      <w:r w:rsidRPr="00CF7B1B">
        <w:rPr>
          <w:rFonts w:ascii="Lotus" w:hAnsi="Lotus" w:cs="B Nazanin"/>
          <w:color w:val="000000"/>
          <w:sz w:val="24"/>
          <w:szCs w:val="24"/>
          <w:rtl/>
        </w:rPr>
        <w:t>ارتباط با بيمار اورژانسي و همراهيان وي به مراتب سختتر از مراجعين ديگر مي باشد زيرا بيمار در شرايط خوبي نبوده و قادر به</w:t>
      </w:r>
      <w:r w:rsidRPr="00CF7B1B">
        <w:rPr>
          <w:rFonts w:ascii="Lotus" w:hAnsi="Lotus" w:cs="B Nazanin"/>
          <w:color w:val="000000"/>
          <w:sz w:val="24"/>
          <w:szCs w:val="24"/>
        </w:rPr>
        <w:br/>
      </w:r>
      <w:r w:rsidRPr="00CF7B1B">
        <w:rPr>
          <w:rFonts w:ascii="Lotus" w:hAnsi="Lotus" w:cs="B Nazanin"/>
          <w:color w:val="000000"/>
          <w:sz w:val="24"/>
          <w:szCs w:val="24"/>
          <w:rtl/>
        </w:rPr>
        <w:t>برقراري ارتباط نيز نمي باشد . از طرفي همراهيان بيمار نيز بدليل نگراني و اضطراب ، قادر به برقراري ارتباط مناسب نيستند لذا</w:t>
      </w:r>
      <w:r w:rsidRPr="00CF7B1B">
        <w:rPr>
          <w:rFonts w:ascii="Lotus" w:hAnsi="Lotus" w:cs="B Nazanin"/>
          <w:color w:val="000000"/>
          <w:sz w:val="24"/>
          <w:szCs w:val="24"/>
        </w:rPr>
        <w:br/>
      </w:r>
      <w:r w:rsidRPr="00CF7B1B">
        <w:rPr>
          <w:rFonts w:ascii="Lotus" w:hAnsi="Lotus" w:cs="B Nazanin"/>
          <w:color w:val="000000"/>
          <w:sz w:val="24"/>
          <w:szCs w:val="24"/>
          <w:rtl/>
        </w:rPr>
        <w:t>در اين شرايط علاوه بر رعايت كليه موارد فوق بخصوص ايجاد حس همدلي ، صبر و خويشتن داري ، احترام و وظيفه شناسي</w:t>
      </w:r>
      <w:r w:rsidRPr="00CF7B1B">
        <w:rPr>
          <w:rFonts w:ascii="Lotus" w:hAnsi="Lotus" w:cs="B Nazanin"/>
          <w:color w:val="000000"/>
          <w:sz w:val="24"/>
          <w:szCs w:val="24"/>
        </w:rPr>
        <w:br/>
      </w:r>
      <w:r w:rsidRPr="00CF7B1B">
        <w:rPr>
          <w:rFonts w:ascii="Lotus" w:hAnsi="Lotus" w:cs="B Nazanin"/>
          <w:color w:val="000000"/>
          <w:sz w:val="24"/>
          <w:szCs w:val="24"/>
          <w:rtl/>
        </w:rPr>
        <w:t>بيش از پيش نمود خواهد كرد</w:t>
      </w:r>
      <w:r>
        <w:rPr>
          <w:rFonts w:ascii="Lotus" w:hAnsi="Lotus" w:cs="B Nazanin" w:hint="cs"/>
          <w:color w:val="000000"/>
          <w:sz w:val="24"/>
          <w:szCs w:val="24"/>
          <w:rtl/>
        </w:rPr>
        <w:t>.</w:t>
      </w:r>
      <w:r w:rsidRPr="00CF7B1B">
        <w:rPr>
          <w:rFonts w:ascii="Lotus" w:hAnsi="Lotus"/>
          <w:color w:val="000000"/>
          <w:rtl/>
        </w:rPr>
        <w:t xml:space="preserve"> </w:t>
      </w:r>
      <w:r w:rsidRPr="00CF7B1B">
        <w:rPr>
          <w:rFonts w:ascii="Lotus" w:hAnsi="Lotus" w:cs="B Nazanin"/>
          <w:color w:val="000000"/>
          <w:sz w:val="24"/>
          <w:szCs w:val="24"/>
          <w:rtl/>
        </w:rPr>
        <w:t>درهنگام انتقال بيمار از بخش اورژانس به بخشهاي بستري نيز كليه موارد فوق از طرف پرستاران بايستي رعايت گردد . نحوه</w:t>
      </w:r>
      <w:r>
        <w:rPr>
          <w:rFonts w:ascii="Lotus" w:hAnsi="Lotus" w:cs="B Nazanin" w:hint="cs"/>
          <w:color w:val="000000"/>
          <w:sz w:val="24"/>
          <w:szCs w:val="24"/>
          <w:rtl/>
        </w:rPr>
        <w:t xml:space="preserve"> </w:t>
      </w:r>
      <w:r w:rsidRPr="00CF7B1B">
        <w:rPr>
          <w:rFonts w:ascii="Lotus" w:hAnsi="Lotus" w:cs="B Nazanin"/>
          <w:color w:val="000000"/>
          <w:sz w:val="24"/>
          <w:szCs w:val="24"/>
          <w:rtl/>
        </w:rPr>
        <w:t>معرفي اوليه بيمار به بخش از طرف بخش اتفاقات و ايجاد ذهنيت مثبت و بدون سوگيري مطلب بسيار مهمي است كه متأسفانه</w:t>
      </w:r>
      <w:r>
        <w:rPr>
          <w:rFonts w:ascii="Lotus" w:hAnsi="Lotus" w:cs="B Nazanin" w:hint="cs"/>
          <w:color w:val="000000"/>
          <w:sz w:val="24"/>
          <w:szCs w:val="24"/>
          <w:rtl/>
        </w:rPr>
        <w:t xml:space="preserve"> </w:t>
      </w:r>
      <w:r w:rsidRPr="00CF7B1B">
        <w:rPr>
          <w:rFonts w:ascii="Lotus" w:hAnsi="Lotus" w:cs="B Nazanin"/>
          <w:color w:val="000000"/>
          <w:sz w:val="24"/>
          <w:szCs w:val="24"/>
          <w:rtl/>
        </w:rPr>
        <w:t>در اكثر موارد پذيرش بيمار رعايت نمي شود. بيمار به طور كامل به پرستاران</w:t>
      </w:r>
      <w:r>
        <w:rPr>
          <w:rFonts w:ascii="Lotus" w:hAnsi="Lotus" w:cs="B Nazanin" w:hint="cs"/>
          <w:color w:val="000000"/>
          <w:sz w:val="24"/>
          <w:szCs w:val="24"/>
          <w:rtl/>
        </w:rPr>
        <w:t xml:space="preserve"> </w:t>
      </w:r>
      <w:r w:rsidRPr="00CF7B1B">
        <w:rPr>
          <w:rFonts w:ascii="Lotus" w:hAnsi="Lotus" w:cs="B Nazanin"/>
          <w:color w:val="000000"/>
          <w:sz w:val="24"/>
          <w:szCs w:val="24"/>
          <w:rtl/>
        </w:rPr>
        <w:t>بخش معرفي شده و پس از بررسي كامل بيمار توسط پرستار بخش ، قوانين و مقررات درون بخشي و درون بيمارستاني به بيمار</w:t>
      </w:r>
      <w:r w:rsidRPr="00CF7B1B">
        <w:rPr>
          <w:rFonts w:ascii="Lotus" w:hAnsi="Lotus" w:cs="B Nazanin"/>
          <w:color w:val="000000"/>
          <w:sz w:val="24"/>
          <w:szCs w:val="24"/>
        </w:rPr>
        <w:br/>
      </w:r>
      <w:r w:rsidRPr="00CF7B1B">
        <w:rPr>
          <w:rFonts w:ascii="Lotus" w:hAnsi="Lotus" w:cs="B Nazanin"/>
          <w:color w:val="000000"/>
          <w:sz w:val="24"/>
          <w:szCs w:val="24"/>
          <w:rtl/>
        </w:rPr>
        <w:t>گفته مي شود .منشور حقوق بيمار را بطور كامل براي وي توضيح دهيد. به اضطراب پنهاني بيمار بدليل ناشناخته بودن محيط ،</w:t>
      </w:r>
      <w:r w:rsidRPr="00CF7B1B">
        <w:rPr>
          <w:rFonts w:ascii="Lotus" w:hAnsi="Lotus" w:cs="B Nazanin"/>
          <w:color w:val="000000"/>
          <w:sz w:val="24"/>
          <w:szCs w:val="24"/>
        </w:rPr>
        <w:br/>
      </w:r>
      <w:r w:rsidRPr="00CF7B1B">
        <w:rPr>
          <w:rFonts w:ascii="Lotus" w:hAnsi="Lotus" w:cs="B Nazanin"/>
          <w:color w:val="000000"/>
          <w:sz w:val="24"/>
          <w:szCs w:val="24"/>
          <w:rtl/>
        </w:rPr>
        <w:t>كاملآ توجه داشته باشيد . عوامل مخربي را كه باعث اختلال در خواب و آرامش بيمار مي شود ،حذف نماييد . كليه پرسنل</w:t>
      </w:r>
      <w:r w:rsidRPr="00CF7B1B">
        <w:rPr>
          <w:rFonts w:ascii="Lotus" w:hAnsi="Lotus" w:cs="B Nazanin"/>
          <w:color w:val="000000"/>
          <w:sz w:val="24"/>
          <w:szCs w:val="24"/>
        </w:rPr>
        <w:br/>
      </w:r>
      <w:r w:rsidRPr="00CF7B1B">
        <w:rPr>
          <w:rFonts w:ascii="Lotus" w:hAnsi="Lotus" w:cs="B Nazanin"/>
          <w:color w:val="000000"/>
          <w:sz w:val="24"/>
          <w:szCs w:val="24"/>
          <w:rtl/>
        </w:rPr>
        <w:t>مرتبط با بيمار ( مانند نيروهاي خدمات ، پرسنل آزمايشگاه ، پرسنل راديولوژي و ...) نيز موظف به حفظ شأن و منزلت بيماران</w:t>
      </w:r>
      <w:r w:rsidRPr="00CF7B1B">
        <w:rPr>
          <w:rFonts w:ascii="Lotus" w:hAnsi="Lotus" w:cs="B Nazanin"/>
          <w:color w:val="000000"/>
          <w:sz w:val="24"/>
          <w:szCs w:val="24"/>
        </w:rPr>
        <w:br/>
      </w:r>
      <w:r w:rsidRPr="00CF7B1B">
        <w:rPr>
          <w:rFonts w:ascii="Lotus" w:hAnsi="Lotus" w:cs="B Nazanin" w:hint="cs"/>
          <w:color w:val="000000"/>
          <w:sz w:val="26"/>
          <w:szCs w:val="24"/>
          <w:rtl/>
        </w:rPr>
        <w:t>در هر شرایطی می باشند</w:t>
      </w:r>
      <w:r>
        <w:rPr>
          <w:rFonts w:ascii="Lotus" w:hAnsi="Lotus" w:cs="B Nazanin" w:hint="cs"/>
          <w:color w:val="000000"/>
          <w:sz w:val="26"/>
          <w:szCs w:val="24"/>
          <w:rtl/>
        </w:rPr>
        <w:t>.</w:t>
      </w:r>
    </w:p>
    <w:p w:rsidR="00CF7B1B" w:rsidRPr="00CF7B1B" w:rsidRDefault="00CF7B1B" w:rsidP="009561EE">
      <w:pPr>
        <w:bidi/>
        <w:spacing w:line="240" w:lineRule="auto"/>
        <w:jc w:val="lowKashida"/>
        <w:rPr>
          <w:rFonts w:ascii="Lotus" w:hAnsi="Lotus" w:cs="B Nazanin"/>
          <w:color w:val="000000"/>
          <w:sz w:val="24"/>
          <w:szCs w:val="24"/>
          <w:rtl/>
        </w:rPr>
      </w:pPr>
      <w:r w:rsidRPr="00CF7B1B">
        <w:rPr>
          <w:rFonts w:ascii="Lotus" w:hAnsi="Lotus" w:cs="B Nazanin"/>
          <w:color w:val="000000"/>
          <w:sz w:val="24"/>
          <w:szCs w:val="24"/>
          <w:rtl/>
        </w:rPr>
        <w:t>رفتارهايي كه باعث اختلال در زنجيره ارتباط شده و در نتيجه باعث قطع ارتباط و عدم اعتماد فرد به پرستار و تيم درمان خواهد</w:t>
      </w:r>
      <w:r w:rsidRPr="00CF7B1B">
        <w:rPr>
          <w:rFonts w:ascii="Lotus" w:hAnsi="Lotus" w:cs="B Nazanin"/>
          <w:color w:val="000000"/>
          <w:sz w:val="24"/>
          <w:szCs w:val="24"/>
        </w:rPr>
        <w:br/>
      </w:r>
      <w:r w:rsidRPr="00CF7B1B">
        <w:rPr>
          <w:rFonts w:ascii="Lotus" w:hAnsi="Lotus" w:cs="B Nazanin"/>
          <w:color w:val="000000"/>
          <w:sz w:val="24"/>
          <w:szCs w:val="24"/>
          <w:rtl/>
        </w:rPr>
        <w:t>شد شامل: قوت قلب دادن بيجا ، پاسخهاي تكراري و كليشه اي ، خصومت ، تحميل ارزشهاي خود به بيمار ، نصيحت كردن ،</w:t>
      </w:r>
      <w:r w:rsidRPr="00CF7B1B">
        <w:rPr>
          <w:rFonts w:ascii="Lotus" w:hAnsi="Lotus" w:cs="B Nazanin"/>
          <w:color w:val="000000"/>
          <w:sz w:val="24"/>
          <w:szCs w:val="24"/>
        </w:rPr>
        <w:br/>
      </w:r>
      <w:r w:rsidRPr="00CF7B1B">
        <w:rPr>
          <w:rFonts w:ascii="Lotus" w:hAnsi="Lotus" w:cs="B Nazanin"/>
          <w:color w:val="000000"/>
          <w:sz w:val="24"/>
          <w:szCs w:val="24"/>
          <w:rtl/>
        </w:rPr>
        <w:t>كنجكاوي ، تحقير كردن و طرد كردن به صورت كلامي و غير كلامي است</w:t>
      </w:r>
      <w:r>
        <w:rPr>
          <w:rFonts w:ascii="Lotus" w:hAnsi="Lotus" w:cs="B Nazanin" w:hint="cs"/>
          <w:color w:val="000000"/>
          <w:sz w:val="24"/>
          <w:szCs w:val="24"/>
          <w:rtl/>
        </w:rPr>
        <w:t>.</w:t>
      </w:r>
    </w:p>
    <w:p w:rsidR="00F038FD" w:rsidRDefault="00CF7B1B" w:rsidP="00487409">
      <w:pPr>
        <w:bidi/>
        <w:spacing w:line="240" w:lineRule="auto"/>
        <w:jc w:val="lowKashida"/>
        <w:rPr>
          <w:rFonts w:ascii="Cambria" w:hAnsi="Cambria" w:cs="B Nazanin"/>
          <w:b/>
          <w:bCs/>
          <w:sz w:val="28"/>
          <w:szCs w:val="28"/>
          <w:rtl/>
        </w:rPr>
      </w:pPr>
      <w:r w:rsidRPr="00CF7B1B">
        <w:rPr>
          <w:rFonts w:ascii="Cambria" w:hAnsi="Cambria" w:cs="B Nazanin"/>
          <w:b/>
          <w:bCs/>
          <w:sz w:val="28"/>
          <w:szCs w:val="28"/>
          <w:rtl/>
        </w:rPr>
        <w:t>راهكارهاي بهبود ارتباط</w:t>
      </w:r>
    </w:p>
    <w:p w:rsidR="00CF7B1B" w:rsidRPr="0028376E" w:rsidRDefault="00CF7B1B" w:rsidP="0087047A">
      <w:pPr>
        <w:pStyle w:val="ListParagraph"/>
        <w:numPr>
          <w:ilvl w:val="0"/>
          <w:numId w:val="10"/>
        </w:numPr>
        <w:bidi/>
        <w:spacing w:line="240" w:lineRule="auto"/>
        <w:jc w:val="lowKashida"/>
        <w:rPr>
          <w:rFonts w:ascii="Cambria" w:hAnsi="Cambria" w:cs="B Nazanin"/>
          <w:sz w:val="24"/>
          <w:szCs w:val="24"/>
          <w:rtl/>
        </w:rPr>
      </w:pPr>
      <w:r w:rsidRPr="0028376E">
        <w:rPr>
          <w:rFonts w:ascii="Cambria" w:hAnsi="Cambria" w:cs="B Nazanin"/>
          <w:sz w:val="24"/>
          <w:szCs w:val="24"/>
          <w:rtl/>
        </w:rPr>
        <w:lastRenderedPageBreak/>
        <w:t>آموزش تخصصي ارتباط با بيمار و همراهان جهت پرسنل درماني از طريق برگزاري سمينار ، پانل ، فيلمهاي آموزشي و</w:t>
      </w:r>
      <w:r w:rsidRPr="0028376E">
        <w:rPr>
          <w:rFonts w:ascii="Cambria" w:hAnsi="Cambria" w:cs="B Nazanin"/>
          <w:sz w:val="24"/>
          <w:szCs w:val="24"/>
          <w:lang w:bidi="fa-IR"/>
        </w:rPr>
        <w:br/>
      </w:r>
      <w:r w:rsidRPr="0028376E">
        <w:rPr>
          <w:rFonts w:ascii="Cambria" w:hAnsi="Cambria" w:cs="B Nazanin"/>
          <w:sz w:val="24"/>
          <w:szCs w:val="24"/>
          <w:rtl/>
        </w:rPr>
        <w:t>جزوات مربوطه انجام گيرد</w:t>
      </w:r>
      <w:r w:rsidRPr="0028376E">
        <w:rPr>
          <w:rFonts w:ascii="Cambria" w:hAnsi="Cambria" w:cs="B Nazanin" w:hint="cs"/>
          <w:sz w:val="24"/>
          <w:szCs w:val="24"/>
          <w:rtl/>
        </w:rPr>
        <w:t>.</w:t>
      </w:r>
    </w:p>
    <w:p w:rsidR="00CF7B1B" w:rsidRPr="0028376E" w:rsidRDefault="00CF7B1B" w:rsidP="0087047A">
      <w:pPr>
        <w:pStyle w:val="ListParagraph"/>
        <w:numPr>
          <w:ilvl w:val="0"/>
          <w:numId w:val="10"/>
        </w:numPr>
        <w:bidi/>
        <w:spacing w:line="240" w:lineRule="auto"/>
        <w:jc w:val="lowKashida"/>
        <w:rPr>
          <w:rFonts w:ascii="Cambria" w:hAnsi="Cambria" w:cs="B Nazanin"/>
          <w:sz w:val="24"/>
          <w:szCs w:val="24"/>
          <w:rtl/>
        </w:rPr>
      </w:pPr>
      <w:r w:rsidRPr="0028376E">
        <w:rPr>
          <w:rFonts w:ascii="Cambria" w:hAnsi="Cambria" w:cs="B Nazanin"/>
          <w:sz w:val="24"/>
          <w:szCs w:val="24"/>
          <w:rtl/>
        </w:rPr>
        <w:t>تأكيد بر اهميت مبحث ارتباط به عنوان يك كليد اصلي در چك ليستها ، گايد لاينها و يا سياست گذاريهاي كلي بيمارستان</w:t>
      </w:r>
      <w:r w:rsidR="0028376E">
        <w:rPr>
          <w:rFonts w:ascii="Cambria" w:hAnsi="Cambria" w:cs="B Nazanin" w:hint="cs"/>
          <w:sz w:val="24"/>
          <w:szCs w:val="24"/>
          <w:rtl/>
          <w:lang w:bidi="fa-IR"/>
        </w:rPr>
        <w:t xml:space="preserve"> </w:t>
      </w:r>
      <w:r w:rsidRPr="0028376E">
        <w:rPr>
          <w:rFonts w:ascii="Cambria" w:hAnsi="Cambria" w:cs="B Nazanin"/>
          <w:sz w:val="24"/>
          <w:szCs w:val="24"/>
          <w:rtl/>
        </w:rPr>
        <w:t>لحاظ گردد</w:t>
      </w:r>
      <w:r w:rsidRPr="0028376E">
        <w:rPr>
          <w:rFonts w:ascii="Cambria" w:hAnsi="Cambria" w:cs="B Nazanin" w:hint="cs"/>
          <w:sz w:val="24"/>
          <w:szCs w:val="24"/>
          <w:rtl/>
        </w:rPr>
        <w:t>.</w:t>
      </w:r>
    </w:p>
    <w:p w:rsidR="00CF7B1B" w:rsidRPr="0028376E" w:rsidRDefault="00CF7B1B" w:rsidP="0087047A">
      <w:pPr>
        <w:pStyle w:val="ListParagraph"/>
        <w:numPr>
          <w:ilvl w:val="0"/>
          <w:numId w:val="10"/>
        </w:numPr>
        <w:bidi/>
        <w:spacing w:line="240" w:lineRule="auto"/>
        <w:jc w:val="lowKashida"/>
        <w:rPr>
          <w:rFonts w:ascii="Cambria" w:hAnsi="Cambria" w:cs="B Nazanin"/>
          <w:sz w:val="24"/>
          <w:szCs w:val="24"/>
          <w:rtl/>
        </w:rPr>
      </w:pPr>
      <w:r w:rsidRPr="0028376E">
        <w:rPr>
          <w:rFonts w:ascii="Cambria" w:hAnsi="Cambria" w:cs="B Nazanin" w:hint="cs"/>
          <w:sz w:val="24"/>
          <w:szCs w:val="24"/>
          <w:rtl/>
        </w:rPr>
        <w:t>ارتباط با بیمار به عنوان یکی از ایتم های ارزشیابی پرسنل لحاظ گردد.</w:t>
      </w:r>
    </w:p>
    <w:p w:rsidR="00CF7B1B" w:rsidRPr="0028376E" w:rsidRDefault="00CF7B1B" w:rsidP="0087047A">
      <w:pPr>
        <w:pStyle w:val="ListParagraph"/>
        <w:numPr>
          <w:ilvl w:val="0"/>
          <w:numId w:val="10"/>
        </w:numPr>
        <w:bidi/>
        <w:spacing w:line="240" w:lineRule="auto"/>
        <w:jc w:val="lowKashida"/>
        <w:rPr>
          <w:rFonts w:ascii="Cambria" w:hAnsi="Cambria" w:cs="B Nazanin"/>
          <w:sz w:val="24"/>
          <w:szCs w:val="24"/>
          <w:rtl/>
        </w:rPr>
      </w:pPr>
      <w:r w:rsidRPr="0028376E">
        <w:rPr>
          <w:rFonts w:ascii="Cambria" w:hAnsi="Cambria" w:cs="B Nazanin"/>
          <w:sz w:val="24"/>
          <w:szCs w:val="24"/>
          <w:rtl/>
        </w:rPr>
        <w:t>نظارت دقيق تر مسئولان بخش و سوپروايزر هاي محترم در مورد استفاده عملي اصول ارتباط توسط پرسنل با بيمار و همراهان</w:t>
      </w:r>
      <w:r w:rsidR="0028376E">
        <w:rPr>
          <w:rFonts w:ascii="Cambria" w:hAnsi="Cambria" w:cs="B Nazanin" w:hint="cs"/>
          <w:sz w:val="24"/>
          <w:szCs w:val="24"/>
          <w:rtl/>
          <w:lang w:bidi="fa-IR"/>
        </w:rPr>
        <w:t xml:space="preserve"> </w:t>
      </w:r>
      <w:r w:rsidRPr="0028376E">
        <w:rPr>
          <w:rFonts w:ascii="Cambria" w:hAnsi="Cambria" w:cs="B Nazanin"/>
          <w:sz w:val="24"/>
          <w:szCs w:val="24"/>
          <w:rtl/>
        </w:rPr>
        <w:t>بيمار صورت پذيرد</w:t>
      </w:r>
      <w:r w:rsidRPr="0028376E">
        <w:rPr>
          <w:rFonts w:ascii="Cambria" w:hAnsi="Cambria" w:cs="B Nazanin" w:hint="cs"/>
          <w:sz w:val="24"/>
          <w:szCs w:val="24"/>
          <w:rtl/>
        </w:rPr>
        <w:t>.</w:t>
      </w:r>
    </w:p>
    <w:p w:rsidR="00CF7B1B" w:rsidRPr="0028376E" w:rsidRDefault="00CF7B1B" w:rsidP="0087047A">
      <w:pPr>
        <w:pStyle w:val="ListParagraph"/>
        <w:numPr>
          <w:ilvl w:val="0"/>
          <w:numId w:val="10"/>
        </w:numPr>
        <w:bidi/>
        <w:spacing w:line="240" w:lineRule="auto"/>
        <w:jc w:val="lowKashida"/>
        <w:rPr>
          <w:rFonts w:ascii="Cambria" w:hAnsi="Cambria" w:cs="B Nazanin"/>
          <w:sz w:val="24"/>
          <w:szCs w:val="24"/>
          <w:rtl/>
          <w:lang w:bidi="fa-IR"/>
        </w:rPr>
      </w:pPr>
      <w:r w:rsidRPr="0028376E">
        <w:rPr>
          <w:rFonts w:ascii="Cambria" w:hAnsi="Cambria" w:cs="B Nazanin"/>
          <w:sz w:val="24"/>
          <w:szCs w:val="24"/>
          <w:rtl/>
        </w:rPr>
        <w:t xml:space="preserve">استفاده الزامي از كارت هاي شناسايي جيبي(اتيكت) مناسب كه نشاندهده نام ، نام </w:t>
      </w:r>
      <w:r w:rsidR="0028376E">
        <w:rPr>
          <w:rFonts w:ascii="Cambria" w:hAnsi="Cambria" w:cs="B Nazanin"/>
          <w:sz w:val="24"/>
          <w:szCs w:val="24"/>
          <w:rtl/>
        </w:rPr>
        <w:t>خانوادگي و سمت فرد مي باشد ، به</w:t>
      </w:r>
      <w:r w:rsidR="0028376E">
        <w:rPr>
          <w:rFonts w:ascii="Cambria" w:hAnsi="Cambria" w:cs="B Nazanin" w:hint="cs"/>
          <w:sz w:val="24"/>
          <w:szCs w:val="24"/>
          <w:rtl/>
        </w:rPr>
        <w:t xml:space="preserve"> </w:t>
      </w:r>
      <w:r w:rsidRPr="0028376E">
        <w:rPr>
          <w:rFonts w:ascii="Cambria" w:hAnsi="Cambria" w:cs="B Nazanin"/>
          <w:sz w:val="24"/>
          <w:szCs w:val="24"/>
          <w:rtl/>
        </w:rPr>
        <w:t>عنوان</w:t>
      </w:r>
      <w:r w:rsidR="0028376E">
        <w:rPr>
          <w:rFonts w:ascii="Cambria" w:hAnsi="Cambria" w:cs="B Nazanin" w:hint="cs"/>
          <w:sz w:val="24"/>
          <w:szCs w:val="24"/>
          <w:rtl/>
          <w:lang w:bidi="fa-IR"/>
        </w:rPr>
        <w:t xml:space="preserve"> </w:t>
      </w:r>
      <w:r w:rsidRPr="0028376E">
        <w:rPr>
          <w:rFonts w:ascii="Cambria" w:hAnsi="Cambria" w:cs="B Nazanin"/>
          <w:sz w:val="24"/>
          <w:szCs w:val="24"/>
          <w:rtl/>
        </w:rPr>
        <w:t>يكي از راهكارهاي ارتباط اوليه شناخته شده است. معرفي خود به بيمار به عنوان عضوي از تيم درمان بايستي قبل از شروع</w:t>
      </w:r>
      <w:r w:rsidR="0028376E">
        <w:rPr>
          <w:rFonts w:ascii="Cambria" w:hAnsi="Cambria" w:cs="B Nazanin" w:hint="cs"/>
          <w:sz w:val="24"/>
          <w:szCs w:val="24"/>
          <w:rtl/>
          <w:lang w:bidi="fa-IR"/>
        </w:rPr>
        <w:t xml:space="preserve"> </w:t>
      </w:r>
      <w:r w:rsidRPr="0028376E">
        <w:rPr>
          <w:rFonts w:ascii="Cambria" w:hAnsi="Cambria" w:cs="B Nazanin"/>
          <w:sz w:val="24"/>
          <w:szCs w:val="24"/>
          <w:rtl/>
        </w:rPr>
        <w:t>هرگونه اقدام درماني ، انجام پذيرد</w:t>
      </w:r>
      <w:r w:rsidRPr="0028376E">
        <w:rPr>
          <w:rFonts w:ascii="Cambria" w:hAnsi="Cambria" w:cs="B Nazanin"/>
          <w:sz w:val="24"/>
          <w:szCs w:val="24"/>
          <w:lang w:bidi="fa-IR"/>
        </w:rPr>
        <w:t>.</w:t>
      </w:r>
    </w:p>
    <w:p w:rsidR="00CF7B1B" w:rsidRPr="0028376E" w:rsidRDefault="00CF7B1B" w:rsidP="0087047A">
      <w:pPr>
        <w:pStyle w:val="ListParagraph"/>
        <w:numPr>
          <w:ilvl w:val="0"/>
          <w:numId w:val="10"/>
        </w:numPr>
        <w:bidi/>
        <w:spacing w:line="240" w:lineRule="auto"/>
        <w:jc w:val="lowKashida"/>
        <w:rPr>
          <w:rFonts w:ascii="Cambria" w:hAnsi="Cambria" w:cs="B Nazanin"/>
          <w:sz w:val="24"/>
          <w:szCs w:val="24"/>
          <w:rtl/>
        </w:rPr>
      </w:pPr>
      <w:r w:rsidRPr="0028376E">
        <w:rPr>
          <w:rFonts w:ascii="Cambria" w:hAnsi="Cambria" w:cs="B Nazanin"/>
          <w:sz w:val="24"/>
          <w:szCs w:val="24"/>
          <w:rtl/>
        </w:rPr>
        <w:t>تهيه پمفلت آموزشي در مورد بيمارستان و هر بخش به صورت جداگانه و اختصاصي ، كه مشخصات بخش و قسمت هاي</w:t>
      </w:r>
      <w:r w:rsidRPr="0028376E">
        <w:rPr>
          <w:rFonts w:ascii="Cambria" w:hAnsi="Cambria" w:cs="B Nazanin"/>
          <w:sz w:val="24"/>
          <w:szCs w:val="24"/>
          <w:lang w:bidi="fa-IR"/>
        </w:rPr>
        <w:br/>
      </w:r>
      <w:r w:rsidRPr="0028376E">
        <w:rPr>
          <w:rFonts w:ascii="Cambria" w:hAnsi="Cambria" w:cs="B Nazanin"/>
          <w:sz w:val="24"/>
          <w:szCs w:val="24"/>
          <w:rtl/>
        </w:rPr>
        <w:t>مختلف آن را براي آگاهي بيمار توضيح داده باشد</w:t>
      </w:r>
      <w:r w:rsidRPr="0028376E">
        <w:rPr>
          <w:rFonts w:ascii="Cambria" w:hAnsi="Cambria" w:cs="B Nazanin" w:hint="cs"/>
          <w:sz w:val="24"/>
          <w:szCs w:val="24"/>
          <w:rtl/>
        </w:rPr>
        <w:t>.</w:t>
      </w:r>
    </w:p>
    <w:p w:rsidR="00CF7B1B" w:rsidRPr="0028376E" w:rsidRDefault="00CF7B1B" w:rsidP="0087047A">
      <w:pPr>
        <w:pStyle w:val="ListParagraph"/>
        <w:numPr>
          <w:ilvl w:val="0"/>
          <w:numId w:val="10"/>
        </w:numPr>
        <w:bidi/>
        <w:spacing w:line="240" w:lineRule="auto"/>
        <w:jc w:val="lowKashida"/>
        <w:rPr>
          <w:rFonts w:ascii="Cambria" w:hAnsi="Cambria" w:cs="B Nazanin"/>
          <w:sz w:val="24"/>
          <w:szCs w:val="24"/>
          <w:rtl/>
        </w:rPr>
      </w:pPr>
      <w:r w:rsidRPr="0028376E">
        <w:rPr>
          <w:rFonts w:ascii="Cambria" w:hAnsi="Cambria" w:cs="B Nazanin"/>
          <w:sz w:val="24"/>
          <w:szCs w:val="24"/>
          <w:rtl/>
        </w:rPr>
        <w:t>تهيه كارتهاي تصويري جهت برقراري ارتباط با بيماراني كه از نظر شنوايي ، گويايي دچار مشكل بوده يا بيمار به هر دليل قادر</w:t>
      </w:r>
      <w:r w:rsidR="0028376E">
        <w:rPr>
          <w:rFonts w:ascii="Cambria" w:hAnsi="Cambria" w:cs="B Nazanin" w:hint="cs"/>
          <w:sz w:val="24"/>
          <w:szCs w:val="24"/>
          <w:rtl/>
          <w:lang w:bidi="fa-IR"/>
        </w:rPr>
        <w:t xml:space="preserve"> </w:t>
      </w:r>
      <w:r w:rsidRPr="0028376E">
        <w:rPr>
          <w:rFonts w:ascii="Cambria" w:hAnsi="Cambria" w:cs="B Nazanin"/>
          <w:sz w:val="24"/>
          <w:szCs w:val="24"/>
          <w:rtl/>
        </w:rPr>
        <w:t xml:space="preserve">به برقراري ارتباط به صورت گويا نمي باشد. </w:t>
      </w:r>
      <w:r w:rsidR="000105C4" w:rsidRPr="0028376E">
        <w:rPr>
          <w:rFonts w:ascii="Cambria" w:hAnsi="Cambria" w:cs="B Nazanin" w:hint="cs"/>
          <w:sz w:val="24"/>
          <w:szCs w:val="24"/>
          <w:rtl/>
        </w:rPr>
        <w:t>(</w:t>
      </w:r>
      <w:r w:rsidRPr="0028376E">
        <w:rPr>
          <w:rFonts w:ascii="Cambria" w:hAnsi="Cambria" w:cs="B Nazanin"/>
          <w:sz w:val="24"/>
          <w:szCs w:val="24"/>
          <w:rtl/>
        </w:rPr>
        <w:t>مثال بيمار اينتوبه شده تحت درمان با دستگاه ونتيلاتور</w:t>
      </w:r>
      <w:r w:rsidR="000105C4" w:rsidRPr="0028376E">
        <w:rPr>
          <w:rFonts w:ascii="Cambria" w:hAnsi="Cambria" w:cs="B Nazanin" w:hint="cs"/>
          <w:sz w:val="24"/>
          <w:szCs w:val="24"/>
          <w:rtl/>
        </w:rPr>
        <w:t>)</w:t>
      </w:r>
    </w:p>
    <w:p w:rsidR="00F038FD" w:rsidRPr="0028376E" w:rsidRDefault="0028376E" w:rsidP="009561EE">
      <w:pPr>
        <w:bidi/>
        <w:spacing w:line="240" w:lineRule="auto"/>
        <w:rPr>
          <w:rFonts w:ascii="Cambria" w:hAnsi="Cambria" w:cs="B Jadid"/>
          <w:sz w:val="24"/>
          <w:szCs w:val="24"/>
          <w:rtl/>
          <w:lang w:bidi="fa-IR"/>
        </w:rPr>
      </w:pPr>
      <w:r w:rsidRPr="0028376E">
        <w:rPr>
          <w:rFonts w:ascii="Cambria" w:hAnsi="Cambria" w:cs="B Jadid"/>
          <w:sz w:val="24"/>
          <w:szCs w:val="24"/>
          <w:rtl/>
        </w:rPr>
        <w:t>انجام پروسيژر صحيح در محل صحيح بدن بيمار</w:t>
      </w:r>
    </w:p>
    <w:p w:rsidR="0028376E" w:rsidRDefault="0028376E" w:rsidP="00C023C1">
      <w:pPr>
        <w:bidi/>
        <w:spacing w:line="240" w:lineRule="auto"/>
        <w:rPr>
          <w:rFonts w:ascii="Cambria" w:hAnsi="Cambria" w:cs="B Nazanin"/>
          <w:sz w:val="24"/>
          <w:szCs w:val="24"/>
          <w:rtl/>
        </w:rPr>
      </w:pPr>
      <w:r w:rsidRPr="0028376E">
        <w:rPr>
          <w:rFonts w:ascii="Cambria" w:hAnsi="Cambria" w:cs="B Nazanin"/>
          <w:sz w:val="24"/>
          <w:szCs w:val="24"/>
          <w:rtl/>
        </w:rPr>
        <w:t>اين مسئله به خصوص در اتاق عمل بسيار با اهميت است و در ضمن بخش ها نيز قبل از فرستادن بيمار به اتاق عمل بايد تدابير پيشگيرانه اتخاذ نمايند</w:t>
      </w:r>
      <w:r>
        <w:rPr>
          <w:rFonts w:ascii="Cambria" w:hAnsi="Cambria" w:cs="B Nazanin" w:hint="cs"/>
          <w:sz w:val="24"/>
          <w:szCs w:val="24"/>
          <w:rtl/>
        </w:rPr>
        <w:t xml:space="preserve">. </w:t>
      </w:r>
    </w:p>
    <w:p w:rsidR="0028376E" w:rsidRDefault="0028376E" w:rsidP="009561EE">
      <w:pPr>
        <w:bidi/>
        <w:spacing w:line="240" w:lineRule="auto"/>
        <w:rPr>
          <w:rFonts w:ascii="Cambria" w:hAnsi="Cambria" w:cs="B Nazanin"/>
          <w:sz w:val="24"/>
          <w:szCs w:val="24"/>
          <w:rtl/>
        </w:rPr>
      </w:pPr>
      <w:r w:rsidRPr="0028376E">
        <w:rPr>
          <w:rFonts w:ascii="Cambria" w:hAnsi="Cambria" w:cs="B Nazanin"/>
          <w:sz w:val="24"/>
          <w:szCs w:val="24"/>
          <w:rtl/>
        </w:rPr>
        <w:t>محل عمل به درستي طبق دستورپزشك مشخص شود</w:t>
      </w:r>
      <w:r w:rsidRPr="0028376E">
        <w:rPr>
          <w:rFonts w:ascii="Cambria" w:hAnsi="Cambria" w:cs="B Nazanin"/>
          <w:sz w:val="24"/>
          <w:szCs w:val="24"/>
        </w:rPr>
        <w:br/>
      </w:r>
      <w:r w:rsidRPr="0028376E">
        <w:rPr>
          <w:rFonts w:ascii="Cambria" w:hAnsi="Cambria" w:cs="B Nazanin"/>
          <w:sz w:val="24"/>
          <w:szCs w:val="24"/>
          <w:rtl/>
        </w:rPr>
        <w:t>محل عمل باپرونده بيمار ،ابراز خود بيمار ، شرح حال بيمار وتشخيصهاي پرستاري صحه گذاشته شود</w:t>
      </w:r>
      <w:r w:rsidRPr="0028376E">
        <w:rPr>
          <w:rFonts w:ascii="Cambria" w:hAnsi="Cambria" w:cs="B Nazanin"/>
          <w:sz w:val="24"/>
          <w:szCs w:val="24"/>
        </w:rPr>
        <w:br/>
        <w:t xml:space="preserve"> </w:t>
      </w:r>
      <w:r w:rsidRPr="0028376E">
        <w:rPr>
          <w:rFonts w:ascii="Cambria" w:hAnsi="Cambria" w:cs="B Nazanin"/>
          <w:sz w:val="24"/>
          <w:szCs w:val="24"/>
          <w:rtl/>
        </w:rPr>
        <w:t>درصورت امكان محل عمل علامت گذاري شود</w:t>
      </w:r>
      <w:r w:rsidRPr="0028376E">
        <w:rPr>
          <w:rFonts w:ascii="Cambria" w:hAnsi="Cambria" w:cs="B Nazanin"/>
          <w:sz w:val="24"/>
          <w:szCs w:val="24"/>
        </w:rPr>
        <w:br/>
        <w:t xml:space="preserve"> </w:t>
      </w:r>
      <w:r w:rsidRPr="0028376E">
        <w:rPr>
          <w:rFonts w:ascii="Cambria" w:hAnsi="Cambria" w:cs="B Nazanin"/>
          <w:sz w:val="24"/>
          <w:szCs w:val="24"/>
          <w:rtl/>
        </w:rPr>
        <w:t>محل عمل قبل از انتقال به اتاق عمل ويا اتاق تريتمنمت توسط پرستارمسئول بازبيني وصحه گذاري شود</w:t>
      </w:r>
      <w:r w:rsidRPr="0028376E">
        <w:rPr>
          <w:rFonts w:ascii="Cambria" w:hAnsi="Cambria" w:cs="B Nazanin"/>
          <w:sz w:val="24"/>
          <w:szCs w:val="24"/>
        </w:rPr>
        <w:br/>
      </w:r>
      <w:r w:rsidRPr="0028376E">
        <w:rPr>
          <w:rFonts w:ascii="Cambria" w:hAnsi="Cambria" w:cs="B Nazanin"/>
          <w:sz w:val="24"/>
          <w:szCs w:val="24"/>
          <w:rtl/>
        </w:rPr>
        <w:t>فرآيند اصلي كه درپروتكل جهاني وجودداردعبارتنداز</w:t>
      </w:r>
      <w:r w:rsidRPr="0028376E">
        <w:rPr>
          <w:rFonts w:ascii="Cambria" w:hAnsi="Cambria" w:cs="B Nazanin"/>
          <w:sz w:val="24"/>
          <w:szCs w:val="24"/>
        </w:rPr>
        <w:t>:</w:t>
      </w:r>
      <w:r w:rsidRPr="0028376E">
        <w:rPr>
          <w:rFonts w:ascii="Cambria" w:hAnsi="Cambria" w:cs="B Nazanin"/>
          <w:sz w:val="24"/>
          <w:szCs w:val="24"/>
        </w:rPr>
        <w:br/>
        <w:t xml:space="preserve">· </w:t>
      </w:r>
      <w:r w:rsidRPr="0028376E">
        <w:rPr>
          <w:rFonts w:ascii="Cambria" w:hAnsi="Cambria" w:cs="B Nazanin"/>
          <w:sz w:val="24"/>
          <w:szCs w:val="24"/>
          <w:rtl/>
        </w:rPr>
        <w:t>علامت گذاري محل جراحي</w:t>
      </w:r>
      <w:r w:rsidRPr="0028376E">
        <w:rPr>
          <w:rFonts w:ascii="Cambria" w:hAnsi="Cambria" w:cs="B Nazanin"/>
          <w:sz w:val="24"/>
          <w:szCs w:val="24"/>
        </w:rPr>
        <w:br/>
        <w:t xml:space="preserve">· </w:t>
      </w:r>
      <w:r w:rsidRPr="0028376E">
        <w:rPr>
          <w:rFonts w:ascii="Cambria" w:hAnsi="Cambria" w:cs="B Nazanin"/>
          <w:sz w:val="24"/>
          <w:szCs w:val="24"/>
          <w:rtl/>
        </w:rPr>
        <w:t>فرآيند تاييد پيش از عمل</w:t>
      </w:r>
      <w:r w:rsidRPr="0028376E">
        <w:rPr>
          <w:rFonts w:ascii="Cambria" w:hAnsi="Cambria" w:cs="B Nazanin"/>
          <w:sz w:val="24"/>
          <w:szCs w:val="24"/>
        </w:rPr>
        <w:br/>
        <w:t xml:space="preserve">· </w:t>
      </w:r>
      <w:r w:rsidRPr="0028376E">
        <w:rPr>
          <w:rFonts w:ascii="Cambria" w:hAnsi="Cambria" w:cs="B Nazanin"/>
          <w:sz w:val="24"/>
          <w:szCs w:val="24"/>
          <w:rtl/>
        </w:rPr>
        <w:t>يك زمان استراحت(يك وقفه، درست پيش از اجراي جراحي يا روش ديگر در زماني كه هرگونه پرسش وپاسخ داده نشده</w:t>
      </w:r>
      <w:r w:rsidRPr="0028376E">
        <w:rPr>
          <w:rFonts w:ascii="Cambria" w:hAnsi="Cambria" w:cs="B Nazanin"/>
          <w:sz w:val="24"/>
          <w:szCs w:val="24"/>
        </w:rPr>
        <w:br/>
      </w:r>
      <w:r w:rsidRPr="0028376E">
        <w:rPr>
          <w:rFonts w:ascii="Cambria" w:hAnsi="Cambria" w:cs="B Nazanin"/>
          <w:sz w:val="24"/>
          <w:szCs w:val="24"/>
          <w:rtl/>
        </w:rPr>
        <w:t>يا</w:t>
      </w:r>
      <w:r>
        <w:rPr>
          <w:rFonts w:ascii="Cambria" w:hAnsi="Cambria" w:cs="B Nazanin" w:hint="cs"/>
          <w:sz w:val="24"/>
          <w:szCs w:val="24"/>
          <w:rtl/>
        </w:rPr>
        <w:t xml:space="preserve"> </w:t>
      </w:r>
      <w:r w:rsidRPr="0028376E">
        <w:rPr>
          <w:rFonts w:ascii="Cambria" w:hAnsi="Cambria" w:cs="B Nazanin"/>
          <w:sz w:val="24"/>
          <w:szCs w:val="24"/>
          <w:rtl/>
        </w:rPr>
        <w:t>سردرگمي درمورد بيمار،روش ،محل عمل،توسط تيم جراحي يا اجراي روش رفع مي شود) كه فوراً پيش از شروع يك روش</w:t>
      </w:r>
      <w:r>
        <w:rPr>
          <w:rFonts w:ascii="Cambria" w:hAnsi="Cambria" w:cs="B Nazanin" w:hint="cs"/>
          <w:sz w:val="24"/>
          <w:szCs w:val="24"/>
          <w:rtl/>
        </w:rPr>
        <w:t xml:space="preserve"> منظور میشود.</w:t>
      </w:r>
    </w:p>
    <w:p w:rsidR="0028376E" w:rsidRDefault="0028376E" w:rsidP="009561EE">
      <w:pPr>
        <w:bidi/>
        <w:spacing w:line="240" w:lineRule="auto"/>
        <w:rPr>
          <w:rFonts w:ascii="Cambria" w:hAnsi="Cambria" w:cs="B Nazanin"/>
          <w:sz w:val="24"/>
          <w:szCs w:val="24"/>
          <w:rtl/>
        </w:rPr>
      </w:pPr>
      <w:r>
        <w:rPr>
          <w:rFonts w:ascii="Cambria" w:hAnsi="Cambria" w:cs="B Nazanin" w:hint="cs"/>
          <w:sz w:val="24"/>
          <w:szCs w:val="24"/>
          <w:rtl/>
        </w:rPr>
        <w:t xml:space="preserve">در </w:t>
      </w:r>
      <w:r w:rsidRPr="0028376E">
        <w:rPr>
          <w:rFonts w:ascii="Cambria" w:hAnsi="Cambria" w:cs="B Nazanin"/>
          <w:sz w:val="24"/>
          <w:szCs w:val="24"/>
          <w:rtl/>
        </w:rPr>
        <w:t>علامت گذاري روي محل جراحي، بيمار را دخالت داده وبا</w:t>
      </w:r>
      <w:r>
        <w:rPr>
          <w:rFonts w:ascii="Cambria" w:hAnsi="Cambria" w:cs="B Nazanin" w:hint="cs"/>
          <w:sz w:val="24"/>
          <w:szCs w:val="24"/>
          <w:rtl/>
        </w:rPr>
        <w:t xml:space="preserve"> </w:t>
      </w:r>
      <w:r w:rsidRPr="0028376E">
        <w:rPr>
          <w:rFonts w:ascii="Cambria" w:hAnsi="Cambria" w:cs="B Nazanin"/>
          <w:sz w:val="24"/>
          <w:szCs w:val="24"/>
          <w:rtl/>
        </w:rPr>
        <w:t xml:space="preserve">نشانه اي بدون ابهام انجام </w:t>
      </w:r>
      <w:r>
        <w:rPr>
          <w:rFonts w:ascii="Cambria" w:hAnsi="Cambria" w:cs="B Nazanin" w:hint="cs"/>
          <w:sz w:val="24"/>
          <w:szCs w:val="24"/>
          <w:rtl/>
        </w:rPr>
        <w:t>گردد</w:t>
      </w:r>
      <w:r w:rsidRPr="0028376E">
        <w:rPr>
          <w:rFonts w:ascii="Cambria" w:hAnsi="Cambria" w:cs="B Nazanin"/>
          <w:sz w:val="24"/>
          <w:szCs w:val="24"/>
          <w:rtl/>
        </w:rPr>
        <w:t>.</w:t>
      </w:r>
      <w:r>
        <w:rPr>
          <w:rFonts w:ascii="Cambria" w:hAnsi="Cambria" w:cs="B Nazanin" w:hint="cs"/>
          <w:sz w:val="24"/>
          <w:szCs w:val="24"/>
          <w:rtl/>
        </w:rPr>
        <w:t xml:space="preserve"> </w:t>
      </w:r>
      <w:r w:rsidRPr="0028376E">
        <w:rPr>
          <w:rFonts w:ascii="Cambria" w:hAnsi="Cambria" w:cs="B Nazanin"/>
          <w:sz w:val="24"/>
          <w:szCs w:val="24"/>
          <w:rtl/>
        </w:rPr>
        <w:t>نشانه مي بايست دركليه بخشها</w:t>
      </w:r>
      <w:r w:rsidRPr="0028376E">
        <w:rPr>
          <w:rFonts w:ascii="Cambria" w:hAnsi="Cambria" w:cs="B Nazanin"/>
          <w:sz w:val="24"/>
          <w:szCs w:val="24"/>
        </w:rPr>
        <w:br/>
      </w:r>
      <w:r w:rsidRPr="0028376E">
        <w:rPr>
          <w:rFonts w:ascii="Cambria" w:hAnsi="Cambria" w:cs="B Nazanin"/>
          <w:sz w:val="24"/>
          <w:szCs w:val="24"/>
          <w:rtl/>
        </w:rPr>
        <w:t>به صورت يك دست به كاررود.</w:t>
      </w:r>
      <w:r>
        <w:rPr>
          <w:rFonts w:ascii="Cambria" w:hAnsi="Cambria" w:cs="B Nazanin" w:hint="cs"/>
          <w:sz w:val="24"/>
          <w:szCs w:val="24"/>
          <w:rtl/>
        </w:rPr>
        <w:t xml:space="preserve"> </w:t>
      </w:r>
      <w:r w:rsidRPr="0028376E">
        <w:rPr>
          <w:rFonts w:ascii="Cambria" w:hAnsi="Cambria" w:cs="B Nazanin"/>
          <w:sz w:val="24"/>
          <w:szCs w:val="24"/>
          <w:rtl/>
        </w:rPr>
        <w:t>بايد توسط كسي كه اجراي روش را</w:t>
      </w:r>
      <w:r>
        <w:rPr>
          <w:rFonts w:ascii="Cambria" w:hAnsi="Cambria" w:cs="B Nazanin" w:hint="cs"/>
          <w:sz w:val="24"/>
          <w:szCs w:val="24"/>
          <w:rtl/>
        </w:rPr>
        <w:t xml:space="preserve"> </w:t>
      </w:r>
      <w:r w:rsidRPr="0028376E">
        <w:rPr>
          <w:rFonts w:ascii="Cambria" w:hAnsi="Cambria" w:cs="B Nazanin"/>
          <w:sz w:val="24"/>
          <w:szCs w:val="24"/>
          <w:rtl/>
        </w:rPr>
        <w:t>به عهده دارد انجام شود، بايد درصورت امكان هنگامي كه</w:t>
      </w:r>
      <w:r w:rsidRPr="0028376E">
        <w:rPr>
          <w:rFonts w:ascii="Cambria" w:hAnsi="Cambria" w:cs="B Nazanin"/>
          <w:sz w:val="24"/>
          <w:szCs w:val="24"/>
        </w:rPr>
        <w:br/>
      </w:r>
      <w:r w:rsidRPr="0028376E">
        <w:rPr>
          <w:rFonts w:ascii="Cambria" w:hAnsi="Cambria" w:cs="B Nazanin"/>
          <w:sz w:val="24"/>
          <w:szCs w:val="24"/>
          <w:rtl/>
        </w:rPr>
        <w:t>بيمار بيدار وبه هوش است صورت بگيرد</w:t>
      </w:r>
      <w:r>
        <w:rPr>
          <w:rFonts w:ascii="Cambria" w:hAnsi="Cambria" w:cs="B Nazanin" w:hint="cs"/>
          <w:sz w:val="24"/>
          <w:szCs w:val="24"/>
          <w:rtl/>
        </w:rPr>
        <w:t>.</w:t>
      </w:r>
    </w:p>
    <w:p w:rsidR="0028376E" w:rsidRPr="00F2399B" w:rsidRDefault="0028376E" w:rsidP="009561EE">
      <w:pPr>
        <w:bidi/>
        <w:spacing w:line="240" w:lineRule="auto"/>
        <w:rPr>
          <w:rFonts w:ascii="Cambria" w:hAnsi="Cambria" w:cs="B Nazanin"/>
          <w:sz w:val="24"/>
          <w:szCs w:val="24"/>
          <w:rtl/>
        </w:rPr>
      </w:pPr>
      <w:r w:rsidRPr="00F2399B">
        <w:rPr>
          <w:rFonts w:ascii="Cambria" w:hAnsi="Cambria" w:cs="B Nazanin"/>
          <w:sz w:val="24"/>
          <w:szCs w:val="24"/>
          <w:rtl/>
        </w:rPr>
        <w:t>مقصوداز فرآيند تاييد پيش از عمل اين است كه</w:t>
      </w:r>
      <w:r w:rsidRPr="00F2399B">
        <w:rPr>
          <w:rFonts w:ascii="Cambria" w:hAnsi="Cambria" w:cs="B Nazanin"/>
          <w:sz w:val="24"/>
          <w:szCs w:val="24"/>
        </w:rPr>
        <w:t>:</w:t>
      </w:r>
      <w:r w:rsidRPr="00F2399B">
        <w:rPr>
          <w:rFonts w:ascii="Cambria" w:hAnsi="Cambria" w:cs="B Nazanin"/>
          <w:sz w:val="24"/>
          <w:szCs w:val="24"/>
        </w:rPr>
        <w:br/>
      </w:r>
      <w:r w:rsidR="00F2399B">
        <w:rPr>
          <w:rFonts w:ascii="Cambria" w:hAnsi="Cambria" w:cs="B Nazanin" w:hint="cs"/>
          <w:sz w:val="24"/>
          <w:szCs w:val="24"/>
          <w:rtl/>
        </w:rPr>
        <w:t xml:space="preserve"> 1- </w:t>
      </w:r>
      <w:r w:rsidRPr="00F2399B">
        <w:rPr>
          <w:rFonts w:ascii="Cambria" w:hAnsi="Cambria" w:cs="B Nazanin"/>
          <w:sz w:val="24"/>
          <w:szCs w:val="24"/>
          <w:rtl/>
        </w:rPr>
        <w:t>تاييد محل، روش وبيمارصحيح</w:t>
      </w:r>
      <w:r w:rsidRPr="00F2399B">
        <w:rPr>
          <w:rFonts w:ascii="Cambria" w:hAnsi="Cambria" w:cs="B Nazanin"/>
          <w:sz w:val="24"/>
          <w:szCs w:val="24"/>
        </w:rPr>
        <w:br/>
      </w:r>
      <w:r w:rsidR="00F2399B">
        <w:rPr>
          <w:rFonts w:ascii="Cambria" w:hAnsi="Cambria" w:cs="B Nazanin" w:hint="cs"/>
          <w:sz w:val="24"/>
          <w:szCs w:val="24"/>
          <w:rtl/>
        </w:rPr>
        <w:t xml:space="preserve">2- </w:t>
      </w:r>
      <w:r w:rsidRPr="00F2399B">
        <w:rPr>
          <w:rFonts w:ascii="Cambria" w:hAnsi="Cambria" w:cs="B Nazanin"/>
          <w:sz w:val="24"/>
          <w:szCs w:val="24"/>
          <w:rtl/>
        </w:rPr>
        <w:t>حصول اطمينان از اين كه تمام مدارك ، تصويرها وتحقيقات مرتبط دردسترس هستند، به صورت مناسب برچسب زده شده اندودرمعرض ديد قرار دارند</w:t>
      </w:r>
      <w:r w:rsidR="00F2399B" w:rsidRPr="00F2399B">
        <w:rPr>
          <w:rFonts w:ascii="Cambria" w:hAnsi="Cambria" w:cs="B Nazanin" w:hint="cs"/>
          <w:sz w:val="24"/>
          <w:szCs w:val="24"/>
          <w:rtl/>
        </w:rPr>
        <w:t>.</w:t>
      </w:r>
    </w:p>
    <w:p w:rsidR="00F2399B" w:rsidRDefault="00F2399B" w:rsidP="009561EE">
      <w:pPr>
        <w:bidi/>
        <w:spacing w:line="240" w:lineRule="auto"/>
        <w:rPr>
          <w:rFonts w:ascii="Cambria" w:hAnsi="Cambria" w:cs="B Nazanin"/>
          <w:sz w:val="24"/>
          <w:szCs w:val="24"/>
          <w:rtl/>
        </w:rPr>
      </w:pPr>
      <w:r>
        <w:rPr>
          <w:rFonts w:ascii="Cambria" w:hAnsi="Cambria" w:cs="B Nazanin" w:hint="cs"/>
          <w:sz w:val="24"/>
          <w:szCs w:val="24"/>
          <w:rtl/>
        </w:rPr>
        <w:lastRenderedPageBreak/>
        <w:t xml:space="preserve">3- </w:t>
      </w:r>
      <w:r w:rsidRPr="00F2399B">
        <w:rPr>
          <w:rFonts w:ascii="Cambria" w:hAnsi="Cambria" w:cs="B Nazanin"/>
          <w:sz w:val="24"/>
          <w:szCs w:val="24"/>
          <w:rtl/>
        </w:rPr>
        <w:t xml:space="preserve">تاييد اينكه تمامي تجهيزات مورد نيازويا درون كاشت ها </w:t>
      </w:r>
      <w:r w:rsidRPr="00F2399B">
        <w:rPr>
          <w:rFonts w:ascii="Cambria" w:hAnsi="Cambria" w:cs="B Nazanin"/>
          <w:sz w:val="24"/>
          <w:szCs w:val="24"/>
        </w:rPr>
        <w:t>implants</w:t>
      </w:r>
      <w:r w:rsidRPr="00F2399B">
        <w:rPr>
          <w:rFonts w:ascii="Cambria" w:hAnsi="Cambria" w:cs="B Nazanin"/>
          <w:sz w:val="24"/>
          <w:szCs w:val="24"/>
          <w:rtl/>
        </w:rPr>
        <w:t>آماده هستند</w:t>
      </w:r>
    </w:p>
    <w:p w:rsidR="00F2399B" w:rsidRDefault="00F2399B" w:rsidP="009561EE">
      <w:pPr>
        <w:bidi/>
        <w:spacing w:line="240" w:lineRule="auto"/>
        <w:rPr>
          <w:rFonts w:ascii="Cambria" w:hAnsi="Cambria" w:cs="B Jadid"/>
          <w:b/>
          <w:bCs/>
          <w:sz w:val="24"/>
          <w:szCs w:val="24"/>
          <w:rtl/>
        </w:rPr>
      </w:pPr>
      <w:r w:rsidRPr="00F2399B">
        <w:rPr>
          <w:rFonts w:ascii="Cambria" w:hAnsi="Cambria" w:cs="B Jadid"/>
          <w:b/>
          <w:bCs/>
          <w:sz w:val="24"/>
          <w:szCs w:val="24"/>
          <w:rtl/>
        </w:rPr>
        <w:t>كنترل غلظت محلول هاي الكتروليت</w:t>
      </w:r>
    </w:p>
    <w:p w:rsidR="00F2399B" w:rsidRDefault="00F2399B" w:rsidP="009561EE">
      <w:pPr>
        <w:bidi/>
        <w:spacing w:line="240" w:lineRule="auto"/>
        <w:rPr>
          <w:rFonts w:ascii="Cambria" w:hAnsi="Cambria" w:cs="B Nazanin"/>
          <w:sz w:val="24"/>
          <w:szCs w:val="24"/>
          <w:rtl/>
        </w:rPr>
      </w:pPr>
      <w:r w:rsidRPr="00F2399B">
        <w:rPr>
          <w:rFonts w:ascii="Cambria" w:hAnsi="Cambria" w:cs="B Nazanin"/>
          <w:sz w:val="24"/>
          <w:szCs w:val="24"/>
          <w:rtl/>
        </w:rPr>
        <w:t xml:space="preserve">يك مسئله متداول كه درمورد ايمني داروها از آن ذكر مي شود ، توزيع سهوي الكتروليتها است(براي مثال:پتاسيم كلرايدباغلظت </w:t>
      </w:r>
      <w:r>
        <w:rPr>
          <w:rFonts w:ascii="Cambria" w:hAnsi="Cambria" w:cs="B Nazanin"/>
          <w:sz w:val="24"/>
          <w:szCs w:val="24"/>
        </w:rPr>
        <w:t>meq/mel</w:t>
      </w:r>
      <w:r>
        <w:rPr>
          <w:rFonts w:ascii="Cambria" w:hAnsi="Cambria" w:cs="B Nazanin" w:hint="cs"/>
          <w:sz w:val="24"/>
          <w:szCs w:val="24"/>
          <w:rtl/>
        </w:rPr>
        <w:t xml:space="preserve"> 2</w:t>
      </w:r>
      <w:r>
        <w:rPr>
          <w:rFonts w:ascii="Cambria" w:hAnsi="Cambria" w:cs="B Nazanin"/>
          <w:sz w:val="24"/>
          <w:szCs w:val="24"/>
        </w:rPr>
        <w:t xml:space="preserve"> </w:t>
      </w:r>
      <w:r>
        <w:rPr>
          <w:rFonts w:ascii="Cambria" w:hAnsi="Cambria" w:cs="B Nazanin" w:hint="cs"/>
          <w:sz w:val="24"/>
          <w:szCs w:val="24"/>
          <w:rtl/>
        </w:rPr>
        <w:t>ی</w:t>
      </w:r>
      <w:r w:rsidRPr="00F2399B">
        <w:rPr>
          <w:rFonts w:ascii="Cambria" w:hAnsi="Cambria" w:cs="B Nazanin"/>
          <w:sz w:val="24"/>
          <w:szCs w:val="24"/>
          <w:rtl/>
        </w:rPr>
        <w:t>ا</w:t>
      </w:r>
      <w:r>
        <w:rPr>
          <w:rFonts w:ascii="Cambria" w:hAnsi="Cambria" w:cs="B Nazanin" w:hint="cs"/>
          <w:sz w:val="24"/>
          <w:szCs w:val="24"/>
          <w:rtl/>
        </w:rPr>
        <w:t xml:space="preserve"> </w:t>
      </w:r>
      <w:r w:rsidRPr="00F2399B">
        <w:rPr>
          <w:rFonts w:ascii="Cambria" w:hAnsi="Cambria" w:cs="B Nazanin"/>
          <w:sz w:val="24"/>
          <w:szCs w:val="24"/>
          <w:rtl/>
        </w:rPr>
        <w:t>بيشتر؛</w:t>
      </w:r>
      <w:r>
        <w:rPr>
          <w:rFonts w:ascii="Cambria" w:hAnsi="Cambria" w:cs="B Nazanin" w:hint="cs"/>
          <w:sz w:val="24"/>
          <w:szCs w:val="24"/>
          <w:rtl/>
        </w:rPr>
        <w:t xml:space="preserve"> </w:t>
      </w:r>
      <w:r w:rsidRPr="00F2399B">
        <w:rPr>
          <w:rFonts w:ascii="Cambria" w:hAnsi="Cambria" w:cs="B Nazanin"/>
          <w:sz w:val="24"/>
          <w:szCs w:val="24"/>
          <w:rtl/>
        </w:rPr>
        <w:t>فسفات پتاسيم ؛سديم كلرايد</w:t>
      </w:r>
      <w:r>
        <w:rPr>
          <w:rFonts w:ascii="Cambria" w:hAnsi="Cambria" w:cs="B Nazanin" w:hint="cs"/>
          <w:sz w:val="24"/>
          <w:szCs w:val="24"/>
          <w:rtl/>
        </w:rPr>
        <w:t xml:space="preserve"> </w:t>
      </w:r>
      <w:r w:rsidRPr="00F2399B">
        <w:rPr>
          <w:rFonts w:ascii="Cambria" w:hAnsi="Cambria" w:cs="B Nazanin"/>
          <w:sz w:val="24"/>
          <w:szCs w:val="24"/>
          <w:rtl/>
        </w:rPr>
        <w:t>باغلظت 9درصد يا</w:t>
      </w:r>
      <w:r>
        <w:rPr>
          <w:rFonts w:ascii="Cambria" w:hAnsi="Cambria" w:cs="B Nazanin" w:hint="cs"/>
          <w:sz w:val="24"/>
          <w:szCs w:val="24"/>
          <w:rtl/>
        </w:rPr>
        <w:t xml:space="preserve"> </w:t>
      </w:r>
      <w:r w:rsidRPr="00F2399B">
        <w:rPr>
          <w:rFonts w:ascii="Cambria" w:hAnsi="Cambria" w:cs="B Nazanin"/>
          <w:sz w:val="24"/>
          <w:szCs w:val="24"/>
          <w:rtl/>
        </w:rPr>
        <w:t>بيشتر وسولفات منيزيم با غلظت</w:t>
      </w:r>
      <w:r>
        <w:rPr>
          <w:rFonts w:ascii="Cambria" w:hAnsi="Cambria" w:cs="B Nazanin" w:hint="cs"/>
          <w:sz w:val="24"/>
          <w:szCs w:val="24"/>
          <w:rtl/>
        </w:rPr>
        <w:t>50</w:t>
      </w:r>
      <w:r w:rsidRPr="00F2399B">
        <w:rPr>
          <w:rFonts w:ascii="Cambria" w:hAnsi="Cambria" w:cs="B Nazanin"/>
          <w:sz w:val="24"/>
          <w:szCs w:val="24"/>
          <w:rtl/>
        </w:rPr>
        <w:t>درصد يابيشتر)جهت</w:t>
      </w:r>
      <w:r w:rsidRPr="00F2399B">
        <w:rPr>
          <w:rFonts w:ascii="Cambria" w:hAnsi="Cambria" w:cs="B Nazanin"/>
          <w:sz w:val="24"/>
          <w:szCs w:val="24"/>
        </w:rPr>
        <w:br/>
      </w:r>
      <w:r w:rsidRPr="00F2399B">
        <w:rPr>
          <w:rFonts w:ascii="Cambria" w:hAnsi="Cambria" w:cs="B Nazanin"/>
          <w:sz w:val="24"/>
          <w:szCs w:val="24"/>
          <w:rtl/>
        </w:rPr>
        <w:t>جلوگيري ازخطا ها خصوصاٌ مواقع بكارگيري نيروي انساني استخدام جديد، كار و رزويا طرحي به نكات ذيل بايدتوجه شود</w:t>
      </w:r>
      <w:r>
        <w:rPr>
          <w:rFonts w:ascii="Cambria" w:hAnsi="Cambria" w:cs="B Nazanin" w:hint="cs"/>
          <w:sz w:val="24"/>
          <w:szCs w:val="24"/>
          <w:rtl/>
        </w:rPr>
        <w:t>:</w:t>
      </w:r>
    </w:p>
    <w:p w:rsidR="00F2399B" w:rsidRPr="00F2399B" w:rsidRDefault="00F2399B" w:rsidP="0087047A">
      <w:pPr>
        <w:pStyle w:val="ListParagraph"/>
        <w:numPr>
          <w:ilvl w:val="0"/>
          <w:numId w:val="11"/>
        </w:numPr>
        <w:bidi/>
        <w:spacing w:line="240" w:lineRule="auto"/>
        <w:rPr>
          <w:rFonts w:ascii="Cambria" w:hAnsi="Cambria" w:cs="B Nazanin"/>
          <w:sz w:val="24"/>
          <w:szCs w:val="24"/>
          <w:rtl/>
        </w:rPr>
      </w:pPr>
      <w:r w:rsidRPr="00F2399B">
        <w:rPr>
          <w:rFonts w:ascii="Cambria" w:hAnsi="Cambria" w:cs="B Nazanin"/>
          <w:sz w:val="24"/>
          <w:szCs w:val="24"/>
          <w:rtl/>
        </w:rPr>
        <w:t xml:space="preserve">حتي الامكان داروهاي </w:t>
      </w:r>
      <w:r w:rsidRPr="00F2399B">
        <w:rPr>
          <w:rFonts w:ascii="Cambria" w:hAnsi="Cambria" w:cs="B Nazanin" w:hint="cs"/>
          <w:sz w:val="24"/>
          <w:szCs w:val="24"/>
          <w:rtl/>
        </w:rPr>
        <w:t>پر خطر</w:t>
      </w:r>
      <w:r w:rsidRPr="00F2399B">
        <w:rPr>
          <w:rFonts w:ascii="Cambria" w:hAnsi="Cambria" w:cs="B Nazanin"/>
          <w:sz w:val="24"/>
          <w:szCs w:val="24"/>
          <w:rtl/>
        </w:rPr>
        <w:t xml:space="preserve"> دربخش نگهداري نشود</w:t>
      </w:r>
    </w:p>
    <w:p w:rsidR="00F2399B" w:rsidRDefault="00F2399B" w:rsidP="0087047A">
      <w:pPr>
        <w:pStyle w:val="ListParagraph"/>
        <w:numPr>
          <w:ilvl w:val="0"/>
          <w:numId w:val="11"/>
        </w:numPr>
        <w:bidi/>
        <w:spacing w:line="240" w:lineRule="auto"/>
        <w:rPr>
          <w:rFonts w:ascii="Cambria" w:hAnsi="Cambria" w:cs="B Nazanin"/>
          <w:sz w:val="24"/>
          <w:szCs w:val="24"/>
        </w:rPr>
      </w:pPr>
      <w:r w:rsidRPr="00F2399B">
        <w:rPr>
          <w:rFonts w:ascii="Cambria" w:hAnsi="Cambria" w:cs="B Nazanin"/>
          <w:sz w:val="24"/>
          <w:szCs w:val="24"/>
          <w:rtl/>
        </w:rPr>
        <w:t>داروهاي موردنظر ازديگر دارو ها به صورت واضح جدا شود</w:t>
      </w:r>
      <w:r>
        <w:rPr>
          <w:rFonts w:ascii="Cambria" w:hAnsi="Cambria" w:cs="B Nazanin"/>
          <w:sz w:val="24"/>
          <w:szCs w:val="24"/>
        </w:rPr>
        <w:t>.</w:t>
      </w:r>
    </w:p>
    <w:p w:rsidR="00F2399B" w:rsidRPr="00F2399B" w:rsidRDefault="00F2399B" w:rsidP="0087047A">
      <w:pPr>
        <w:pStyle w:val="ListParagraph"/>
        <w:numPr>
          <w:ilvl w:val="0"/>
          <w:numId w:val="11"/>
        </w:numPr>
        <w:bidi/>
        <w:spacing w:line="240" w:lineRule="auto"/>
        <w:rPr>
          <w:rFonts w:ascii="Cambria" w:hAnsi="Cambria" w:cs="B Nazanin"/>
          <w:sz w:val="24"/>
          <w:szCs w:val="24"/>
          <w:rtl/>
        </w:rPr>
      </w:pPr>
      <w:r w:rsidRPr="00F2399B">
        <w:rPr>
          <w:rFonts w:ascii="Cambria" w:hAnsi="Cambria" w:cs="B Nazanin"/>
          <w:sz w:val="24"/>
          <w:szCs w:val="24"/>
        </w:rPr>
        <w:t xml:space="preserve"> </w:t>
      </w:r>
      <w:r w:rsidRPr="00F2399B">
        <w:rPr>
          <w:rFonts w:ascii="Cambria" w:hAnsi="Cambria" w:cs="B Nazanin"/>
          <w:sz w:val="24"/>
          <w:szCs w:val="24"/>
          <w:rtl/>
        </w:rPr>
        <w:t>كليه داروهاي يادشده با اتيكت قرمز جدا شود</w:t>
      </w:r>
    </w:p>
    <w:p w:rsidR="00F2399B" w:rsidRDefault="00F2399B" w:rsidP="0087047A">
      <w:pPr>
        <w:pStyle w:val="ListParagraph"/>
        <w:numPr>
          <w:ilvl w:val="0"/>
          <w:numId w:val="11"/>
        </w:numPr>
        <w:bidi/>
        <w:spacing w:line="240" w:lineRule="auto"/>
        <w:rPr>
          <w:rFonts w:ascii="Cambria" w:hAnsi="Cambria" w:cs="B Nazanin"/>
          <w:sz w:val="24"/>
          <w:szCs w:val="24"/>
        </w:rPr>
      </w:pPr>
      <w:r w:rsidRPr="00F2399B">
        <w:rPr>
          <w:rFonts w:ascii="Cambria" w:hAnsi="Cambria" w:cs="B Nazanin"/>
          <w:sz w:val="24"/>
          <w:szCs w:val="24"/>
          <w:rtl/>
        </w:rPr>
        <w:t>هنگام مصرف دارو به دستور پزشك دوباره چك شود</w:t>
      </w:r>
    </w:p>
    <w:p w:rsidR="00F2399B" w:rsidRDefault="00F2399B" w:rsidP="0087047A">
      <w:pPr>
        <w:pStyle w:val="ListParagraph"/>
        <w:numPr>
          <w:ilvl w:val="0"/>
          <w:numId w:val="11"/>
        </w:numPr>
        <w:bidi/>
        <w:spacing w:line="240" w:lineRule="auto"/>
        <w:rPr>
          <w:rFonts w:ascii="Cambria" w:hAnsi="Cambria" w:cs="B Nazanin"/>
          <w:sz w:val="24"/>
          <w:szCs w:val="24"/>
        </w:rPr>
      </w:pPr>
      <w:r w:rsidRPr="00F2399B">
        <w:rPr>
          <w:rFonts w:ascii="Cambria" w:hAnsi="Cambria" w:cs="B Nazanin"/>
          <w:sz w:val="24"/>
          <w:szCs w:val="24"/>
          <w:rtl/>
        </w:rPr>
        <w:t>نحوه مصرف ورقيق كردن</w:t>
      </w:r>
      <w:r>
        <w:rPr>
          <w:rFonts w:ascii="Cambria" w:hAnsi="Cambria" w:cs="B Nazanin"/>
          <w:sz w:val="24"/>
          <w:szCs w:val="24"/>
          <w:rtl/>
        </w:rPr>
        <w:t xml:space="preserve"> آن درمعرض ديد همكاران قرار گير</w:t>
      </w:r>
      <w:r>
        <w:rPr>
          <w:rFonts w:ascii="Cambria" w:hAnsi="Cambria" w:cs="B Nazanin" w:hint="cs"/>
          <w:sz w:val="24"/>
          <w:szCs w:val="24"/>
          <w:rtl/>
        </w:rPr>
        <w:t>د</w:t>
      </w:r>
    </w:p>
    <w:p w:rsidR="00F2399B" w:rsidRDefault="00F2399B" w:rsidP="0087047A">
      <w:pPr>
        <w:pStyle w:val="ListParagraph"/>
        <w:numPr>
          <w:ilvl w:val="0"/>
          <w:numId w:val="11"/>
        </w:numPr>
        <w:bidi/>
        <w:spacing w:line="240" w:lineRule="auto"/>
        <w:rPr>
          <w:rFonts w:ascii="Cambria" w:hAnsi="Cambria" w:cs="B Nazanin"/>
          <w:sz w:val="24"/>
          <w:szCs w:val="24"/>
        </w:rPr>
      </w:pPr>
      <w:r w:rsidRPr="00F2399B">
        <w:rPr>
          <w:rFonts w:ascii="Cambria" w:hAnsi="Cambria" w:cs="B Nazanin"/>
          <w:sz w:val="24"/>
          <w:szCs w:val="24"/>
          <w:rtl/>
        </w:rPr>
        <w:t>علائم حياتي بيماردرحين مصرف دارويي به صورت متوالي چك وثبت گردد</w:t>
      </w:r>
    </w:p>
    <w:p w:rsidR="00F2399B" w:rsidRDefault="00F2399B" w:rsidP="0087047A">
      <w:pPr>
        <w:pStyle w:val="ListParagraph"/>
        <w:numPr>
          <w:ilvl w:val="0"/>
          <w:numId w:val="11"/>
        </w:numPr>
        <w:bidi/>
        <w:spacing w:line="240" w:lineRule="auto"/>
        <w:rPr>
          <w:rFonts w:ascii="Cambria" w:hAnsi="Cambria" w:cs="B Nazanin"/>
          <w:sz w:val="24"/>
          <w:szCs w:val="24"/>
        </w:rPr>
      </w:pPr>
      <w:r w:rsidRPr="00F2399B">
        <w:rPr>
          <w:rFonts w:ascii="Cambria" w:hAnsi="Cambria" w:cs="B Nazanin"/>
          <w:sz w:val="24"/>
          <w:szCs w:val="24"/>
          <w:rtl/>
        </w:rPr>
        <w:t>دستورالعمل نحوه رقيق سازي وتهيه دوز موردنظربيمارطبق دستورپزشك دردسترس باشد</w:t>
      </w:r>
    </w:p>
    <w:p w:rsidR="00F2399B" w:rsidRDefault="00F2399B" w:rsidP="0087047A">
      <w:pPr>
        <w:pStyle w:val="ListParagraph"/>
        <w:numPr>
          <w:ilvl w:val="0"/>
          <w:numId w:val="11"/>
        </w:numPr>
        <w:bidi/>
        <w:spacing w:line="240" w:lineRule="auto"/>
        <w:rPr>
          <w:rFonts w:ascii="Cambria" w:hAnsi="Cambria" w:cs="B Nazanin"/>
          <w:sz w:val="24"/>
          <w:szCs w:val="24"/>
        </w:rPr>
      </w:pPr>
      <w:r w:rsidRPr="00F2399B">
        <w:rPr>
          <w:rFonts w:ascii="Cambria" w:hAnsi="Cambria" w:cs="B Nazanin"/>
          <w:sz w:val="24"/>
          <w:szCs w:val="24"/>
          <w:rtl/>
        </w:rPr>
        <w:t>درصورت تشابه شكلي با اتيكت رنگي از هم جدا شود</w:t>
      </w:r>
    </w:p>
    <w:p w:rsidR="00F2399B" w:rsidRDefault="00F2399B" w:rsidP="009561EE">
      <w:pPr>
        <w:bidi/>
        <w:spacing w:line="240" w:lineRule="auto"/>
        <w:rPr>
          <w:rFonts w:ascii="Cambria" w:hAnsi="Cambria" w:cs="B Jadid"/>
          <w:b/>
          <w:bCs/>
          <w:sz w:val="24"/>
          <w:szCs w:val="24"/>
          <w:rtl/>
        </w:rPr>
      </w:pPr>
      <w:r w:rsidRPr="00F2399B">
        <w:rPr>
          <w:rFonts w:ascii="Cambria" w:hAnsi="Cambria" w:cs="B Jadid" w:hint="cs"/>
          <w:b/>
          <w:bCs/>
          <w:sz w:val="24"/>
          <w:szCs w:val="24"/>
          <w:rtl/>
        </w:rPr>
        <w:t>ا</w:t>
      </w:r>
      <w:r w:rsidRPr="00F2399B">
        <w:rPr>
          <w:rFonts w:ascii="Cambria" w:hAnsi="Cambria" w:cs="B Jadid"/>
          <w:b/>
          <w:bCs/>
          <w:sz w:val="24"/>
          <w:szCs w:val="24"/>
          <w:rtl/>
        </w:rPr>
        <w:t>طمينان از صحت دارو درماني در مراحل انتقالي ارايه خدمات</w:t>
      </w:r>
    </w:p>
    <w:p w:rsidR="00F2399B" w:rsidRDefault="00F2399B" w:rsidP="009561EE">
      <w:pPr>
        <w:bidi/>
        <w:spacing w:line="240" w:lineRule="auto"/>
        <w:jc w:val="lowKashida"/>
        <w:rPr>
          <w:rFonts w:ascii="Cambria" w:hAnsi="Cambria" w:cs="B Nazanin"/>
          <w:sz w:val="24"/>
          <w:szCs w:val="24"/>
          <w:rtl/>
        </w:rPr>
      </w:pPr>
      <w:r w:rsidRPr="00F2399B">
        <w:rPr>
          <w:rFonts w:ascii="Cambria" w:hAnsi="Cambria" w:cs="B Nazanin"/>
          <w:sz w:val="24"/>
          <w:szCs w:val="24"/>
          <w:rtl/>
        </w:rPr>
        <w:t>يكي از علل عمده ايراد صدمه به بيماران به هنگام ارائه خدمات درماني، وقايع مربوط به داروها هستند . خطاهاي داروئي به</w:t>
      </w:r>
      <w:r w:rsidRPr="00F2399B">
        <w:rPr>
          <w:rFonts w:ascii="Cambria" w:hAnsi="Cambria" w:cs="B Nazanin"/>
          <w:sz w:val="24"/>
          <w:szCs w:val="24"/>
        </w:rPr>
        <w:br/>
      </w:r>
      <w:r w:rsidRPr="00F2399B">
        <w:rPr>
          <w:rFonts w:ascii="Cambria" w:hAnsi="Cambria" w:cs="B Nazanin"/>
          <w:sz w:val="24"/>
          <w:szCs w:val="24"/>
          <w:rtl/>
        </w:rPr>
        <w:t>هنگام تهيه ، تجويز ، توزيع و دادن دارو به بيمار و پايش آن رخ مي دهند وليكن ميزان بروز خطا به هنگام تجويز دارو و دادن</w:t>
      </w:r>
      <w:r w:rsidRPr="00F2399B">
        <w:rPr>
          <w:rFonts w:ascii="Cambria" w:hAnsi="Cambria" w:cs="B Nazanin"/>
          <w:sz w:val="24"/>
          <w:szCs w:val="24"/>
        </w:rPr>
        <w:br/>
      </w:r>
      <w:r w:rsidRPr="00F2399B">
        <w:rPr>
          <w:rFonts w:ascii="Cambria" w:hAnsi="Cambria" w:cs="B Nazanin"/>
          <w:sz w:val="24"/>
          <w:szCs w:val="24"/>
          <w:rtl/>
        </w:rPr>
        <w:t>آن به بيمار شايعتر برآورد مي گردد.</w:t>
      </w:r>
      <w:r>
        <w:rPr>
          <w:rFonts w:ascii="Cambria" w:hAnsi="Cambria" w:cs="B Nazanin" w:hint="cs"/>
          <w:sz w:val="24"/>
          <w:szCs w:val="24"/>
          <w:rtl/>
        </w:rPr>
        <w:t xml:space="preserve"> </w:t>
      </w:r>
      <w:r w:rsidRPr="00F2399B">
        <w:rPr>
          <w:rFonts w:ascii="Cambria" w:hAnsi="Cambria" w:cs="B Nazanin"/>
          <w:sz w:val="24"/>
          <w:szCs w:val="24"/>
          <w:rtl/>
        </w:rPr>
        <w:t>رعايت دستورالعمل تلفيق دارويي دربخشها الزامي مي باشد وبدنبال آن پايش تطابق دستور</w:t>
      </w:r>
      <w:r>
        <w:rPr>
          <w:rFonts w:ascii="Cambria" w:hAnsi="Cambria" w:cs="B Nazanin" w:hint="cs"/>
          <w:sz w:val="24"/>
          <w:szCs w:val="24"/>
          <w:rtl/>
        </w:rPr>
        <w:t xml:space="preserve"> </w:t>
      </w:r>
      <w:r w:rsidRPr="00F2399B">
        <w:rPr>
          <w:rFonts w:ascii="Cambria" w:hAnsi="Cambria" w:cs="B Nazanin"/>
          <w:sz w:val="24"/>
          <w:szCs w:val="24"/>
          <w:rtl/>
        </w:rPr>
        <w:t>پزشك با گزارش پرستاري به صورت منظم روزانه چك شود</w:t>
      </w:r>
      <w:r>
        <w:rPr>
          <w:rFonts w:ascii="Cambria" w:hAnsi="Cambria" w:cs="B Nazanin" w:hint="cs"/>
          <w:sz w:val="24"/>
          <w:szCs w:val="24"/>
          <w:rtl/>
        </w:rPr>
        <w:t>.</w:t>
      </w:r>
    </w:p>
    <w:p w:rsidR="00F2399B" w:rsidRDefault="00F2399B" w:rsidP="009561EE">
      <w:pPr>
        <w:bidi/>
        <w:spacing w:line="240" w:lineRule="auto"/>
        <w:jc w:val="lowKashida"/>
        <w:rPr>
          <w:rFonts w:ascii="Cambria" w:hAnsi="Cambria" w:cs="B Jadid"/>
          <w:b/>
          <w:bCs/>
          <w:sz w:val="24"/>
          <w:szCs w:val="24"/>
          <w:rtl/>
        </w:rPr>
      </w:pPr>
      <w:r w:rsidRPr="00F2399B">
        <w:rPr>
          <w:rFonts w:ascii="Cambria" w:hAnsi="Cambria" w:cs="B Jadid"/>
          <w:b/>
          <w:bCs/>
          <w:sz w:val="24"/>
          <w:szCs w:val="24"/>
          <w:rtl/>
        </w:rPr>
        <w:t>اجتناب ازاتصالات نادرست سوند و لوله ها</w:t>
      </w:r>
    </w:p>
    <w:p w:rsidR="00F2399B" w:rsidRDefault="00F2399B" w:rsidP="009561EE">
      <w:pPr>
        <w:bidi/>
        <w:spacing w:line="240" w:lineRule="auto"/>
        <w:jc w:val="lowKashida"/>
        <w:rPr>
          <w:rFonts w:ascii="Cambria" w:hAnsi="Cambria" w:cs="B Nazanin"/>
          <w:sz w:val="24"/>
          <w:szCs w:val="24"/>
          <w:rtl/>
        </w:rPr>
      </w:pPr>
      <w:r w:rsidRPr="00F2399B">
        <w:rPr>
          <w:rFonts w:ascii="Cambria" w:hAnsi="Cambria" w:cs="B Nazanin"/>
          <w:sz w:val="24"/>
          <w:szCs w:val="24"/>
          <w:rtl/>
        </w:rPr>
        <w:t>در بازديدهاي سوپروايزري اين گزينه بصورت يكي از سوالات چك ليست مطرح مي باشد و روزانه در بخش هايي كه مورد</w:t>
      </w:r>
      <w:r w:rsidRPr="00F2399B">
        <w:rPr>
          <w:rFonts w:ascii="Cambria" w:hAnsi="Cambria" w:cs="B Nazanin"/>
          <w:sz w:val="24"/>
          <w:szCs w:val="24"/>
        </w:rPr>
        <w:br/>
      </w:r>
      <w:r w:rsidRPr="00F2399B">
        <w:rPr>
          <w:rFonts w:ascii="Cambria" w:hAnsi="Cambria" w:cs="B Nazanin"/>
          <w:sz w:val="24"/>
          <w:szCs w:val="24"/>
          <w:rtl/>
        </w:rPr>
        <w:t>بازديد قرار مي گيرد كنترل مي گردد. توجه به سايز ،تاريخ انقضاء، مدت زمان استفاده از آن ودستور پزشك از الزامات كنترل آن</w:t>
      </w:r>
      <w:r w:rsidRPr="00F2399B">
        <w:rPr>
          <w:rFonts w:ascii="Cambria" w:hAnsi="Cambria" w:cs="B Nazanin"/>
          <w:sz w:val="24"/>
          <w:szCs w:val="24"/>
        </w:rPr>
        <w:br/>
      </w:r>
      <w:r w:rsidRPr="00F2399B">
        <w:rPr>
          <w:rFonts w:ascii="Cambria" w:hAnsi="Cambria" w:cs="B Nazanin"/>
          <w:sz w:val="24"/>
          <w:szCs w:val="24"/>
          <w:rtl/>
        </w:rPr>
        <w:t>مي باشد</w:t>
      </w:r>
      <w:r>
        <w:rPr>
          <w:rFonts w:ascii="Cambria" w:hAnsi="Cambria" w:cs="B Nazanin" w:hint="cs"/>
          <w:sz w:val="24"/>
          <w:szCs w:val="24"/>
          <w:rtl/>
        </w:rPr>
        <w:t>.</w:t>
      </w:r>
    </w:p>
    <w:p w:rsidR="00F2399B" w:rsidRDefault="00452209" w:rsidP="009561EE">
      <w:pPr>
        <w:bidi/>
        <w:spacing w:line="240" w:lineRule="auto"/>
        <w:jc w:val="lowKashida"/>
        <w:rPr>
          <w:rFonts w:ascii="Cambria" w:hAnsi="Cambria" w:cs="B Jadid"/>
          <w:b/>
          <w:bCs/>
          <w:sz w:val="24"/>
          <w:szCs w:val="24"/>
          <w:rtl/>
        </w:rPr>
      </w:pPr>
      <w:r>
        <w:rPr>
          <w:rFonts w:ascii="Cambria" w:hAnsi="Cambria" w:cs="B Jadid"/>
          <w:b/>
          <w:bCs/>
          <w:sz w:val="24"/>
          <w:szCs w:val="24"/>
          <w:rtl/>
        </w:rPr>
        <w:t>استفاده صرفا</w:t>
      </w:r>
      <w:r w:rsidR="00F2399B" w:rsidRPr="00F2399B">
        <w:rPr>
          <w:rFonts w:ascii="Cambria" w:hAnsi="Cambria" w:cs="B Jadid"/>
          <w:b/>
          <w:bCs/>
          <w:sz w:val="24"/>
          <w:szCs w:val="24"/>
          <w:rtl/>
        </w:rPr>
        <w:t xml:space="preserve"> يكباره از وسايل تزريقات</w:t>
      </w:r>
    </w:p>
    <w:p w:rsidR="00F2399B" w:rsidRDefault="00F2399B" w:rsidP="009561EE">
      <w:pPr>
        <w:bidi/>
        <w:spacing w:line="240" w:lineRule="auto"/>
        <w:jc w:val="lowKashida"/>
        <w:rPr>
          <w:rFonts w:ascii="Cambria" w:hAnsi="Cambria" w:cs="B Nazanin"/>
          <w:sz w:val="24"/>
          <w:szCs w:val="24"/>
          <w:rtl/>
        </w:rPr>
      </w:pPr>
      <w:r w:rsidRPr="00F2399B">
        <w:rPr>
          <w:rFonts w:ascii="Cambria" w:hAnsi="Cambria" w:cs="B Nazanin"/>
          <w:sz w:val="24"/>
          <w:szCs w:val="24"/>
          <w:rtl/>
        </w:rPr>
        <w:t>دراين بيمارستان كليه وسايل تزريق يك بارمصرف مي باشد. تزريق يكي از روشهاي شايع در تجويز داروها مي باشد.بديهي</w:t>
      </w:r>
      <w:r w:rsidRPr="00F2399B">
        <w:rPr>
          <w:rFonts w:ascii="Cambria" w:hAnsi="Cambria" w:cs="B Nazanin"/>
          <w:sz w:val="24"/>
          <w:szCs w:val="24"/>
        </w:rPr>
        <w:br/>
      </w:r>
      <w:r w:rsidRPr="00F2399B">
        <w:rPr>
          <w:rFonts w:ascii="Cambria" w:hAnsi="Cambria" w:cs="B Nazanin"/>
          <w:sz w:val="24"/>
          <w:szCs w:val="24"/>
          <w:rtl/>
        </w:rPr>
        <w:t>است كه در صورت عدم رعايت استانداردهاي آن ، خطرات زيادي براي ارائه دهنده خدمت- گيرنده</w:t>
      </w:r>
      <w:r w:rsidRPr="00F2399B">
        <w:rPr>
          <w:rFonts w:ascii="Cambria" w:hAnsi="Cambria" w:cs="B Nazanin"/>
          <w:sz w:val="24"/>
          <w:szCs w:val="24"/>
        </w:rPr>
        <w:br/>
      </w:r>
      <w:r w:rsidRPr="00F2399B">
        <w:rPr>
          <w:rFonts w:ascii="Cambria" w:hAnsi="Cambria" w:cs="B Nazanin"/>
          <w:sz w:val="24"/>
          <w:szCs w:val="24"/>
          <w:rtl/>
        </w:rPr>
        <w:t>خدمت و جامعه خواهد داشت.</w:t>
      </w:r>
      <w:r>
        <w:rPr>
          <w:rFonts w:ascii="Cambria" w:hAnsi="Cambria" w:cs="B Nazanin" w:hint="cs"/>
          <w:sz w:val="24"/>
          <w:szCs w:val="24"/>
          <w:rtl/>
        </w:rPr>
        <w:t xml:space="preserve"> </w:t>
      </w:r>
      <w:r w:rsidRPr="00F2399B">
        <w:rPr>
          <w:rFonts w:ascii="Cambria" w:hAnsi="Cambria" w:cs="B Nazanin"/>
          <w:sz w:val="24"/>
          <w:szCs w:val="24"/>
          <w:rtl/>
        </w:rPr>
        <w:t>لذا توجه به دستورالعمل تزريقات ايمن ازالزامات مي باشد انجام تزريقات بر اساس</w:t>
      </w:r>
      <w:r w:rsidRPr="00F2399B">
        <w:rPr>
          <w:rFonts w:ascii="Cambria" w:hAnsi="Cambria" w:cs="B Nazanin"/>
          <w:sz w:val="24"/>
          <w:szCs w:val="24"/>
        </w:rPr>
        <w:br/>
      </w:r>
      <w:r w:rsidRPr="00F2399B">
        <w:rPr>
          <w:rFonts w:ascii="Cambria" w:hAnsi="Cambria" w:cs="B Nazanin"/>
          <w:sz w:val="24"/>
          <w:szCs w:val="24"/>
          <w:rtl/>
        </w:rPr>
        <w:t>استانداردهاي زير صورت گيرد</w:t>
      </w:r>
      <w:r w:rsidRPr="00F2399B">
        <w:rPr>
          <w:rFonts w:ascii="Cambria" w:hAnsi="Cambria" w:cs="B Nazanin"/>
          <w:sz w:val="24"/>
          <w:szCs w:val="24"/>
        </w:rPr>
        <w:t>:</w:t>
      </w:r>
    </w:p>
    <w:p w:rsidR="00E34B03" w:rsidRPr="00E34B03" w:rsidRDefault="00E34B03" w:rsidP="0087047A">
      <w:pPr>
        <w:pStyle w:val="ListParagraph"/>
        <w:numPr>
          <w:ilvl w:val="0"/>
          <w:numId w:val="12"/>
        </w:numPr>
        <w:bidi/>
        <w:spacing w:line="240" w:lineRule="auto"/>
        <w:jc w:val="lowKashida"/>
        <w:rPr>
          <w:rFonts w:ascii="Cambria" w:hAnsi="Cambria" w:cs="B Nazanin"/>
          <w:sz w:val="24"/>
          <w:szCs w:val="24"/>
          <w:rtl/>
        </w:rPr>
      </w:pPr>
      <w:r w:rsidRPr="00E34B03">
        <w:rPr>
          <w:rFonts w:ascii="Cambria" w:hAnsi="Cambria" w:cs="B Nazanin" w:hint="cs"/>
          <w:sz w:val="24"/>
          <w:szCs w:val="24"/>
          <w:rtl/>
        </w:rPr>
        <w:t>ا</w:t>
      </w:r>
      <w:r w:rsidRPr="00E34B03">
        <w:rPr>
          <w:rFonts w:ascii="Cambria" w:hAnsi="Cambria" w:cs="B Nazanin"/>
          <w:sz w:val="24"/>
          <w:szCs w:val="24"/>
          <w:rtl/>
        </w:rPr>
        <w:t>ستفاده از وسايل استريل</w:t>
      </w:r>
    </w:p>
    <w:p w:rsidR="00E34B03" w:rsidRPr="00E34B03" w:rsidRDefault="00E34B03" w:rsidP="0087047A">
      <w:pPr>
        <w:pStyle w:val="ListParagraph"/>
        <w:numPr>
          <w:ilvl w:val="0"/>
          <w:numId w:val="12"/>
        </w:numPr>
        <w:bidi/>
        <w:spacing w:line="240" w:lineRule="auto"/>
        <w:jc w:val="lowKashida"/>
        <w:rPr>
          <w:rFonts w:ascii="Cambria" w:hAnsi="Cambria" w:cs="B Nazanin"/>
          <w:sz w:val="24"/>
          <w:szCs w:val="24"/>
          <w:rtl/>
        </w:rPr>
      </w:pPr>
      <w:r w:rsidRPr="00E34B03">
        <w:rPr>
          <w:rFonts w:ascii="Cambria" w:hAnsi="Cambria" w:cs="B Nazanin"/>
          <w:sz w:val="24"/>
          <w:szCs w:val="24"/>
          <w:rtl/>
        </w:rPr>
        <w:t>براي هر تزريق، از يك سرنگ يكبار مصرف جديد استفاده كنيد</w:t>
      </w:r>
      <w:r w:rsidRPr="00E34B03">
        <w:rPr>
          <w:rFonts w:ascii="Cambria" w:hAnsi="Cambria" w:cs="B Nazanin"/>
          <w:sz w:val="24"/>
          <w:szCs w:val="24"/>
        </w:rPr>
        <w:t>.</w:t>
      </w:r>
    </w:p>
    <w:p w:rsidR="00E34B03" w:rsidRPr="00E34B03" w:rsidRDefault="00E34B03" w:rsidP="0087047A">
      <w:pPr>
        <w:pStyle w:val="ListParagraph"/>
        <w:numPr>
          <w:ilvl w:val="0"/>
          <w:numId w:val="12"/>
        </w:numPr>
        <w:bidi/>
        <w:spacing w:line="240" w:lineRule="auto"/>
        <w:jc w:val="lowKashida"/>
        <w:rPr>
          <w:rFonts w:ascii="Cambria" w:hAnsi="Cambria" w:cs="B Nazanin"/>
          <w:sz w:val="24"/>
          <w:szCs w:val="24"/>
          <w:rtl/>
        </w:rPr>
      </w:pPr>
      <w:r w:rsidRPr="00E34B03">
        <w:rPr>
          <w:rFonts w:ascii="Cambria" w:hAnsi="Cambria" w:cs="B Nazanin"/>
          <w:sz w:val="24"/>
          <w:szCs w:val="24"/>
          <w:rtl/>
        </w:rPr>
        <w:t>از يك سرنگ و سر سوزن استريل يكبار مصرف جديد، براي هر بار تلقيح هر نوع واكسن و يا دارو استفاده كنيد</w:t>
      </w:r>
      <w:r w:rsidRPr="00E34B03">
        <w:rPr>
          <w:rFonts w:ascii="Cambria" w:hAnsi="Cambria" w:cs="B Nazanin"/>
          <w:sz w:val="24"/>
          <w:szCs w:val="24"/>
        </w:rPr>
        <w:t>.</w:t>
      </w:r>
    </w:p>
    <w:p w:rsidR="00E34B03" w:rsidRPr="00E34B03" w:rsidRDefault="00E34B03" w:rsidP="0087047A">
      <w:pPr>
        <w:pStyle w:val="ListParagraph"/>
        <w:numPr>
          <w:ilvl w:val="0"/>
          <w:numId w:val="12"/>
        </w:numPr>
        <w:bidi/>
        <w:spacing w:line="240" w:lineRule="auto"/>
        <w:jc w:val="lowKashida"/>
        <w:rPr>
          <w:rFonts w:ascii="Cambria" w:hAnsi="Cambria" w:cs="B Nazanin"/>
          <w:sz w:val="24"/>
          <w:szCs w:val="24"/>
          <w:rtl/>
        </w:rPr>
      </w:pPr>
      <w:r w:rsidRPr="00E34B03">
        <w:rPr>
          <w:rFonts w:ascii="Cambria" w:hAnsi="Cambria" w:cs="B Nazanin"/>
          <w:sz w:val="24"/>
          <w:szCs w:val="24"/>
          <w:rtl/>
        </w:rPr>
        <w:t>از آلودگي وسايل ( سرنگ-سرسوزن و ويالها )پيشگيري كنيد</w:t>
      </w:r>
      <w:r w:rsidRPr="00E34B03">
        <w:rPr>
          <w:rFonts w:ascii="Cambria" w:hAnsi="Cambria" w:cs="B Nazanin"/>
          <w:sz w:val="24"/>
          <w:szCs w:val="24"/>
        </w:rPr>
        <w:t>.</w:t>
      </w:r>
    </w:p>
    <w:p w:rsidR="00E34B03" w:rsidRPr="00E34B03" w:rsidRDefault="00E34B03" w:rsidP="0087047A">
      <w:pPr>
        <w:pStyle w:val="ListParagraph"/>
        <w:numPr>
          <w:ilvl w:val="0"/>
          <w:numId w:val="12"/>
        </w:numPr>
        <w:bidi/>
        <w:spacing w:line="240" w:lineRule="auto"/>
        <w:jc w:val="lowKashida"/>
        <w:rPr>
          <w:rFonts w:ascii="Cambria" w:hAnsi="Cambria" w:cs="B Nazanin"/>
          <w:sz w:val="24"/>
          <w:szCs w:val="24"/>
          <w:rtl/>
        </w:rPr>
      </w:pPr>
      <w:r w:rsidRPr="00E34B03">
        <w:rPr>
          <w:rFonts w:ascii="Cambria" w:hAnsi="Cambria" w:cs="B Nazanin"/>
          <w:sz w:val="24"/>
          <w:szCs w:val="24"/>
          <w:rtl/>
        </w:rPr>
        <w:lastRenderedPageBreak/>
        <w:t>روي يك ميز يا سيني تميز كه مخصوص تزريقات مي باشد و احتمال آلودگي سرنگ و سر سوزن وجود ندارد، وسايل تزريق</w:t>
      </w:r>
      <w:r w:rsidRPr="00E34B03">
        <w:rPr>
          <w:rFonts w:ascii="Cambria" w:hAnsi="Cambria" w:cs="B Nazanin" w:hint="cs"/>
          <w:sz w:val="24"/>
          <w:szCs w:val="24"/>
          <w:rtl/>
        </w:rPr>
        <w:t xml:space="preserve"> </w:t>
      </w:r>
      <w:r w:rsidRPr="00E34B03">
        <w:rPr>
          <w:rFonts w:ascii="Cambria" w:hAnsi="Cambria" w:cs="B Nazanin"/>
          <w:sz w:val="24"/>
          <w:szCs w:val="24"/>
          <w:rtl/>
        </w:rPr>
        <w:t>را آماده نماييد</w:t>
      </w:r>
      <w:r w:rsidRPr="00E34B03">
        <w:rPr>
          <w:rFonts w:ascii="Cambria" w:hAnsi="Cambria" w:cs="B Nazanin"/>
          <w:sz w:val="24"/>
          <w:szCs w:val="24"/>
        </w:rPr>
        <w:t>.</w:t>
      </w:r>
      <w:r w:rsidRPr="00E34B03">
        <w:rPr>
          <w:rFonts w:ascii="Cambria" w:hAnsi="Cambria" w:cs="B Nazanin" w:hint="cs"/>
          <w:sz w:val="24"/>
          <w:szCs w:val="24"/>
          <w:rtl/>
        </w:rPr>
        <w:t xml:space="preserve"> </w:t>
      </w:r>
    </w:p>
    <w:p w:rsidR="00E34B03" w:rsidRPr="00E34B03" w:rsidRDefault="00E34B03" w:rsidP="0087047A">
      <w:pPr>
        <w:pStyle w:val="ListParagraph"/>
        <w:numPr>
          <w:ilvl w:val="0"/>
          <w:numId w:val="12"/>
        </w:numPr>
        <w:bidi/>
        <w:spacing w:line="240" w:lineRule="auto"/>
        <w:jc w:val="lowKashida"/>
        <w:rPr>
          <w:rFonts w:ascii="Cambria" w:hAnsi="Cambria" w:cs="B Nazanin"/>
          <w:sz w:val="24"/>
          <w:szCs w:val="24"/>
          <w:rtl/>
        </w:rPr>
      </w:pPr>
      <w:r w:rsidRPr="00E34B03">
        <w:rPr>
          <w:rFonts w:ascii="Cambria" w:hAnsi="Cambria" w:cs="B Nazanin"/>
          <w:sz w:val="24"/>
          <w:szCs w:val="24"/>
          <w:rtl/>
        </w:rPr>
        <w:t>حتي المقدور از ويالهاي تك دوزي دارو استفاده كنيد</w:t>
      </w:r>
      <w:r w:rsidRPr="00E34B03">
        <w:rPr>
          <w:rFonts w:ascii="Cambria" w:hAnsi="Cambria" w:cs="B Nazanin"/>
          <w:sz w:val="24"/>
          <w:szCs w:val="24"/>
        </w:rPr>
        <w:t>.</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sidRPr="00E34B03">
        <w:rPr>
          <w:rFonts w:ascii="Cambria" w:hAnsi="Cambria" w:cs="B Nazanin"/>
          <w:sz w:val="24"/>
          <w:szCs w:val="24"/>
          <w:rtl/>
        </w:rPr>
        <w:t>در صورتي كه ملزم به استفاده از ويالهاي چند دوزي دارو هستيد براي هر بار كشيدن دارو از سر سوزن استريل استفاده</w:t>
      </w:r>
      <w:r w:rsidRPr="00E34B03">
        <w:rPr>
          <w:rFonts w:ascii="Cambria" w:hAnsi="Cambria" w:cs="B Nazanin" w:hint="cs"/>
          <w:sz w:val="24"/>
          <w:szCs w:val="24"/>
          <w:rtl/>
        </w:rPr>
        <w:t xml:space="preserve"> نمایید.</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sidRPr="00E34B03">
        <w:rPr>
          <w:rFonts w:ascii="Cambria" w:hAnsi="Cambria" w:cs="B Nazanin"/>
          <w:sz w:val="24"/>
          <w:szCs w:val="24"/>
          <w:rtl/>
        </w:rPr>
        <w:t>هنگامي كه سر آمپول را مي شكنيد ،با قرار دادن لايه نازك گاز تميز مابين انگشتا</w:t>
      </w:r>
      <w:r>
        <w:rPr>
          <w:rFonts w:ascii="Cambria" w:hAnsi="Cambria" w:cs="B Nazanin"/>
          <w:sz w:val="24"/>
          <w:szCs w:val="24"/>
          <w:rtl/>
        </w:rPr>
        <w:t>ن دست خود و جدار آمپول ،انگشتان</w:t>
      </w:r>
      <w:r>
        <w:rPr>
          <w:rFonts w:ascii="Cambria" w:hAnsi="Cambria" w:cs="B Nazanin" w:hint="cs"/>
          <w:sz w:val="24"/>
          <w:szCs w:val="24"/>
          <w:rtl/>
        </w:rPr>
        <w:t xml:space="preserve"> </w:t>
      </w:r>
      <w:r w:rsidRPr="00E34B03">
        <w:rPr>
          <w:rFonts w:ascii="Cambria" w:hAnsi="Cambria" w:cs="B Nazanin"/>
          <w:sz w:val="24"/>
          <w:szCs w:val="24"/>
          <w:rtl/>
        </w:rPr>
        <w:t>خودرا از آسيب و صدمه محافظت نماييد</w:t>
      </w:r>
      <w:r>
        <w:rPr>
          <w:rFonts w:ascii="Cambria" w:hAnsi="Cambria" w:cs="B Nazanin"/>
          <w:sz w:val="24"/>
          <w:szCs w:val="24"/>
        </w:rPr>
        <w:t>.</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sidRPr="00E34B03">
        <w:rPr>
          <w:rFonts w:ascii="Cambria" w:hAnsi="Cambria" w:cs="B Nazanin"/>
          <w:sz w:val="24"/>
          <w:szCs w:val="24"/>
          <w:rtl/>
        </w:rPr>
        <w:t>قبل از اقدام براي تزريق به بيمار، كلي</w:t>
      </w:r>
      <w:r>
        <w:rPr>
          <w:rFonts w:ascii="Cambria" w:hAnsi="Cambria" w:cs="B Nazanin" w:hint="cs"/>
          <w:sz w:val="24"/>
          <w:szCs w:val="24"/>
          <w:rtl/>
        </w:rPr>
        <w:t>ه</w:t>
      </w:r>
      <w:r>
        <w:rPr>
          <w:rFonts w:ascii="Times New Roman" w:hAnsi="Times New Roman" w:cs="Times New Roman" w:hint="cs"/>
          <w:sz w:val="24"/>
          <w:szCs w:val="24"/>
          <w:rtl/>
        </w:rPr>
        <w:t xml:space="preserve"> </w:t>
      </w:r>
      <w:r w:rsidRPr="00E34B03">
        <w:rPr>
          <w:rFonts w:ascii="Cambria" w:hAnsi="Cambria" w:cs="B Nazanin" w:hint="cs"/>
          <w:sz w:val="24"/>
          <w:szCs w:val="24"/>
          <w:rtl/>
        </w:rPr>
        <w:t>داروهاي</w:t>
      </w:r>
      <w:r w:rsidRPr="00E34B03">
        <w:rPr>
          <w:rFonts w:ascii="Cambria" w:hAnsi="Cambria" w:cs="B Nazanin"/>
          <w:sz w:val="24"/>
          <w:szCs w:val="24"/>
          <w:rtl/>
        </w:rPr>
        <w:t xml:space="preserve"> </w:t>
      </w:r>
      <w:r w:rsidRPr="00E34B03">
        <w:rPr>
          <w:rFonts w:ascii="Cambria" w:hAnsi="Cambria" w:cs="B Nazanin" w:hint="cs"/>
          <w:sz w:val="24"/>
          <w:szCs w:val="24"/>
          <w:rtl/>
        </w:rPr>
        <w:t>تزريقي</w:t>
      </w:r>
      <w:r w:rsidRPr="00E34B03">
        <w:rPr>
          <w:rFonts w:ascii="Cambria" w:hAnsi="Cambria" w:cs="B Nazanin"/>
          <w:sz w:val="24"/>
          <w:szCs w:val="24"/>
          <w:rtl/>
        </w:rPr>
        <w:t xml:space="preserve"> </w:t>
      </w:r>
      <w:r w:rsidRPr="00E34B03">
        <w:rPr>
          <w:rFonts w:ascii="Cambria" w:hAnsi="Cambria" w:cs="B Nazanin" w:hint="cs"/>
          <w:sz w:val="24"/>
          <w:szCs w:val="24"/>
          <w:rtl/>
        </w:rPr>
        <w:t>را</w:t>
      </w:r>
      <w:r w:rsidRPr="00E34B03">
        <w:rPr>
          <w:rFonts w:ascii="Cambria" w:hAnsi="Cambria" w:cs="B Nazanin"/>
          <w:sz w:val="24"/>
          <w:szCs w:val="24"/>
          <w:rtl/>
        </w:rPr>
        <w:t xml:space="preserve"> </w:t>
      </w:r>
      <w:r w:rsidRPr="00E34B03">
        <w:rPr>
          <w:rFonts w:ascii="Cambria" w:hAnsi="Cambria" w:cs="B Nazanin" w:hint="cs"/>
          <w:sz w:val="24"/>
          <w:szCs w:val="24"/>
          <w:rtl/>
        </w:rPr>
        <w:t>ازنظر</w:t>
      </w:r>
      <w:r w:rsidRPr="00E34B03">
        <w:rPr>
          <w:rFonts w:ascii="Cambria" w:hAnsi="Cambria" w:cs="B Nazanin"/>
          <w:sz w:val="24"/>
          <w:szCs w:val="24"/>
          <w:rtl/>
        </w:rPr>
        <w:t xml:space="preserve"> </w:t>
      </w:r>
      <w:r w:rsidRPr="00E34B03">
        <w:rPr>
          <w:rFonts w:ascii="Cambria" w:hAnsi="Cambria" w:cs="B Nazanin" w:hint="cs"/>
          <w:sz w:val="24"/>
          <w:szCs w:val="24"/>
          <w:rtl/>
        </w:rPr>
        <w:t>كدورت،شكستگي</w:t>
      </w:r>
      <w:r w:rsidRPr="00E34B03">
        <w:rPr>
          <w:rFonts w:ascii="Cambria" w:hAnsi="Cambria" w:cs="B Nazanin"/>
          <w:sz w:val="24"/>
          <w:szCs w:val="24"/>
          <w:rtl/>
        </w:rPr>
        <w:t xml:space="preserve"> </w:t>
      </w:r>
      <w:r>
        <w:rPr>
          <w:rFonts w:ascii="Cambria" w:hAnsi="Cambria" w:cs="B Nazanin" w:hint="cs"/>
          <w:sz w:val="24"/>
          <w:szCs w:val="24"/>
          <w:rtl/>
        </w:rPr>
        <w:t xml:space="preserve">جداره </w:t>
      </w:r>
      <w:r w:rsidRPr="00E34B03">
        <w:rPr>
          <w:rFonts w:ascii="Cambria" w:hAnsi="Cambria" w:cs="B Nazanin" w:hint="cs"/>
          <w:sz w:val="24"/>
          <w:szCs w:val="24"/>
          <w:rtl/>
        </w:rPr>
        <w:t>آنها</w:t>
      </w:r>
      <w:r w:rsidRPr="00E34B03">
        <w:rPr>
          <w:rFonts w:ascii="Cambria" w:hAnsi="Cambria" w:cs="B Nazanin"/>
          <w:sz w:val="24"/>
          <w:szCs w:val="24"/>
          <w:rtl/>
        </w:rPr>
        <w:t xml:space="preserve"> </w:t>
      </w:r>
      <w:r w:rsidRPr="00E34B03">
        <w:rPr>
          <w:rFonts w:ascii="Cambria" w:hAnsi="Cambria" w:cs="B Nazanin" w:hint="cs"/>
          <w:sz w:val="24"/>
          <w:szCs w:val="24"/>
          <w:rtl/>
        </w:rPr>
        <w:t>و</w:t>
      </w:r>
      <w:r w:rsidRPr="00E34B03">
        <w:rPr>
          <w:rFonts w:ascii="Cambria" w:hAnsi="Cambria" w:cs="B Nazanin"/>
          <w:sz w:val="24"/>
          <w:szCs w:val="24"/>
          <w:rtl/>
        </w:rPr>
        <w:t xml:space="preserve"> تاريخ انقضاء بررسي نموده</w:t>
      </w:r>
      <w:r>
        <w:rPr>
          <w:rFonts w:ascii="Cambria" w:hAnsi="Cambria" w:cs="B Nazanin" w:hint="cs"/>
          <w:sz w:val="24"/>
          <w:szCs w:val="24"/>
          <w:rtl/>
        </w:rPr>
        <w:t xml:space="preserve"> </w:t>
      </w:r>
      <w:r>
        <w:rPr>
          <w:rFonts w:ascii="Cambria" w:hAnsi="Cambria" w:cs="B Nazanin"/>
          <w:sz w:val="24"/>
          <w:szCs w:val="24"/>
          <w:rtl/>
        </w:rPr>
        <w:t>و در صورت مشاه</w:t>
      </w:r>
      <w:r>
        <w:rPr>
          <w:rFonts w:ascii="Cambria" w:hAnsi="Cambria" w:cs="B Nazanin" w:hint="cs"/>
          <w:sz w:val="24"/>
          <w:szCs w:val="24"/>
          <w:rtl/>
        </w:rPr>
        <w:t xml:space="preserve">ده </w:t>
      </w:r>
      <w:r w:rsidRPr="00E34B03">
        <w:rPr>
          <w:rFonts w:ascii="Cambria" w:hAnsi="Cambria" w:cs="B Nazanin"/>
          <w:sz w:val="24"/>
          <w:szCs w:val="24"/>
          <w:rtl/>
        </w:rPr>
        <w:t xml:space="preserve"> </w:t>
      </w:r>
      <w:r w:rsidRPr="00E34B03">
        <w:rPr>
          <w:rFonts w:ascii="Cambria" w:hAnsi="Cambria" w:cs="B Nazanin" w:hint="cs"/>
          <w:sz w:val="24"/>
          <w:szCs w:val="24"/>
          <w:rtl/>
        </w:rPr>
        <w:t>هر</w:t>
      </w:r>
      <w:r w:rsidRPr="00E34B03">
        <w:rPr>
          <w:rFonts w:ascii="Cambria" w:hAnsi="Cambria" w:cs="B Nazanin"/>
          <w:sz w:val="24"/>
          <w:szCs w:val="24"/>
          <w:rtl/>
        </w:rPr>
        <w:t xml:space="preserve"> </w:t>
      </w:r>
      <w:r w:rsidRPr="00E34B03">
        <w:rPr>
          <w:rFonts w:ascii="Cambria" w:hAnsi="Cambria" w:cs="B Nazanin" w:hint="cs"/>
          <w:sz w:val="24"/>
          <w:szCs w:val="24"/>
          <w:rtl/>
        </w:rPr>
        <w:t>يك</w:t>
      </w:r>
      <w:r w:rsidRPr="00E34B03">
        <w:rPr>
          <w:rFonts w:ascii="Cambria" w:hAnsi="Cambria" w:cs="B Nazanin"/>
          <w:sz w:val="24"/>
          <w:szCs w:val="24"/>
          <w:rtl/>
        </w:rPr>
        <w:t xml:space="preserve"> </w:t>
      </w:r>
      <w:r w:rsidRPr="00E34B03">
        <w:rPr>
          <w:rFonts w:ascii="Cambria" w:hAnsi="Cambria" w:cs="B Nazanin" w:hint="cs"/>
          <w:sz w:val="24"/>
          <w:szCs w:val="24"/>
          <w:rtl/>
        </w:rPr>
        <w:t>ازاين</w:t>
      </w:r>
      <w:r w:rsidRPr="00E34B03">
        <w:rPr>
          <w:rFonts w:ascii="Cambria" w:hAnsi="Cambria" w:cs="B Nazanin"/>
          <w:sz w:val="24"/>
          <w:szCs w:val="24"/>
          <w:rtl/>
        </w:rPr>
        <w:t xml:space="preserve"> </w:t>
      </w:r>
      <w:r w:rsidRPr="00E34B03">
        <w:rPr>
          <w:rFonts w:ascii="Cambria" w:hAnsi="Cambria" w:cs="B Nazanin" w:hint="cs"/>
          <w:sz w:val="24"/>
          <w:szCs w:val="24"/>
          <w:rtl/>
        </w:rPr>
        <w:t>موارد</w:t>
      </w:r>
      <w:r w:rsidRPr="00E34B03">
        <w:rPr>
          <w:rFonts w:ascii="Cambria" w:hAnsi="Cambria" w:cs="B Nazanin"/>
          <w:sz w:val="24"/>
          <w:szCs w:val="24"/>
          <w:rtl/>
        </w:rPr>
        <w:t xml:space="preserve"> </w:t>
      </w:r>
      <w:r w:rsidRPr="00E34B03">
        <w:rPr>
          <w:rFonts w:ascii="Cambria" w:hAnsi="Cambria" w:cs="B Nazanin" w:hint="cs"/>
          <w:sz w:val="24"/>
          <w:szCs w:val="24"/>
          <w:rtl/>
        </w:rPr>
        <w:t>،آنها</w:t>
      </w:r>
      <w:r w:rsidRPr="00E34B03">
        <w:rPr>
          <w:rFonts w:ascii="Cambria" w:hAnsi="Cambria" w:cs="B Nazanin"/>
          <w:sz w:val="24"/>
          <w:szCs w:val="24"/>
          <w:rtl/>
        </w:rPr>
        <w:t xml:space="preserve"> </w:t>
      </w:r>
      <w:r w:rsidRPr="00E34B03">
        <w:rPr>
          <w:rFonts w:ascii="Cambria" w:hAnsi="Cambria" w:cs="B Nazanin" w:hint="cs"/>
          <w:sz w:val="24"/>
          <w:szCs w:val="24"/>
          <w:rtl/>
        </w:rPr>
        <w:t>را</w:t>
      </w:r>
      <w:r w:rsidRPr="00E34B03">
        <w:rPr>
          <w:rFonts w:ascii="Cambria" w:hAnsi="Cambria" w:cs="B Nazanin"/>
          <w:sz w:val="24"/>
          <w:szCs w:val="24"/>
          <w:rtl/>
        </w:rPr>
        <w:t xml:space="preserve"> </w:t>
      </w:r>
      <w:r w:rsidRPr="00E34B03">
        <w:rPr>
          <w:rFonts w:ascii="Cambria" w:hAnsi="Cambria" w:cs="B Nazanin" w:hint="cs"/>
          <w:sz w:val="24"/>
          <w:szCs w:val="24"/>
          <w:rtl/>
        </w:rPr>
        <w:t>به</w:t>
      </w:r>
      <w:r w:rsidRPr="00E34B03">
        <w:rPr>
          <w:rFonts w:ascii="Cambria" w:hAnsi="Cambria" w:cs="B Nazanin"/>
          <w:sz w:val="24"/>
          <w:szCs w:val="24"/>
          <w:rtl/>
        </w:rPr>
        <w:t xml:space="preserve"> </w:t>
      </w:r>
      <w:r w:rsidRPr="00E34B03">
        <w:rPr>
          <w:rFonts w:ascii="Cambria" w:hAnsi="Cambria" w:cs="B Nazanin" w:hint="cs"/>
          <w:sz w:val="24"/>
          <w:szCs w:val="24"/>
          <w:rtl/>
        </w:rPr>
        <w:t>نحوه</w:t>
      </w:r>
      <w:r w:rsidRPr="00E34B03">
        <w:rPr>
          <w:rFonts w:ascii="Cambria" w:hAnsi="Cambria" w:cs="B Nazanin"/>
          <w:sz w:val="24"/>
          <w:szCs w:val="24"/>
          <w:rtl/>
        </w:rPr>
        <w:t xml:space="preserve"> </w:t>
      </w:r>
      <w:r w:rsidRPr="00E34B03">
        <w:rPr>
          <w:rFonts w:ascii="Cambria" w:hAnsi="Cambria" w:cs="B Nazanin" w:hint="cs"/>
          <w:sz w:val="24"/>
          <w:szCs w:val="24"/>
          <w:rtl/>
        </w:rPr>
        <w:t>صحيح</w:t>
      </w:r>
      <w:r w:rsidRPr="00E34B03">
        <w:rPr>
          <w:rFonts w:ascii="Cambria" w:hAnsi="Cambria" w:cs="B Nazanin"/>
          <w:sz w:val="24"/>
          <w:szCs w:val="24"/>
          <w:rtl/>
        </w:rPr>
        <w:t xml:space="preserve"> </w:t>
      </w:r>
      <w:r w:rsidRPr="00E34B03">
        <w:rPr>
          <w:rFonts w:ascii="Cambria" w:hAnsi="Cambria" w:cs="B Nazanin" w:hint="cs"/>
          <w:sz w:val="24"/>
          <w:szCs w:val="24"/>
          <w:rtl/>
        </w:rPr>
        <w:t>دفع</w:t>
      </w:r>
      <w:r w:rsidRPr="00E34B03">
        <w:rPr>
          <w:rFonts w:ascii="Cambria" w:hAnsi="Cambria" w:cs="B Nazanin"/>
          <w:sz w:val="24"/>
          <w:szCs w:val="24"/>
          <w:rtl/>
        </w:rPr>
        <w:t xml:space="preserve"> </w:t>
      </w:r>
      <w:r w:rsidRPr="00E34B03">
        <w:rPr>
          <w:rFonts w:ascii="Cambria" w:hAnsi="Cambria" w:cs="B Nazanin" w:hint="cs"/>
          <w:sz w:val="24"/>
          <w:szCs w:val="24"/>
          <w:rtl/>
        </w:rPr>
        <w:t>نماييد</w:t>
      </w:r>
      <w:r>
        <w:rPr>
          <w:rFonts w:ascii="Cambria" w:hAnsi="Cambria" w:cs="B Nazanin"/>
          <w:sz w:val="24"/>
          <w:szCs w:val="24"/>
        </w:rPr>
        <w:t>.</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sidRPr="00E34B03">
        <w:rPr>
          <w:rFonts w:ascii="Cambria" w:hAnsi="Cambria" w:cs="B Nazanin"/>
          <w:sz w:val="24"/>
          <w:szCs w:val="24"/>
          <w:rtl/>
        </w:rPr>
        <w:t xml:space="preserve"> توصيه هاي اختصاصي كا</w:t>
      </w:r>
      <w:r>
        <w:rPr>
          <w:rFonts w:ascii="Cambria" w:hAnsi="Cambria" w:cs="B Nazanin"/>
          <w:sz w:val="24"/>
          <w:szCs w:val="24"/>
          <w:rtl/>
        </w:rPr>
        <w:t>رخانه سازنده را در ارتباط با نح</w:t>
      </w:r>
      <w:r>
        <w:rPr>
          <w:rFonts w:ascii="Cambria" w:hAnsi="Cambria" w:cs="B Nazanin" w:hint="cs"/>
          <w:sz w:val="24"/>
          <w:szCs w:val="24"/>
          <w:rtl/>
        </w:rPr>
        <w:t xml:space="preserve">وه </w:t>
      </w:r>
      <w:r w:rsidRPr="00E34B03">
        <w:rPr>
          <w:rFonts w:ascii="Cambria" w:hAnsi="Cambria" w:cs="B Nazanin" w:hint="cs"/>
          <w:sz w:val="24"/>
          <w:szCs w:val="24"/>
          <w:rtl/>
        </w:rPr>
        <w:t>استفاده،نگهداري</w:t>
      </w:r>
      <w:r w:rsidRPr="00E34B03">
        <w:rPr>
          <w:rFonts w:ascii="Cambria" w:hAnsi="Cambria" w:cs="B Nazanin"/>
          <w:sz w:val="24"/>
          <w:szCs w:val="24"/>
          <w:rtl/>
        </w:rPr>
        <w:t xml:space="preserve"> </w:t>
      </w:r>
      <w:r w:rsidRPr="00E34B03">
        <w:rPr>
          <w:rFonts w:ascii="Cambria" w:hAnsi="Cambria" w:cs="B Nazanin" w:hint="cs"/>
          <w:sz w:val="24"/>
          <w:szCs w:val="24"/>
          <w:rtl/>
        </w:rPr>
        <w:t>و</w:t>
      </w:r>
      <w:r w:rsidRPr="00E34B03">
        <w:rPr>
          <w:rFonts w:ascii="Cambria" w:hAnsi="Cambria" w:cs="B Nazanin"/>
          <w:sz w:val="24"/>
          <w:szCs w:val="24"/>
          <w:rtl/>
        </w:rPr>
        <w:t xml:space="preserve"> </w:t>
      </w:r>
      <w:r w:rsidRPr="00E34B03">
        <w:rPr>
          <w:rFonts w:ascii="Cambria" w:hAnsi="Cambria" w:cs="B Nazanin" w:hint="cs"/>
          <w:sz w:val="24"/>
          <w:szCs w:val="24"/>
          <w:rtl/>
        </w:rPr>
        <w:t>جابجايي</w:t>
      </w:r>
      <w:r w:rsidRPr="00E34B03">
        <w:rPr>
          <w:rFonts w:ascii="Cambria" w:hAnsi="Cambria" w:cs="B Nazanin"/>
          <w:sz w:val="24"/>
          <w:szCs w:val="24"/>
          <w:rtl/>
        </w:rPr>
        <w:t xml:space="preserve"> </w:t>
      </w:r>
      <w:r w:rsidRPr="00E34B03">
        <w:rPr>
          <w:rFonts w:ascii="Cambria" w:hAnsi="Cambria" w:cs="B Nazanin" w:hint="cs"/>
          <w:sz w:val="24"/>
          <w:szCs w:val="24"/>
          <w:rtl/>
        </w:rPr>
        <w:t>دارو</w:t>
      </w:r>
      <w:r w:rsidRPr="00E34B03">
        <w:rPr>
          <w:rFonts w:ascii="Cambria" w:hAnsi="Cambria" w:cs="B Nazanin"/>
          <w:sz w:val="24"/>
          <w:szCs w:val="24"/>
          <w:rtl/>
        </w:rPr>
        <w:t xml:space="preserve"> </w:t>
      </w:r>
      <w:r w:rsidRPr="00E34B03">
        <w:rPr>
          <w:rFonts w:ascii="Cambria" w:hAnsi="Cambria" w:cs="B Nazanin" w:hint="cs"/>
          <w:sz w:val="24"/>
          <w:szCs w:val="24"/>
          <w:rtl/>
        </w:rPr>
        <w:t>مورد</w:t>
      </w:r>
      <w:r w:rsidRPr="00E34B03">
        <w:rPr>
          <w:rFonts w:ascii="Cambria" w:hAnsi="Cambria" w:cs="B Nazanin"/>
          <w:sz w:val="24"/>
          <w:szCs w:val="24"/>
          <w:rtl/>
        </w:rPr>
        <w:t xml:space="preserve"> </w:t>
      </w:r>
      <w:r w:rsidRPr="00E34B03">
        <w:rPr>
          <w:rFonts w:ascii="Cambria" w:hAnsi="Cambria" w:cs="B Nazanin" w:hint="cs"/>
          <w:sz w:val="24"/>
          <w:szCs w:val="24"/>
          <w:rtl/>
        </w:rPr>
        <w:t>توجه</w:t>
      </w:r>
      <w:r w:rsidRPr="00E34B03">
        <w:rPr>
          <w:rFonts w:ascii="Cambria" w:hAnsi="Cambria" w:cs="B Nazanin"/>
          <w:sz w:val="24"/>
          <w:szCs w:val="24"/>
          <w:rtl/>
        </w:rPr>
        <w:t xml:space="preserve"> </w:t>
      </w:r>
      <w:r w:rsidRPr="00E34B03">
        <w:rPr>
          <w:rFonts w:ascii="Cambria" w:hAnsi="Cambria" w:cs="B Nazanin" w:hint="cs"/>
          <w:sz w:val="24"/>
          <w:szCs w:val="24"/>
          <w:rtl/>
        </w:rPr>
        <w:t>قرار</w:t>
      </w:r>
      <w:r w:rsidRPr="00E34B03">
        <w:rPr>
          <w:rFonts w:ascii="Cambria" w:hAnsi="Cambria" w:cs="B Nazanin"/>
          <w:sz w:val="24"/>
          <w:szCs w:val="24"/>
          <w:rtl/>
        </w:rPr>
        <w:t xml:space="preserve"> </w:t>
      </w:r>
      <w:r w:rsidRPr="00E34B03">
        <w:rPr>
          <w:rFonts w:ascii="Cambria" w:hAnsi="Cambria" w:cs="B Nazanin" w:hint="cs"/>
          <w:sz w:val="24"/>
          <w:szCs w:val="24"/>
          <w:rtl/>
        </w:rPr>
        <w:t>دهيد</w:t>
      </w:r>
      <w:r>
        <w:rPr>
          <w:rFonts w:ascii="Cambria" w:hAnsi="Cambria" w:cs="B Nazanin"/>
          <w:sz w:val="24"/>
          <w:szCs w:val="24"/>
        </w:rPr>
        <w:t>.</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sidRPr="00E34B03">
        <w:rPr>
          <w:rFonts w:ascii="Cambria" w:hAnsi="Cambria" w:cs="B Nazanin"/>
          <w:sz w:val="24"/>
          <w:szCs w:val="24"/>
          <w:rtl/>
        </w:rPr>
        <w:t>در صورت تماس سر سوزن با سطوح غير استريل،آن را به نحوه صحيح دفع نماييد</w:t>
      </w:r>
      <w:r>
        <w:rPr>
          <w:rFonts w:ascii="Cambria" w:hAnsi="Cambria" w:cs="B Nazanin"/>
          <w:sz w:val="24"/>
          <w:szCs w:val="24"/>
        </w:rPr>
        <w:t>.</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sidRPr="00E34B03">
        <w:rPr>
          <w:rFonts w:ascii="Cambria" w:hAnsi="Cambria" w:cs="B Nazanin"/>
          <w:sz w:val="24"/>
          <w:szCs w:val="24"/>
          <w:rtl/>
        </w:rPr>
        <w:t>قبل از آماده كردن دارو و تزريق،دستهاي خود را با آب وصابون بشوييد و يا با استفاده از الكل ضد عفوني كنيد.در صورتي</w:t>
      </w:r>
      <w:r w:rsidRPr="00E34B03">
        <w:rPr>
          <w:rFonts w:ascii="Cambria" w:hAnsi="Cambria" w:cs="B Nazanin"/>
          <w:sz w:val="24"/>
          <w:szCs w:val="24"/>
        </w:rPr>
        <w:br/>
      </w:r>
      <w:r w:rsidRPr="00E34B03">
        <w:rPr>
          <w:rFonts w:ascii="Cambria" w:hAnsi="Cambria" w:cs="B Nazanin"/>
          <w:sz w:val="24"/>
          <w:szCs w:val="24"/>
          <w:rtl/>
        </w:rPr>
        <w:t>كه بين تزريقات ،دست شما كثيف يا آلوده به خون و مايعات بدن بيمار گرديد،رعايت بهداشت دست ضروري است</w:t>
      </w:r>
      <w:r>
        <w:rPr>
          <w:rFonts w:ascii="Cambria" w:hAnsi="Cambria" w:cs="B Nazanin"/>
          <w:sz w:val="24"/>
          <w:szCs w:val="24"/>
        </w:rPr>
        <w:t>.</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sidRPr="00E34B03">
        <w:rPr>
          <w:rFonts w:ascii="Cambria" w:hAnsi="Cambria" w:cs="B Nazanin"/>
          <w:sz w:val="24"/>
          <w:szCs w:val="24"/>
          <w:rtl/>
        </w:rPr>
        <w:t xml:space="preserve"> از تزريق به بيمار در نواحي نا سالم پوستي اجتناب نماييد</w:t>
      </w:r>
      <w:r>
        <w:rPr>
          <w:rFonts w:ascii="Cambria" w:hAnsi="Cambria" w:cs="B Nazanin"/>
          <w:sz w:val="24"/>
          <w:szCs w:val="24"/>
        </w:rPr>
        <w:t>.</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sidRPr="00E34B03">
        <w:rPr>
          <w:rFonts w:ascii="Cambria" w:hAnsi="Cambria" w:cs="B Nazanin"/>
          <w:sz w:val="24"/>
          <w:szCs w:val="24"/>
          <w:rtl/>
        </w:rPr>
        <w:t xml:space="preserve"> نيازي به ضد عفوني كردن سر ويال (جديد ) نيست ولي در صورت نياز،از سوآپ تميز والكل</w:t>
      </w:r>
      <w:r>
        <w:rPr>
          <w:rFonts w:ascii="Cambria" w:hAnsi="Cambria" w:cs="B Nazanin" w:hint="cs"/>
          <w:sz w:val="24"/>
          <w:szCs w:val="24"/>
          <w:rtl/>
        </w:rPr>
        <w:t>70</w:t>
      </w:r>
      <w:r>
        <w:rPr>
          <w:rFonts w:ascii="Cambria" w:hAnsi="Cambria" w:cs="B Nazanin"/>
          <w:sz w:val="24"/>
          <w:szCs w:val="24"/>
          <w:rtl/>
        </w:rPr>
        <w:t>در</w:t>
      </w:r>
      <w:r>
        <w:rPr>
          <w:rFonts w:ascii="Cambria" w:hAnsi="Cambria" w:cs="B Nazanin" w:hint="cs"/>
          <w:sz w:val="24"/>
          <w:szCs w:val="24"/>
          <w:rtl/>
        </w:rPr>
        <w:t xml:space="preserve">جه </w:t>
      </w:r>
      <w:r w:rsidRPr="00E34B03">
        <w:rPr>
          <w:rFonts w:ascii="Cambria" w:hAnsi="Cambria" w:cs="B Nazanin" w:hint="cs"/>
          <w:sz w:val="24"/>
          <w:szCs w:val="24"/>
          <w:rtl/>
        </w:rPr>
        <w:t>تازه</w:t>
      </w:r>
      <w:r w:rsidRPr="00E34B03">
        <w:rPr>
          <w:rFonts w:ascii="Cambria" w:hAnsi="Cambria" w:cs="B Nazanin"/>
          <w:sz w:val="24"/>
          <w:szCs w:val="24"/>
          <w:rtl/>
        </w:rPr>
        <w:t xml:space="preserve"> </w:t>
      </w:r>
      <w:r w:rsidRPr="00E34B03">
        <w:rPr>
          <w:rFonts w:ascii="Cambria" w:hAnsi="Cambria" w:cs="B Nazanin" w:hint="cs"/>
          <w:sz w:val="24"/>
          <w:szCs w:val="24"/>
          <w:rtl/>
        </w:rPr>
        <w:t>استفاده</w:t>
      </w:r>
      <w:r w:rsidRPr="00E34B03">
        <w:rPr>
          <w:rFonts w:ascii="Cambria" w:hAnsi="Cambria" w:cs="B Nazanin"/>
          <w:sz w:val="24"/>
          <w:szCs w:val="24"/>
        </w:rPr>
        <w:br/>
      </w:r>
      <w:r w:rsidRPr="00E34B03">
        <w:rPr>
          <w:rFonts w:ascii="Cambria" w:hAnsi="Cambria" w:cs="B Nazanin"/>
          <w:sz w:val="24"/>
          <w:szCs w:val="24"/>
          <w:rtl/>
        </w:rPr>
        <w:t xml:space="preserve">نماييد.از گلوله هاي </w:t>
      </w:r>
      <w:r>
        <w:rPr>
          <w:rFonts w:ascii="Cambria" w:hAnsi="Cambria" w:cs="B Nazanin" w:hint="cs"/>
          <w:sz w:val="24"/>
          <w:szCs w:val="24"/>
          <w:rtl/>
        </w:rPr>
        <w:t>پنبه</w:t>
      </w:r>
      <w:r w:rsidRPr="00E34B03">
        <w:rPr>
          <w:rFonts w:ascii="Cambria" w:hAnsi="Cambria" w:cs="B Nazanin"/>
          <w:sz w:val="24"/>
          <w:szCs w:val="24"/>
          <w:rtl/>
        </w:rPr>
        <w:t xml:space="preserve"> </w:t>
      </w:r>
      <w:r w:rsidRPr="00E34B03">
        <w:rPr>
          <w:rFonts w:ascii="Cambria" w:hAnsi="Cambria" w:cs="B Nazanin" w:hint="cs"/>
          <w:sz w:val="24"/>
          <w:szCs w:val="24"/>
          <w:rtl/>
        </w:rPr>
        <w:t>آغشته</w:t>
      </w:r>
      <w:r w:rsidRPr="00E34B03">
        <w:rPr>
          <w:rFonts w:ascii="Cambria" w:hAnsi="Cambria" w:cs="B Nazanin"/>
          <w:sz w:val="24"/>
          <w:szCs w:val="24"/>
          <w:rtl/>
        </w:rPr>
        <w:t xml:space="preserve"> </w:t>
      </w:r>
      <w:r w:rsidRPr="00E34B03">
        <w:rPr>
          <w:rFonts w:ascii="Cambria" w:hAnsi="Cambria" w:cs="B Nazanin" w:hint="cs"/>
          <w:sz w:val="24"/>
          <w:szCs w:val="24"/>
          <w:rtl/>
        </w:rPr>
        <w:t>به</w:t>
      </w:r>
      <w:r w:rsidRPr="00E34B03">
        <w:rPr>
          <w:rFonts w:ascii="Cambria" w:hAnsi="Cambria" w:cs="B Nazanin"/>
          <w:sz w:val="24"/>
          <w:szCs w:val="24"/>
          <w:rtl/>
        </w:rPr>
        <w:t xml:space="preserve"> </w:t>
      </w:r>
      <w:r w:rsidRPr="00E34B03">
        <w:rPr>
          <w:rFonts w:ascii="Cambria" w:hAnsi="Cambria" w:cs="B Nazanin" w:hint="cs"/>
          <w:sz w:val="24"/>
          <w:szCs w:val="24"/>
          <w:rtl/>
        </w:rPr>
        <w:t>الكل</w:t>
      </w:r>
      <w:r w:rsidRPr="00E34B03">
        <w:rPr>
          <w:rFonts w:ascii="Cambria" w:hAnsi="Cambria" w:cs="B Nazanin"/>
          <w:sz w:val="24"/>
          <w:szCs w:val="24"/>
          <w:rtl/>
        </w:rPr>
        <w:t xml:space="preserve"> </w:t>
      </w:r>
      <w:r w:rsidRPr="00E34B03">
        <w:rPr>
          <w:rFonts w:ascii="Cambria" w:hAnsi="Cambria" w:cs="B Nazanin" w:hint="cs"/>
          <w:sz w:val="24"/>
          <w:szCs w:val="24"/>
          <w:rtl/>
        </w:rPr>
        <w:t>موجود</w:t>
      </w:r>
      <w:r w:rsidRPr="00E34B03">
        <w:rPr>
          <w:rFonts w:ascii="Cambria" w:hAnsi="Cambria" w:cs="B Nazanin"/>
          <w:sz w:val="24"/>
          <w:szCs w:val="24"/>
          <w:rtl/>
        </w:rPr>
        <w:t xml:space="preserve"> </w:t>
      </w:r>
      <w:r w:rsidRPr="00E34B03">
        <w:rPr>
          <w:rFonts w:ascii="Cambria" w:hAnsi="Cambria" w:cs="B Nazanin" w:hint="cs"/>
          <w:sz w:val="24"/>
          <w:szCs w:val="24"/>
          <w:rtl/>
        </w:rPr>
        <w:t>در</w:t>
      </w:r>
      <w:r w:rsidRPr="00E34B03">
        <w:rPr>
          <w:rFonts w:ascii="Cambria" w:hAnsi="Cambria" w:cs="B Nazanin"/>
          <w:sz w:val="24"/>
          <w:szCs w:val="24"/>
          <w:rtl/>
        </w:rPr>
        <w:t xml:space="preserve"> </w:t>
      </w:r>
      <w:r w:rsidRPr="00E34B03">
        <w:rPr>
          <w:rFonts w:ascii="Cambria" w:hAnsi="Cambria" w:cs="B Nazanin" w:hint="cs"/>
          <w:sz w:val="24"/>
          <w:szCs w:val="24"/>
          <w:rtl/>
        </w:rPr>
        <w:t>ظرف</w:t>
      </w:r>
      <w:r w:rsidRPr="00E34B03">
        <w:rPr>
          <w:rFonts w:ascii="Cambria" w:hAnsi="Cambria" w:cs="B Nazanin"/>
          <w:sz w:val="24"/>
          <w:szCs w:val="24"/>
          <w:rtl/>
        </w:rPr>
        <w:t xml:space="preserve"> </w:t>
      </w:r>
      <w:r w:rsidRPr="00E34B03">
        <w:rPr>
          <w:rFonts w:ascii="Cambria" w:hAnsi="Cambria" w:cs="B Nazanin" w:hint="cs"/>
          <w:sz w:val="24"/>
          <w:szCs w:val="24"/>
          <w:rtl/>
        </w:rPr>
        <w:t>پنبه</w:t>
      </w:r>
      <w:r w:rsidRPr="00E34B03">
        <w:rPr>
          <w:rFonts w:ascii="Cambria" w:hAnsi="Cambria" w:cs="B Nazanin"/>
          <w:sz w:val="24"/>
          <w:szCs w:val="24"/>
          <w:rtl/>
        </w:rPr>
        <w:t xml:space="preserve"> </w:t>
      </w:r>
      <w:r w:rsidRPr="00E34B03">
        <w:rPr>
          <w:rFonts w:ascii="Cambria" w:hAnsi="Cambria" w:cs="B Nazanin" w:hint="cs"/>
          <w:sz w:val="24"/>
          <w:szCs w:val="24"/>
          <w:rtl/>
        </w:rPr>
        <w:t>الكل</w:t>
      </w:r>
      <w:r w:rsidRPr="00E34B03">
        <w:rPr>
          <w:rFonts w:ascii="Cambria" w:hAnsi="Cambria" w:cs="B Nazanin"/>
          <w:sz w:val="24"/>
          <w:szCs w:val="24"/>
          <w:rtl/>
        </w:rPr>
        <w:t xml:space="preserve"> </w:t>
      </w:r>
      <w:r w:rsidRPr="00E34B03">
        <w:rPr>
          <w:rFonts w:ascii="Cambria" w:hAnsi="Cambria" w:cs="B Nazanin" w:hint="cs"/>
          <w:sz w:val="24"/>
          <w:szCs w:val="24"/>
          <w:rtl/>
        </w:rPr>
        <w:t>استفاده</w:t>
      </w:r>
      <w:r w:rsidRPr="00E34B03">
        <w:rPr>
          <w:rFonts w:ascii="Cambria" w:hAnsi="Cambria" w:cs="B Nazanin"/>
          <w:sz w:val="24"/>
          <w:szCs w:val="24"/>
          <w:rtl/>
        </w:rPr>
        <w:t xml:space="preserve"> </w:t>
      </w:r>
      <w:r w:rsidRPr="00E34B03">
        <w:rPr>
          <w:rFonts w:ascii="Cambria" w:hAnsi="Cambria" w:cs="B Nazanin" w:hint="cs"/>
          <w:sz w:val="24"/>
          <w:szCs w:val="24"/>
          <w:rtl/>
        </w:rPr>
        <w:t>نكنيد</w:t>
      </w:r>
      <w:r>
        <w:rPr>
          <w:rFonts w:ascii="Cambria" w:hAnsi="Cambria" w:cs="B Nazanin"/>
          <w:sz w:val="24"/>
          <w:szCs w:val="24"/>
        </w:rPr>
        <w:t>.</w:t>
      </w:r>
    </w:p>
    <w:p w:rsidR="00E34B03" w:rsidRDefault="00E34B03" w:rsidP="0087047A">
      <w:pPr>
        <w:pStyle w:val="ListParagraph"/>
        <w:numPr>
          <w:ilvl w:val="0"/>
          <w:numId w:val="12"/>
        </w:numPr>
        <w:bidi/>
        <w:spacing w:line="240" w:lineRule="auto"/>
        <w:jc w:val="lowKashida"/>
        <w:rPr>
          <w:rFonts w:ascii="Cambria" w:hAnsi="Cambria" w:cs="B Nazanin"/>
          <w:sz w:val="24"/>
          <w:szCs w:val="24"/>
        </w:rPr>
      </w:pPr>
      <w:r>
        <w:rPr>
          <w:rFonts w:ascii="Cambria" w:hAnsi="Cambria" w:cs="B Nazanin"/>
          <w:sz w:val="24"/>
          <w:szCs w:val="24"/>
          <w:rtl/>
        </w:rPr>
        <w:t>از كاربرد ما</w:t>
      </w:r>
      <w:r>
        <w:rPr>
          <w:rFonts w:ascii="Cambria" w:hAnsi="Cambria" w:cs="B Nazanin" w:hint="cs"/>
          <w:sz w:val="24"/>
          <w:szCs w:val="24"/>
          <w:rtl/>
        </w:rPr>
        <w:t>ده</w:t>
      </w:r>
      <w:r w:rsidRPr="00E34B03">
        <w:rPr>
          <w:rFonts w:ascii="Cambria" w:hAnsi="Cambria" w:cs="B Nazanin"/>
          <w:sz w:val="24"/>
          <w:szCs w:val="24"/>
          <w:rtl/>
        </w:rPr>
        <w:t xml:space="preserve"> </w:t>
      </w:r>
      <w:r w:rsidRPr="00E34B03">
        <w:rPr>
          <w:rFonts w:ascii="Cambria" w:hAnsi="Cambria" w:cs="B Nazanin" w:hint="cs"/>
          <w:sz w:val="24"/>
          <w:szCs w:val="24"/>
          <w:rtl/>
        </w:rPr>
        <w:t>ضد</w:t>
      </w:r>
      <w:r w:rsidRPr="00E34B03">
        <w:rPr>
          <w:rFonts w:ascii="Cambria" w:hAnsi="Cambria" w:cs="B Nazanin"/>
          <w:sz w:val="24"/>
          <w:szCs w:val="24"/>
          <w:rtl/>
        </w:rPr>
        <w:t xml:space="preserve"> </w:t>
      </w:r>
      <w:r w:rsidRPr="00E34B03">
        <w:rPr>
          <w:rFonts w:ascii="Cambria" w:hAnsi="Cambria" w:cs="B Nazanin" w:hint="cs"/>
          <w:sz w:val="24"/>
          <w:szCs w:val="24"/>
          <w:rtl/>
        </w:rPr>
        <w:t>عفوني</w:t>
      </w:r>
      <w:r w:rsidRPr="00E34B03">
        <w:rPr>
          <w:rFonts w:ascii="Cambria" w:hAnsi="Cambria" w:cs="B Nazanin"/>
          <w:sz w:val="24"/>
          <w:szCs w:val="24"/>
          <w:rtl/>
        </w:rPr>
        <w:t xml:space="preserve"> </w:t>
      </w:r>
      <w:r w:rsidRPr="00E34B03">
        <w:rPr>
          <w:rFonts w:ascii="Cambria" w:hAnsi="Cambria" w:cs="B Nazanin" w:hint="cs"/>
          <w:sz w:val="24"/>
          <w:szCs w:val="24"/>
          <w:rtl/>
        </w:rPr>
        <w:t>در</w:t>
      </w:r>
      <w:r w:rsidRPr="00E34B03">
        <w:rPr>
          <w:rFonts w:ascii="Cambria" w:hAnsi="Cambria" w:cs="B Nazanin"/>
          <w:sz w:val="24"/>
          <w:szCs w:val="24"/>
          <w:rtl/>
        </w:rPr>
        <w:t xml:space="preserve"> </w:t>
      </w:r>
      <w:r w:rsidRPr="00E34B03">
        <w:rPr>
          <w:rFonts w:ascii="Cambria" w:hAnsi="Cambria" w:cs="B Nazanin" w:hint="cs"/>
          <w:sz w:val="24"/>
          <w:szCs w:val="24"/>
          <w:rtl/>
        </w:rPr>
        <w:t>زما</w:t>
      </w:r>
      <w:r>
        <w:rPr>
          <w:rFonts w:ascii="Cambria" w:hAnsi="Cambria" w:cs="B Nazanin"/>
          <w:sz w:val="24"/>
          <w:szCs w:val="24"/>
          <w:rtl/>
        </w:rPr>
        <w:t>ن تزريق واكسن ويروس زن</w:t>
      </w:r>
      <w:r>
        <w:rPr>
          <w:rFonts w:ascii="Cambria" w:hAnsi="Cambria" w:cs="B Nazanin" w:hint="cs"/>
          <w:sz w:val="24"/>
          <w:szCs w:val="24"/>
          <w:rtl/>
        </w:rPr>
        <w:t>ده</w:t>
      </w:r>
      <w:r w:rsidRPr="00E34B03">
        <w:rPr>
          <w:rFonts w:ascii="Cambria" w:hAnsi="Cambria" w:cs="B Nazanin"/>
          <w:sz w:val="24"/>
          <w:szCs w:val="24"/>
          <w:rtl/>
        </w:rPr>
        <w:t xml:space="preserve"> </w:t>
      </w:r>
      <w:r w:rsidRPr="00E34B03">
        <w:rPr>
          <w:rFonts w:ascii="Cambria" w:hAnsi="Cambria" w:cs="B Nazanin" w:hint="cs"/>
          <w:sz w:val="24"/>
          <w:szCs w:val="24"/>
          <w:rtl/>
        </w:rPr>
        <w:t>ضعيف</w:t>
      </w:r>
      <w:r w:rsidRPr="00E34B03">
        <w:rPr>
          <w:rFonts w:ascii="Cambria" w:hAnsi="Cambria" w:cs="B Nazanin"/>
          <w:sz w:val="24"/>
          <w:szCs w:val="24"/>
          <w:rtl/>
        </w:rPr>
        <w:t xml:space="preserve"> </w:t>
      </w:r>
      <w:r w:rsidRPr="00E34B03">
        <w:rPr>
          <w:rFonts w:ascii="Cambria" w:hAnsi="Cambria" w:cs="B Nazanin" w:hint="cs"/>
          <w:sz w:val="24"/>
          <w:szCs w:val="24"/>
          <w:rtl/>
        </w:rPr>
        <w:t>شده</w:t>
      </w:r>
      <w:r w:rsidRPr="00E34B03">
        <w:rPr>
          <w:rFonts w:ascii="Cambria" w:hAnsi="Cambria" w:cs="B Nazanin"/>
          <w:sz w:val="24"/>
          <w:szCs w:val="24"/>
          <w:rtl/>
        </w:rPr>
        <w:t xml:space="preserve"> </w:t>
      </w:r>
      <w:r w:rsidRPr="00E34B03">
        <w:rPr>
          <w:rFonts w:ascii="Cambria" w:hAnsi="Cambria" w:cs="B Nazanin" w:hint="cs"/>
          <w:sz w:val="24"/>
          <w:szCs w:val="24"/>
          <w:rtl/>
        </w:rPr>
        <w:t>براي</w:t>
      </w:r>
      <w:r w:rsidRPr="00E34B03">
        <w:rPr>
          <w:rFonts w:ascii="Cambria" w:hAnsi="Cambria" w:cs="B Nazanin"/>
          <w:sz w:val="24"/>
          <w:szCs w:val="24"/>
          <w:rtl/>
        </w:rPr>
        <w:t xml:space="preserve"> </w:t>
      </w:r>
      <w:r w:rsidRPr="00E34B03">
        <w:rPr>
          <w:rFonts w:ascii="Cambria" w:hAnsi="Cambria" w:cs="B Nazanin" w:hint="cs"/>
          <w:sz w:val="24"/>
          <w:szCs w:val="24"/>
          <w:rtl/>
        </w:rPr>
        <w:t>تلقيح</w:t>
      </w:r>
      <w:r w:rsidRPr="00E34B03">
        <w:rPr>
          <w:rFonts w:ascii="Cambria" w:hAnsi="Cambria" w:cs="B Nazanin"/>
          <w:sz w:val="24"/>
          <w:szCs w:val="24"/>
          <w:rtl/>
        </w:rPr>
        <w:t xml:space="preserve"> </w:t>
      </w:r>
      <w:r w:rsidRPr="00E34B03">
        <w:rPr>
          <w:rFonts w:ascii="Cambria" w:hAnsi="Cambria" w:cs="B Nazanin" w:hint="cs"/>
          <w:sz w:val="24"/>
          <w:szCs w:val="24"/>
          <w:rtl/>
        </w:rPr>
        <w:t>اجتناب</w:t>
      </w:r>
      <w:r w:rsidRPr="00E34B03">
        <w:rPr>
          <w:rFonts w:ascii="Cambria" w:hAnsi="Cambria" w:cs="B Nazanin"/>
          <w:sz w:val="24"/>
          <w:szCs w:val="24"/>
          <w:rtl/>
        </w:rPr>
        <w:t xml:space="preserve"> </w:t>
      </w:r>
      <w:r w:rsidRPr="00E34B03">
        <w:rPr>
          <w:rFonts w:ascii="Cambria" w:hAnsi="Cambria" w:cs="B Nazanin" w:hint="cs"/>
          <w:sz w:val="24"/>
          <w:szCs w:val="24"/>
          <w:rtl/>
        </w:rPr>
        <w:t>نماييد</w:t>
      </w:r>
      <w:r w:rsidRPr="00E34B03">
        <w:rPr>
          <w:rFonts w:ascii="Cambria" w:hAnsi="Cambria" w:cs="B Nazanin"/>
          <w:sz w:val="24"/>
          <w:szCs w:val="24"/>
        </w:rPr>
        <w:t>.</w:t>
      </w:r>
    </w:p>
    <w:p w:rsidR="00E34B03" w:rsidRDefault="00E34B03" w:rsidP="009561EE">
      <w:pPr>
        <w:bidi/>
        <w:spacing w:line="240" w:lineRule="auto"/>
        <w:jc w:val="lowKashida"/>
        <w:rPr>
          <w:rFonts w:ascii="Cambria" w:hAnsi="Cambria" w:cs="B Jadid"/>
          <w:b/>
          <w:bCs/>
          <w:sz w:val="24"/>
          <w:szCs w:val="24"/>
          <w:rtl/>
        </w:rPr>
      </w:pPr>
      <w:r w:rsidRPr="00E34B03">
        <w:rPr>
          <w:rFonts w:ascii="Cambria" w:hAnsi="Cambria" w:cs="B Jadid"/>
          <w:b/>
          <w:bCs/>
          <w:sz w:val="24"/>
          <w:szCs w:val="24"/>
          <w:rtl/>
        </w:rPr>
        <w:t>بهبود بهداشت دست براي جلوگيري از عفونت مرتبط با مراقبت هاي سلامتي</w:t>
      </w:r>
    </w:p>
    <w:p w:rsidR="00E34B03" w:rsidRDefault="00E34B03" w:rsidP="009561EE">
      <w:pPr>
        <w:bidi/>
        <w:spacing w:line="240" w:lineRule="auto"/>
        <w:jc w:val="lowKashida"/>
        <w:rPr>
          <w:rFonts w:ascii="Lotus" w:hAnsi="Lotus" w:cs="B Nazanin"/>
          <w:color w:val="000000"/>
          <w:sz w:val="24"/>
          <w:szCs w:val="24"/>
          <w:rtl/>
        </w:rPr>
      </w:pPr>
      <w:r w:rsidRPr="00E34B03">
        <w:rPr>
          <w:rFonts w:ascii="Lotus" w:hAnsi="Lotus" w:cs="B Nazanin"/>
          <w:color w:val="000000"/>
          <w:sz w:val="24"/>
          <w:szCs w:val="24"/>
          <w:rtl/>
        </w:rPr>
        <w:t>اجراي دستورالعمل بهداشت دست در مراكز درماني تدوين شده توسط وزارت بهداشت ،درمان وآموزش پزشكي دربخشها</w:t>
      </w:r>
      <w:r w:rsidRPr="00E34B03">
        <w:rPr>
          <w:rFonts w:ascii="Lotus" w:hAnsi="Lotus" w:cs="B Nazanin"/>
          <w:color w:val="000000"/>
          <w:sz w:val="24"/>
          <w:szCs w:val="24"/>
        </w:rPr>
        <w:br/>
      </w:r>
      <w:r w:rsidRPr="00E34B03">
        <w:rPr>
          <w:rFonts w:ascii="Lotus" w:hAnsi="Lotus" w:cs="B Nazanin"/>
          <w:color w:val="000000"/>
          <w:sz w:val="24"/>
          <w:szCs w:val="24"/>
          <w:rtl/>
        </w:rPr>
        <w:t>رعايت وكنترل پايش قرار گيرد. بايد توجه داشت كه شستن دست ها به تنهايي مهمترين راه پيشگيري از عفونت هاي</w:t>
      </w:r>
      <w:r w:rsidRPr="00E34B03">
        <w:rPr>
          <w:rFonts w:ascii="Lotus" w:hAnsi="Lotus" w:cs="B Nazanin"/>
          <w:color w:val="000000"/>
          <w:sz w:val="24"/>
          <w:szCs w:val="24"/>
        </w:rPr>
        <w:br/>
      </w:r>
      <w:r w:rsidRPr="00E34B03">
        <w:rPr>
          <w:rFonts w:ascii="Lotus" w:hAnsi="Lotus" w:cs="B Nazanin"/>
          <w:color w:val="000000"/>
          <w:sz w:val="24"/>
          <w:szCs w:val="24"/>
          <w:rtl/>
        </w:rPr>
        <w:t>بيمارستاني به شمار مي آيد. شستن دست ها توسط صابون هاي معمولي يا انواع ضدميكروبي صورت توصيه مي گردد. شستن</w:t>
      </w:r>
      <w:r w:rsidRPr="00E34B03">
        <w:rPr>
          <w:rFonts w:ascii="Lotus" w:hAnsi="Lotus" w:cs="B Nazanin"/>
          <w:color w:val="000000"/>
          <w:sz w:val="24"/>
          <w:szCs w:val="24"/>
        </w:rPr>
        <w:br/>
      </w:r>
      <w:r w:rsidRPr="00E34B03">
        <w:rPr>
          <w:rFonts w:ascii="Lotus" w:hAnsi="Lotus" w:cs="B Nazanin"/>
          <w:color w:val="000000"/>
          <w:sz w:val="24"/>
          <w:szCs w:val="24"/>
          <w:rtl/>
        </w:rPr>
        <w:t>دست با صابون هاي معمولي و آبكشي باعث مي شود تا ميكروارگانيسم ها به روش مكانيكي از روي پوست زدوده شوند و</w:t>
      </w:r>
      <w:r w:rsidRPr="00E34B03">
        <w:rPr>
          <w:rFonts w:ascii="Lotus" w:hAnsi="Lotus" w:cs="B Nazanin"/>
          <w:color w:val="000000"/>
          <w:sz w:val="24"/>
          <w:szCs w:val="24"/>
        </w:rPr>
        <w:br/>
      </w:r>
      <w:r w:rsidRPr="00E34B03">
        <w:rPr>
          <w:rFonts w:ascii="Lotus" w:hAnsi="Lotus" w:cs="B Nazanin"/>
          <w:color w:val="000000"/>
          <w:sz w:val="24"/>
          <w:szCs w:val="24"/>
          <w:rtl/>
        </w:rPr>
        <w:t>شستن دست با محصولات ضد ميكروبي علاوه بر زدودن مكانيكي ميكروبها باعث كشته شدن ميكروارگانيسم ها يامهار رشد آن</w:t>
      </w:r>
      <w:r>
        <w:rPr>
          <w:rFonts w:ascii="Lotus" w:hAnsi="Lotus" w:cs="B Nazanin" w:hint="cs"/>
          <w:color w:val="000000"/>
          <w:sz w:val="24"/>
          <w:szCs w:val="24"/>
          <w:rtl/>
        </w:rPr>
        <w:t>ها نیز می گردد.</w:t>
      </w:r>
    </w:p>
    <w:p w:rsidR="00E34B03" w:rsidRDefault="00E34B03" w:rsidP="009561EE">
      <w:pPr>
        <w:bidi/>
        <w:spacing w:line="240" w:lineRule="auto"/>
        <w:jc w:val="lowKashida"/>
        <w:rPr>
          <w:rFonts w:ascii="Lotus" w:hAnsi="Lotus" w:cs="B Nazanin"/>
          <w:color w:val="000000"/>
          <w:sz w:val="24"/>
          <w:szCs w:val="24"/>
          <w:rtl/>
        </w:rPr>
      </w:pPr>
      <w:r w:rsidRPr="00E34B03">
        <w:rPr>
          <w:rFonts w:ascii="Lotus" w:hAnsi="Lotus" w:cs="B Nazanin"/>
          <w:color w:val="000000"/>
          <w:sz w:val="24"/>
          <w:szCs w:val="24"/>
          <w:rtl/>
        </w:rPr>
        <w:t>پوست دست كاركنان پزشكي داراي ميكروارگانيسم هاي مقيم و انواع موقت است. اكثر ميكروب هاي مقيم پوست در لايه هاي</w:t>
      </w:r>
      <w:r w:rsidRPr="00E34B03">
        <w:rPr>
          <w:rFonts w:ascii="Lotus" w:hAnsi="Lotus" w:cs="B Nazanin"/>
          <w:color w:val="000000"/>
          <w:sz w:val="24"/>
          <w:szCs w:val="24"/>
        </w:rPr>
        <w:br/>
      </w:r>
      <w:r w:rsidRPr="00E34B03">
        <w:rPr>
          <w:rFonts w:ascii="Lotus" w:hAnsi="Lotus" w:cs="B Nazanin"/>
          <w:color w:val="000000"/>
          <w:sz w:val="24"/>
          <w:szCs w:val="24"/>
          <w:rtl/>
        </w:rPr>
        <w:t xml:space="preserve">سطحي قراردارند ولي حدود </w:t>
      </w:r>
      <w:r>
        <w:rPr>
          <w:rFonts w:ascii="Lotus" w:hAnsi="Lotus" w:cs="B Nazanin" w:hint="cs"/>
          <w:color w:val="000000"/>
          <w:sz w:val="24"/>
          <w:szCs w:val="24"/>
          <w:rtl/>
        </w:rPr>
        <w:t>10</w:t>
      </w:r>
      <w:r w:rsidRPr="00E34B03">
        <w:rPr>
          <w:rFonts w:ascii="Lotus" w:hAnsi="Lotus" w:cs="B Nazanin"/>
          <w:color w:val="000000"/>
          <w:sz w:val="24"/>
          <w:szCs w:val="24"/>
          <w:rtl/>
        </w:rPr>
        <w:t xml:space="preserve">تا </w:t>
      </w:r>
      <w:r>
        <w:rPr>
          <w:rFonts w:ascii="Lotus" w:hAnsi="Lotus" w:cs="B Nazanin" w:hint="cs"/>
          <w:color w:val="000000"/>
          <w:sz w:val="24"/>
          <w:szCs w:val="24"/>
          <w:rtl/>
        </w:rPr>
        <w:t>20درصد</w:t>
      </w:r>
      <w:r w:rsidRPr="00E34B03">
        <w:rPr>
          <w:rFonts w:ascii="Lotus" w:hAnsi="Lotus" w:cs="B Nazanin"/>
          <w:color w:val="000000"/>
          <w:sz w:val="24"/>
          <w:szCs w:val="24"/>
        </w:rPr>
        <w:t xml:space="preserve"> </w:t>
      </w:r>
      <w:r w:rsidRPr="00E34B03">
        <w:rPr>
          <w:rFonts w:ascii="Lotus" w:hAnsi="Lotus" w:cs="B Nazanin"/>
          <w:color w:val="000000"/>
          <w:sz w:val="24"/>
          <w:szCs w:val="24"/>
          <w:rtl/>
        </w:rPr>
        <w:t>آن ها در لايه هاي عمقي اپيدرم قرار دارند كه بدنبال شستشوي دست ها با صابون</w:t>
      </w:r>
      <w:r w:rsidRPr="00E34B03">
        <w:rPr>
          <w:rFonts w:ascii="Lotus" w:hAnsi="Lotus" w:cs="B Nazanin"/>
          <w:color w:val="000000"/>
          <w:sz w:val="24"/>
          <w:szCs w:val="24"/>
        </w:rPr>
        <w:br/>
      </w:r>
      <w:r w:rsidRPr="00E34B03">
        <w:rPr>
          <w:rFonts w:ascii="Lotus" w:hAnsi="Lotus" w:cs="B Nazanin"/>
          <w:color w:val="000000"/>
          <w:sz w:val="24"/>
          <w:szCs w:val="24"/>
          <w:rtl/>
        </w:rPr>
        <w:t>هاي معمولي پاك نمي شوند ولي معمولا بوسيله مواد ضد ميكروبي، كشته شده يا رشدشان مهار مي گردد. شستن دست ها با</w:t>
      </w:r>
      <w:r w:rsidRPr="00E34B03">
        <w:rPr>
          <w:rFonts w:ascii="Lotus" w:hAnsi="Lotus" w:cs="B Nazanin"/>
          <w:color w:val="000000"/>
          <w:sz w:val="24"/>
          <w:szCs w:val="24"/>
        </w:rPr>
        <w:br/>
      </w:r>
      <w:r w:rsidRPr="00E34B03">
        <w:rPr>
          <w:rFonts w:ascii="Lotus" w:hAnsi="Lotus" w:cs="B Nazanin"/>
          <w:color w:val="000000"/>
          <w:sz w:val="24"/>
          <w:szCs w:val="24"/>
          <w:rtl/>
        </w:rPr>
        <w:t>صابون معمولي باعث زدودن ميكروب هاي موقتي پوست خواهد شد</w:t>
      </w:r>
      <w:r w:rsidRPr="00E34B03">
        <w:rPr>
          <w:rFonts w:ascii="Lotus" w:hAnsi="Lotus" w:cs="B Nazanin"/>
          <w:color w:val="000000"/>
          <w:sz w:val="24"/>
          <w:szCs w:val="24"/>
        </w:rPr>
        <w:t>.</w:t>
      </w:r>
    </w:p>
    <w:p w:rsidR="00E34B03" w:rsidRDefault="00E34B03" w:rsidP="00452209">
      <w:pPr>
        <w:bidi/>
        <w:spacing w:line="240" w:lineRule="auto"/>
        <w:jc w:val="lowKashida"/>
        <w:rPr>
          <w:rFonts w:ascii="Lotus" w:hAnsi="Lotus" w:cs="B Nazanin"/>
          <w:color w:val="000000"/>
          <w:sz w:val="24"/>
          <w:szCs w:val="24"/>
          <w:rtl/>
        </w:rPr>
      </w:pPr>
      <w:r w:rsidRPr="00E34B03">
        <w:rPr>
          <w:rFonts w:ascii="Lotus" w:hAnsi="Lotus" w:cs="B Nazanin" w:hint="cs"/>
          <w:color w:val="000000"/>
          <w:sz w:val="24"/>
          <w:szCs w:val="24"/>
          <w:rtl/>
        </w:rPr>
        <w:t>موقعیت های جهانی شستشوی دست</w:t>
      </w:r>
    </w:p>
    <w:p w:rsidR="00E34B03" w:rsidRPr="00E34B03" w:rsidRDefault="00E34B03" w:rsidP="0087047A">
      <w:pPr>
        <w:pStyle w:val="ListParagraph"/>
        <w:numPr>
          <w:ilvl w:val="0"/>
          <w:numId w:val="13"/>
        </w:numPr>
        <w:bidi/>
        <w:spacing w:line="240" w:lineRule="auto"/>
        <w:jc w:val="lowKashida"/>
        <w:rPr>
          <w:rFonts w:ascii="Lotus" w:hAnsi="Lotus" w:cs="B Nazanin"/>
          <w:color w:val="000000"/>
          <w:sz w:val="24"/>
          <w:szCs w:val="24"/>
          <w:rtl/>
        </w:rPr>
      </w:pPr>
      <w:r w:rsidRPr="00E34B03">
        <w:rPr>
          <w:rFonts w:ascii="Lotus" w:hAnsi="Lotus" w:cs="B Nazanin"/>
          <w:color w:val="000000"/>
          <w:sz w:val="24"/>
          <w:szCs w:val="24"/>
          <w:rtl/>
        </w:rPr>
        <w:t>در فواصل تماس با بيماران و قبل از تهيه داروهاي بيماران</w:t>
      </w:r>
    </w:p>
    <w:p w:rsidR="00E34B03" w:rsidRPr="00E34B03" w:rsidRDefault="00E34B03" w:rsidP="0087047A">
      <w:pPr>
        <w:pStyle w:val="ListParagraph"/>
        <w:numPr>
          <w:ilvl w:val="0"/>
          <w:numId w:val="13"/>
        </w:numPr>
        <w:bidi/>
        <w:spacing w:line="240" w:lineRule="auto"/>
        <w:jc w:val="lowKashida"/>
        <w:rPr>
          <w:rFonts w:ascii="Lotus" w:hAnsi="Lotus" w:cs="B Nazanin"/>
          <w:color w:val="000000"/>
          <w:sz w:val="24"/>
          <w:szCs w:val="24"/>
          <w:rtl/>
        </w:rPr>
      </w:pPr>
      <w:r w:rsidRPr="00E34B03">
        <w:rPr>
          <w:rFonts w:ascii="Lotus" w:hAnsi="Lotus" w:cs="B Nazanin"/>
          <w:color w:val="000000"/>
          <w:sz w:val="24"/>
          <w:szCs w:val="24"/>
          <w:rtl/>
        </w:rPr>
        <w:t>قبل از مراقبت از بيماران آسيب پذير مانند نوزادان و افراد دچارسركوب شديد سيستم ايمني</w:t>
      </w:r>
    </w:p>
    <w:p w:rsidR="00E34B03" w:rsidRPr="00E34B03" w:rsidRDefault="00E34B03" w:rsidP="0087047A">
      <w:pPr>
        <w:pStyle w:val="ListParagraph"/>
        <w:numPr>
          <w:ilvl w:val="0"/>
          <w:numId w:val="13"/>
        </w:numPr>
        <w:bidi/>
        <w:spacing w:line="240" w:lineRule="auto"/>
        <w:jc w:val="lowKashida"/>
        <w:rPr>
          <w:rFonts w:ascii="Lotus" w:hAnsi="Lotus" w:cs="B Nazanin"/>
          <w:color w:val="000000"/>
          <w:sz w:val="24"/>
          <w:szCs w:val="24"/>
          <w:rtl/>
        </w:rPr>
      </w:pPr>
      <w:r w:rsidRPr="00E34B03">
        <w:rPr>
          <w:rFonts w:ascii="Lotus" w:hAnsi="Lotus" w:cs="B Nazanin"/>
          <w:color w:val="000000"/>
          <w:sz w:val="24"/>
          <w:szCs w:val="24"/>
          <w:rtl/>
        </w:rPr>
        <w:t>قبل از انجام اقدامات تهاجمي</w:t>
      </w:r>
    </w:p>
    <w:p w:rsidR="00E34B03" w:rsidRPr="00E34B03" w:rsidRDefault="00E34B03" w:rsidP="0087047A">
      <w:pPr>
        <w:pStyle w:val="ListParagraph"/>
        <w:numPr>
          <w:ilvl w:val="0"/>
          <w:numId w:val="13"/>
        </w:numPr>
        <w:bidi/>
        <w:spacing w:line="240" w:lineRule="auto"/>
        <w:jc w:val="lowKashida"/>
        <w:rPr>
          <w:rFonts w:ascii="Lotus" w:hAnsi="Lotus" w:cs="B Nazanin"/>
          <w:color w:val="000000"/>
          <w:sz w:val="24"/>
          <w:szCs w:val="24"/>
          <w:rtl/>
        </w:rPr>
      </w:pPr>
      <w:r w:rsidRPr="00E34B03">
        <w:rPr>
          <w:rFonts w:ascii="Lotus" w:hAnsi="Lotus" w:cs="B Nazanin"/>
          <w:color w:val="000000"/>
          <w:sz w:val="24"/>
          <w:szCs w:val="24"/>
          <w:rtl/>
        </w:rPr>
        <w:lastRenderedPageBreak/>
        <w:t>بعد از دست زدن به اشيايي كه احتمال آلودگي آن ها با ميكروب هاي بيماريزا وجود دارد و يا پس از مراقبت از بيماراني كه</w:t>
      </w:r>
      <w:r w:rsidRPr="00E34B03">
        <w:rPr>
          <w:rFonts w:ascii="Lotus" w:hAnsi="Lotus" w:cs="B Nazanin" w:hint="cs"/>
          <w:color w:val="000000"/>
          <w:sz w:val="24"/>
          <w:szCs w:val="24"/>
          <w:rtl/>
        </w:rPr>
        <w:t xml:space="preserve"> </w:t>
      </w:r>
      <w:r w:rsidRPr="00E34B03">
        <w:rPr>
          <w:rFonts w:ascii="Lotus" w:hAnsi="Lotus" w:cs="B Nazanin"/>
          <w:color w:val="000000"/>
          <w:sz w:val="24"/>
          <w:szCs w:val="24"/>
          <w:rtl/>
        </w:rPr>
        <w:t>احتمال دارد با ميكروب هايي كه از لحاظ اپيدميولوژي اهميت خاصي دارندكلونيزه شده باشند مانند باكتري هاي مقاوم به چند</w:t>
      </w:r>
      <w:r w:rsidRPr="00E34B03">
        <w:rPr>
          <w:rFonts w:ascii="Lotus" w:hAnsi="Lotus" w:cs="B Nazanin" w:hint="cs"/>
          <w:color w:val="000000"/>
          <w:sz w:val="24"/>
          <w:szCs w:val="24"/>
          <w:rtl/>
        </w:rPr>
        <w:t xml:space="preserve"> </w:t>
      </w:r>
      <w:r w:rsidRPr="00E34B03">
        <w:rPr>
          <w:rFonts w:ascii="Lotus" w:hAnsi="Lotus" w:cs="B Nazanin"/>
          <w:color w:val="000000"/>
          <w:sz w:val="24"/>
          <w:szCs w:val="24"/>
          <w:rtl/>
        </w:rPr>
        <w:t>نوع آنتي</w:t>
      </w:r>
      <w:r w:rsidRPr="00E34B03">
        <w:rPr>
          <w:rFonts w:ascii="Lotus" w:hAnsi="Lotus" w:cs="B Nazanin" w:hint="cs"/>
          <w:color w:val="000000"/>
          <w:sz w:val="24"/>
          <w:szCs w:val="24"/>
          <w:rtl/>
        </w:rPr>
        <w:t xml:space="preserve"> </w:t>
      </w:r>
      <w:r w:rsidRPr="00E34B03">
        <w:rPr>
          <w:rFonts w:ascii="Lotus" w:hAnsi="Lotus" w:cs="B Nazanin"/>
          <w:color w:val="000000"/>
          <w:sz w:val="24"/>
          <w:szCs w:val="24"/>
          <w:rtl/>
        </w:rPr>
        <w:t>بيوتي</w:t>
      </w:r>
      <w:r w:rsidRPr="00E34B03">
        <w:rPr>
          <w:rFonts w:ascii="Lotus" w:hAnsi="Lotus" w:cs="B Nazanin" w:hint="cs"/>
          <w:color w:val="000000"/>
          <w:sz w:val="24"/>
          <w:szCs w:val="24"/>
          <w:rtl/>
        </w:rPr>
        <w:t>ک</w:t>
      </w:r>
    </w:p>
    <w:p w:rsidR="00E34B03" w:rsidRPr="00E34B03" w:rsidRDefault="00E34B03" w:rsidP="0087047A">
      <w:pPr>
        <w:pStyle w:val="ListParagraph"/>
        <w:numPr>
          <w:ilvl w:val="0"/>
          <w:numId w:val="13"/>
        </w:numPr>
        <w:bidi/>
        <w:spacing w:line="240" w:lineRule="auto"/>
        <w:jc w:val="lowKashida"/>
        <w:rPr>
          <w:rFonts w:ascii="Cambria" w:hAnsi="Cambria" w:cs="B Nazanin"/>
          <w:b/>
          <w:bCs/>
          <w:sz w:val="32"/>
          <w:szCs w:val="32"/>
        </w:rPr>
      </w:pPr>
      <w:r w:rsidRPr="00E34B03">
        <w:rPr>
          <w:rFonts w:ascii="Lotus" w:hAnsi="Lotus" w:cs="B Nazanin"/>
          <w:color w:val="000000"/>
          <w:sz w:val="24"/>
          <w:szCs w:val="24"/>
          <w:rtl/>
        </w:rPr>
        <w:t>قبل و بعد از تماس با زخم</w:t>
      </w:r>
    </w:p>
    <w:p w:rsidR="00E34B03" w:rsidRPr="00DA331F" w:rsidRDefault="00E34B03" w:rsidP="0087047A">
      <w:pPr>
        <w:pStyle w:val="ListParagraph"/>
        <w:numPr>
          <w:ilvl w:val="0"/>
          <w:numId w:val="13"/>
        </w:numPr>
        <w:bidi/>
        <w:spacing w:line="240" w:lineRule="auto"/>
        <w:jc w:val="lowKashida"/>
        <w:rPr>
          <w:rFonts w:ascii="Cambria" w:hAnsi="Cambria" w:cs="B Nazanin"/>
          <w:b/>
          <w:bCs/>
          <w:sz w:val="36"/>
          <w:szCs w:val="36"/>
        </w:rPr>
      </w:pPr>
      <w:r w:rsidRPr="00E34B03">
        <w:rPr>
          <w:rFonts w:ascii="Lotus" w:hAnsi="Lotus" w:cs="B Nazanin"/>
          <w:color w:val="000000"/>
          <w:sz w:val="24"/>
          <w:szCs w:val="24"/>
          <w:rtl/>
        </w:rPr>
        <w:t>پس از در آوردن دستكش ها از دست</w:t>
      </w:r>
      <w:r w:rsidRPr="00E34B03">
        <w:rPr>
          <w:rFonts w:ascii="Lotus" w:hAnsi="Lotus" w:cs="B Nazanin"/>
          <w:color w:val="000000"/>
          <w:sz w:val="24"/>
          <w:szCs w:val="24"/>
        </w:rPr>
        <w:t>.</w:t>
      </w:r>
    </w:p>
    <w:p w:rsidR="00DA331F" w:rsidRDefault="00DA331F" w:rsidP="009561EE">
      <w:pPr>
        <w:bidi/>
        <w:spacing w:line="240" w:lineRule="auto"/>
        <w:jc w:val="lowKashida"/>
        <w:rPr>
          <w:rFonts w:ascii="Lotus" w:hAnsi="Lotus"/>
          <w:color w:val="000000"/>
          <w:rtl/>
        </w:rPr>
      </w:pPr>
      <w:r>
        <w:rPr>
          <w:rFonts w:ascii="Lotus" w:hAnsi="Lotus"/>
          <w:color w:val="000000"/>
        </w:rPr>
        <w:t xml:space="preserve">. </w:t>
      </w:r>
      <w:r w:rsidRPr="00DA331F">
        <w:rPr>
          <w:rFonts w:ascii="Lotus" w:hAnsi="Lotus" w:cs="B Nazanin"/>
          <w:color w:val="000000"/>
          <w:sz w:val="24"/>
          <w:szCs w:val="24"/>
          <w:rtl/>
        </w:rPr>
        <w:t>جهت استقرار فرهنگ ايمني بيمار بايستي نگرشها و باورهاي دروني كاركنان بخش درماني تغيير يابد چراكه بدون تغيير</w:t>
      </w:r>
      <w:r w:rsidRPr="00DA331F">
        <w:rPr>
          <w:rFonts w:ascii="Lotus" w:hAnsi="Lotus" w:cs="B Nazanin"/>
          <w:color w:val="000000"/>
          <w:sz w:val="24"/>
          <w:szCs w:val="24"/>
        </w:rPr>
        <w:br/>
      </w:r>
      <w:r w:rsidRPr="00DA331F">
        <w:rPr>
          <w:rFonts w:ascii="Lotus" w:hAnsi="Lotus" w:cs="B Nazanin"/>
          <w:color w:val="000000"/>
          <w:sz w:val="24"/>
          <w:szCs w:val="24"/>
          <w:rtl/>
        </w:rPr>
        <w:t>باورها و نگرشهاي عميق كاركنان نظام سلامت، امكان استقرار نظام اثربخش و كارا ايمني بيمار امكان پذير نخواهد بود. نگرش</w:t>
      </w:r>
      <w:r w:rsidRPr="00DA331F">
        <w:rPr>
          <w:rFonts w:ascii="Lotus" w:hAnsi="Lotus" w:cs="B Nazanin"/>
          <w:color w:val="000000"/>
          <w:sz w:val="24"/>
          <w:szCs w:val="24"/>
        </w:rPr>
        <w:br/>
      </w:r>
      <w:r w:rsidRPr="00DA331F">
        <w:rPr>
          <w:rFonts w:ascii="Lotus" w:hAnsi="Lotus" w:cs="B Nazanin"/>
          <w:color w:val="000000"/>
          <w:sz w:val="24"/>
          <w:szCs w:val="24"/>
          <w:rtl/>
        </w:rPr>
        <w:t>سيست</w:t>
      </w:r>
      <w:r w:rsidR="00245484">
        <w:rPr>
          <w:rFonts w:ascii="Lotus" w:hAnsi="Lotus" w:cs="B Nazanin"/>
          <w:color w:val="000000"/>
          <w:sz w:val="24"/>
          <w:szCs w:val="24"/>
          <w:rtl/>
        </w:rPr>
        <w:t>ميك به حوادث ناخواسته درماني با</w:t>
      </w:r>
      <w:r w:rsidRPr="00DA331F">
        <w:rPr>
          <w:rFonts w:ascii="Lotus" w:hAnsi="Lotus" w:cs="B Nazanin"/>
          <w:color w:val="000000"/>
          <w:sz w:val="24"/>
          <w:szCs w:val="24"/>
          <w:rtl/>
        </w:rPr>
        <w:t>يد تغييركرده و( %9</w:t>
      </w:r>
      <w:r>
        <w:rPr>
          <w:rFonts w:ascii="Lotus" w:hAnsi="Lotus" w:cs="B Nazanin" w:hint="cs"/>
          <w:color w:val="000000"/>
          <w:sz w:val="24"/>
          <w:szCs w:val="24"/>
          <w:rtl/>
        </w:rPr>
        <w:t>6</w:t>
      </w:r>
      <w:r w:rsidRPr="00DA331F">
        <w:rPr>
          <w:rFonts w:ascii="Lotus" w:hAnsi="Lotus" w:cs="B Nazanin"/>
          <w:color w:val="000000"/>
          <w:sz w:val="24"/>
          <w:szCs w:val="24"/>
          <w:rtl/>
        </w:rPr>
        <w:t xml:space="preserve">اين وقايع منشا سيستميك و </w:t>
      </w:r>
      <w:r w:rsidRPr="00DA331F">
        <w:rPr>
          <w:rFonts w:ascii="Lotus" w:hAnsi="Lotus" w:cs="B Nazanin"/>
          <w:color w:val="000000"/>
          <w:sz w:val="24"/>
          <w:szCs w:val="24"/>
        </w:rPr>
        <w:t>%</w:t>
      </w:r>
      <w:r>
        <w:rPr>
          <w:rFonts w:ascii="Lotus" w:hAnsi="Lotus" w:cs="B Nazanin" w:hint="cs"/>
          <w:color w:val="000000"/>
          <w:sz w:val="24"/>
          <w:szCs w:val="24"/>
          <w:rtl/>
        </w:rPr>
        <w:t>4</w:t>
      </w:r>
      <w:r w:rsidRPr="00DA331F">
        <w:rPr>
          <w:rFonts w:ascii="Lotus" w:hAnsi="Lotus" w:cs="B Nazanin"/>
          <w:color w:val="000000"/>
          <w:sz w:val="24"/>
          <w:szCs w:val="24"/>
          <w:rtl/>
        </w:rPr>
        <w:t>فردي دارند) با اتخاذ تدابير لازم</w:t>
      </w:r>
      <w:r w:rsidRPr="00DA331F">
        <w:rPr>
          <w:rFonts w:ascii="Lotus" w:hAnsi="Lotus" w:cs="B Nazanin"/>
          <w:color w:val="000000"/>
          <w:sz w:val="24"/>
          <w:szCs w:val="24"/>
        </w:rPr>
        <w:br/>
      </w:r>
      <w:r w:rsidRPr="00DA331F">
        <w:rPr>
          <w:rFonts w:ascii="Lotus" w:hAnsi="Lotus" w:cs="B Nazanin"/>
          <w:color w:val="000000"/>
          <w:sz w:val="24"/>
          <w:szCs w:val="24"/>
          <w:rtl/>
        </w:rPr>
        <w:t>وايجاد فرهنگ عاري از سرزنش كاركنان را تشويق به مشاركت و يافتن راه حل كرد</w:t>
      </w:r>
      <w:r>
        <w:rPr>
          <w:rFonts w:ascii="Lotus" w:hAnsi="Lotus" w:cs="B Nazanin" w:hint="cs"/>
          <w:color w:val="000000"/>
          <w:sz w:val="24"/>
          <w:szCs w:val="24"/>
          <w:rtl/>
        </w:rPr>
        <w:t xml:space="preserve"> </w:t>
      </w:r>
      <w:r w:rsidRPr="00DA331F">
        <w:rPr>
          <w:rFonts w:ascii="Lotus" w:hAnsi="Lotus" w:cs="B Nazanin"/>
          <w:color w:val="000000"/>
          <w:sz w:val="24"/>
          <w:szCs w:val="24"/>
          <w:rtl/>
        </w:rPr>
        <w:t>تا زمينه هاي بروز اين وقايع ناخواسته به</w:t>
      </w:r>
      <w:r>
        <w:rPr>
          <w:rFonts w:ascii="Lotus" w:hAnsi="Lotus" w:cs="B Nazanin" w:hint="cs"/>
          <w:color w:val="000000"/>
          <w:sz w:val="24"/>
          <w:szCs w:val="24"/>
          <w:rtl/>
        </w:rPr>
        <w:t xml:space="preserve"> حداقل برسد.</w:t>
      </w:r>
      <w:r>
        <w:rPr>
          <w:rFonts w:ascii="Lotus" w:hAnsi="Lotus" w:hint="cs"/>
          <w:color w:val="000000"/>
          <w:rtl/>
        </w:rPr>
        <w:t xml:space="preserve"> </w:t>
      </w:r>
    </w:p>
    <w:p w:rsidR="00DA331F" w:rsidRPr="00DA331F" w:rsidRDefault="004A434F" w:rsidP="009561EE">
      <w:pPr>
        <w:bidi/>
        <w:spacing w:line="240" w:lineRule="auto"/>
        <w:jc w:val="center"/>
        <w:rPr>
          <w:rFonts w:ascii="IranNastaliq" w:hAnsi="IranNastaliq" w:cs="IranNastaliq"/>
          <w:b/>
          <w:bCs/>
          <w:sz w:val="96"/>
          <w:szCs w:val="96"/>
          <w:rtl/>
        </w:rPr>
      </w:pPr>
      <w:r>
        <w:rPr>
          <w:noProof/>
        </w:rPr>
        <w:drawing>
          <wp:anchor distT="0" distB="0" distL="114300" distR="114300" simplePos="0" relativeHeight="251660288" behindDoc="1" locked="0" layoutInCell="1" allowOverlap="1" wp14:anchorId="1B3F1482" wp14:editId="5E028DE6">
            <wp:simplePos x="0" y="0"/>
            <wp:positionH relativeFrom="column">
              <wp:posOffset>999460</wp:posOffset>
            </wp:positionH>
            <wp:positionV relativeFrom="paragraph">
              <wp:posOffset>1141700</wp:posOffset>
            </wp:positionV>
            <wp:extent cx="4137806" cy="4625163"/>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4369" cy="4632499"/>
                    </a:xfrm>
                    <a:prstGeom prst="rect">
                      <a:avLst/>
                    </a:prstGeom>
                  </pic:spPr>
                </pic:pic>
              </a:graphicData>
            </a:graphic>
            <wp14:sizeRelH relativeFrom="page">
              <wp14:pctWidth>0</wp14:pctWidth>
            </wp14:sizeRelH>
            <wp14:sizeRelV relativeFrom="page">
              <wp14:pctHeight>0</wp14:pctHeight>
            </wp14:sizeRelV>
          </wp:anchor>
        </w:drawing>
      </w:r>
      <w:r w:rsidR="00DA331F" w:rsidRPr="00DA331F">
        <w:rPr>
          <w:rFonts w:ascii="IranNastaliq" w:hAnsi="IranNastaliq" w:cs="IranNastaliq" w:hint="cs"/>
          <w:b/>
          <w:bCs/>
          <w:sz w:val="96"/>
          <w:szCs w:val="96"/>
          <w:rtl/>
        </w:rPr>
        <w:t>استانداردهای ملی پوشش در موسسات  پزشکی</w:t>
      </w:r>
    </w:p>
    <w:p w:rsidR="00DA331F" w:rsidRDefault="00DA331F" w:rsidP="009561EE">
      <w:pPr>
        <w:bidi/>
        <w:spacing w:line="240" w:lineRule="auto"/>
        <w:jc w:val="lowKashida"/>
        <w:rPr>
          <w:rFonts w:ascii="IranNastaliq" w:hAnsi="IranNastaliq" w:cs="IranNastaliq"/>
          <w:b/>
          <w:bCs/>
          <w:sz w:val="56"/>
          <w:szCs w:val="56"/>
          <w:rtl/>
        </w:rPr>
      </w:pPr>
    </w:p>
    <w:p w:rsidR="00DA331F" w:rsidRDefault="00DA331F" w:rsidP="009561EE">
      <w:pPr>
        <w:bidi/>
        <w:spacing w:line="240" w:lineRule="auto"/>
        <w:jc w:val="lowKashida"/>
        <w:rPr>
          <w:rFonts w:ascii="IranNastaliq" w:hAnsi="IranNastaliq" w:cs="IranNastaliq"/>
          <w:b/>
          <w:bCs/>
          <w:sz w:val="56"/>
          <w:szCs w:val="56"/>
          <w:rtl/>
        </w:rPr>
      </w:pPr>
    </w:p>
    <w:p w:rsidR="00DA331F" w:rsidRDefault="00DA331F" w:rsidP="009561EE">
      <w:pPr>
        <w:bidi/>
        <w:spacing w:line="240" w:lineRule="auto"/>
        <w:jc w:val="lowKashida"/>
        <w:rPr>
          <w:rFonts w:ascii="IranNastaliq" w:hAnsi="IranNastaliq" w:cs="IranNastaliq"/>
          <w:b/>
          <w:bCs/>
          <w:sz w:val="56"/>
          <w:szCs w:val="56"/>
          <w:rtl/>
        </w:rPr>
      </w:pPr>
    </w:p>
    <w:p w:rsidR="00DA331F" w:rsidRDefault="00DA331F" w:rsidP="009561EE">
      <w:pPr>
        <w:bidi/>
        <w:spacing w:line="240" w:lineRule="auto"/>
        <w:jc w:val="lowKashida"/>
        <w:rPr>
          <w:rFonts w:ascii="IranNastaliq" w:hAnsi="IranNastaliq" w:cs="IranNastaliq"/>
          <w:b/>
          <w:bCs/>
          <w:sz w:val="56"/>
          <w:szCs w:val="56"/>
          <w:rtl/>
        </w:rPr>
      </w:pPr>
    </w:p>
    <w:p w:rsidR="00DA331F" w:rsidRDefault="00DA331F" w:rsidP="009561EE">
      <w:pPr>
        <w:bidi/>
        <w:spacing w:line="240" w:lineRule="auto"/>
        <w:jc w:val="lowKashida"/>
        <w:rPr>
          <w:rFonts w:ascii="IranNastaliq" w:hAnsi="IranNastaliq" w:cs="IranNastaliq"/>
          <w:b/>
          <w:bCs/>
          <w:sz w:val="56"/>
          <w:szCs w:val="56"/>
          <w:rtl/>
        </w:rPr>
      </w:pPr>
    </w:p>
    <w:p w:rsidR="00127F92" w:rsidRDefault="00127F92" w:rsidP="009561EE">
      <w:pPr>
        <w:bidi/>
        <w:spacing w:line="240" w:lineRule="auto"/>
        <w:jc w:val="lowKashida"/>
        <w:rPr>
          <w:rFonts w:ascii="IranNastaliq" w:hAnsi="IranNastaliq" w:cs="B Nazanin"/>
          <w:sz w:val="24"/>
          <w:szCs w:val="24"/>
          <w:rtl/>
        </w:rPr>
      </w:pPr>
      <w:r w:rsidRPr="00127F92">
        <w:rPr>
          <w:rFonts w:ascii="IranNastaliq" w:hAnsi="IranNastaliq" w:cs="B Nazanin"/>
          <w:sz w:val="24"/>
          <w:szCs w:val="24"/>
          <w:rtl/>
        </w:rPr>
        <w:lastRenderedPageBreak/>
        <w:t>لباس فرم بايستي متناسب با حرفه و در رده</w:t>
      </w:r>
      <w:r w:rsidR="00245484">
        <w:rPr>
          <w:rFonts w:ascii="IranNastaliq" w:hAnsi="IranNastaliq" w:cs="B Nazanin" w:hint="cs"/>
          <w:sz w:val="24"/>
          <w:szCs w:val="24"/>
          <w:rtl/>
        </w:rPr>
        <w:t xml:space="preserve"> </w:t>
      </w:r>
      <w:r w:rsidRPr="00127F92">
        <w:rPr>
          <w:rFonts w:ascii="IranNastaliq" w:hAnsi="IranNastaliq" w:cs="B Nazanin"/>
          <w:sz w:val="24"/>
          <w:szCs w:val="24"/>
          <w:rtl/>
        </w:rPr>
        <w:t>هاي مختلف ، متحدالشكل باشد</w:t>
      </w:r>
      <w:r>
        <w:rPr>
          <w:rFonts w:ascii="IranNastaliq" w:hAnsi="IranNastaliq" w:cs="B Nazanin"/>
          <w:sz w:val="24"/>
          <w:szCs w:val="24"/>
        </w:rPr>
        <w:t xml:space="preserve"> .</w:t>
      </w:r>
      <w:r w:rsidRPr="00127F92">
        <w:rPr>
          <w:rFonts w:ascii="IranNastaliq" w:hAnsi="IranNastaliq" w:cs="B Nazanin"/>
          <w:sz w:val="24"/>
          <w:szCs w:val="24"/>
          <w:rtl/>
        </w:rPr>
        <w:t>روپوش بايد سالم ، تميز ، دگمه</w:t>
      </w:r>
      <w:r>
        <w:rPr>
          <w:rFonts w:ascii="IranNastaliq" w:hAnsi="IranNastaliq" w:cs="B Nazanin" w:hint="cs"/>
          <w:sz w:val="24"/>
          <w:szCs w:val="24"/>
          <w:rtl/>
        </w:rPr>
        <w:t xml:space="preserve"> </w:t>
      </w:r>
      <w:r w:rsidRPr="00127F92">
        <w:rPr>
          <w:rFonts w:ascii="IranNastaliq" w:hAnsi="IranNastaliq" w:cs="B Nazanin"/>
          <w:sz w:val="24"/>
          <w:szCs w:val="24"/>
          <w:rtl/>
        </w:rPr>
        <w:t>ها بسته ، اتو كشيده ، و حداقل تا حد زانو با ضخامت مناسب باشد به نحوي كه لباس زيرروپوش قابل رويت نباشد . ش</w:t>
      </w:r>
      <w:r>
        <w:rPr>
          <w:rFonts w:ascii="IranNastaliq" w:hAnsi="IranNastaliq" w:cs="B Nazanin"/>
          <w:sz w:val="24"/>
          <w:szCs w:val="24"/>
          <w:rtl/>
        </w:rPr>
        <w:t>لوار نبايد تنگ ، چسبان ، كشي يا</w:t>
      </w:r>
      <w:r w:rsidRPr="00127F92">
        <w:rPr>
          <w:rFonts w:ascii="IranNastaliq" w:hAnsi="IranNastaliq" w:cs="B Nazanin"/>
          <w:sz w:val="24"/>
          <w:szCs w:val="24"/>
          <w:rtl/>
        </w:rPr>
        <w:t xml:space="preserve">كوتاه (بالاتر از مچ) باشد. </w:t>
      </w:r>
    </w:p>
    <w:p w:rsidR="00127F92" w:rsidRDefault="00127F92" w:rsidP="009561EE">
      <w:pPr>
        <w:bidi/>
        <w:spacing w:line="240" w:lineRule="auto"/>
        <w:jc w:val="lowKashida"/>
        <w:rPr>
          <w:rFonts w:ascii="IranNastaliq" w:hAnsi="IranNastaliq" w:cs="B Nazanin"/>
          <w:sz w:val="24"/>
          <w:szCs w:val="24"/>
          <w:rtl/>
        </w:rPr>
      </w:pPr>
      <w:r w:rsidRPr="00127F92">
        <w:rPr>
          <w:rFonts w:ascii="IranNastaliq" w:hAnsi="IranNastaliq" w:cs="B Nazanin"/>
          <w:sz w:val="24"/>
          <w:szCs w:val="24"/>
          <w:rtl/>
        </w:rPr>
        <w:t>در درون بخشهاي بيمارستاني</w:t>
      </w:r>
      <w:r>
        <w:rPr>
          <w:rFonts w:ascii="IranNastaliq" w:hAnsi="IranNastaliq" w:cs="B Nazanin" w:hint="cs"/>
          <w:sz w:val="24"/>
          <w:szCs w:val="24"/>
          <w:rtl/>
        </w:rPr>
        <w:t xml:space="preserve"> </w:t>
      </w:r>
      <w:r w:rsidRPr="00127F92">
        <w:rPr>
          <w:rFonts w:ascii="IranNastaliq" w:hAnsi="IranNastaliq" w:cs="B Nazanin"/>
          <w:sz w:val="24"/>
          <w:szCs w:val="24"/>
          <w:rtl/>
        </w:rPr>
        <w:t>استفاده از هر گونه پوشش غيرحرفهاي روي لباس فرم مصوب ممنوع ميباشد</w:t>
      </w:r>
      <w:r w:rsidRPr="00127F92">
        <w:rPr>
          <w:rFonts w:ascii="IranNastaliq" w:hAnsi="IranNastaliq" w:cs="B Nazanin"/>
          <w:sz w:val="24"/>
          <w:szCs w:val="24"/>
        </w:rPr>
        <w:br/>
      </w:r>
      <w:r w:rsidRPr="00127F92">
        <w:rPr>
          <w:rFonts w:ascii="IranNastaliq" w:hAnsi="IranNastaliq" w:cs="B Nazanin"/>
          <w:sz w:val="24"/>
          <w:szCs w:val="24"/>
          <w:rtl/>
        </w:rPr>
        <w:t>كفش بايد تميز ، جلو بسته ، قابل شستشو ، با پنجه و پاشنه</w:t>
      </w:r>
      <w:r w:rsidR="00245484">
        <w:rPr>
          <w:rFonts w:ascii="IranNastaliq" w:hAnsi="IranNastaliq" w:cs="B Nazanin" w:hint="cs"/>
          <w:sz w:val="24"/>
          <w:szCs w:val="24"/>
          <w:rtl/>
        </w:rPr>
        <w:t xml:space="preserve"> </w:t>
      </w:r>
      <w:r w:rsidRPr="00127F92">
        <w:rPr>
          <w:rFonts w:ascii="IranNastaliq" w:hAnsi="IranNastaliq" w:cs="B Nazanin"/>
          <w:sz w:val="24"/>
          <w:szCs w:val="24"/>
          <w:rtl/>
        </w:rPr>
        <w:t>ي پهن باشد و نكات ايمني متناسب با حرفه ، در آن لحاظ شود و</w:t>
      </w:r>
      <w:r w:rsidRPr="00127F92">
        <w:rPr>
          <w:rFonts w:ascii="IranNastaliq" w:hAnsi="IranNastaliq" w:cs="B Nazanin"/>
          <w:sz w:val="24"/>
          <w:szCs w:val="24"/>
        </w:rPr>
        <w:br/>
      </w:r>
      <w:r w:rsidRPr="00127F92">
        <w:rPr>
          <w:rFonts w:ascii="IranNastaliq" w:hAnsi="IranNastaliq" w:cs="B Nazanin"/>
          <w:sz w:val="24"/>
          <w:szCs w:val="24"/>
          <w:rtl/>
        </w:rPr>
        <w:t>هنگام راه رفتن صدا ندهد</w:t>
      </w:r>
      <w:r>
        <w:rPr>
          <w:rFonts w:ascii="IranNastaliq" w:hAnsi="IranNastaliq" w:cs="B Nazanin"/>
          <w:sz w:val="24"/>
          <w:szCs w:val="24"/>
        </w:rPr>
        <w:t xml:space="preserve"> .</w:t>
      </w:r>
    </w:p>
    <w:p w:rsidR="00DA331F" w:rsidRDefault="00127F92" w:rsidP="009561EE">
      <w:pPr>
        <w:bidi/>
        <w:spacing w:line="240" w:lineRule="auto"/>
        <w:jc w:val="lowKashida"/>
        <w:rPr>
          <w:rFonts w:ascii="Lotus" w:hAnsi="Lotus" w:cs="B Nazanin"/>
          <w:color w:val="000000"/>
          <w:sz w:val="24"/>
          <w:szCs w:val="24"/>
          <w:rtl/>
        </w:rPr>
      </w:pPr>
      <w:r w:rsidRPr="00127F92">
        <w:rPr>
          <w:rFonts w:ascii="IranNastaliq" w:hAnsi="IranNastaliq" w:cs="B Nazanin"/>
          <w:sz w:val="24"/>
          <w:szCs w:val="24"/>
          <w:rtl/>
        </w:rPr>
        <w:t xml:space="preserve">يونيفرم آقايان : پرستاران </w:t>
      </w:r>
      <w:r w:rsidRPr="00127F92">
        <w:rPr>
          <w:rFonts w:ascii="IranNastaliq" w:hAnsi="IranNastaliq" w:cs="B Nazanin"/>
          <w:sz w:val="24"/>
          <w:szCs w:val="24"/>
        </w:rPr>
        <w:t xml:space="preserve">: </w:t>
      </w:r>
      <w:r w:rsidRPr="00127F92">
        <w:rPr>
          <w:rFonts w:ascii="IranNastaliq" w:hAnsi="IranNastaliq" w:cs="B Nazanin"/>
          <w:sz w:val="24"/>
          <w:szCs w:val="24"/>
          <w:rtl/>
        </w:rPr>
        <w:t xml:space="preserve">روپوش سفيد و شلوار سرمه اي </w:t>
      </w:r>
      <w:r w:rsidRPr="00127F92">
        <w:rPr>
          <w:rFonts w:ascii="IranNastaliq" w:hAnsi="IranNastaliq" w:cs="B Nazanin"/>
          <w:sz w:val="24"/>
          <w:szCs w:val="24"/>
        </w:rPr>
        <w:t xml:space="preserve">– </w:t>
      </w:r>
      <w:r w:rsidRPr="00127F92">
        <w:rPr>
          <w:rFonts w:ascii="IranNastaliq" w:hAnsi="IranNastaliq" w:cs="B Nazanin"/>
          <w:sz w:val="24"/>
          <w:szCs w:val="24"/>
          <w:rtl/>
        </w:rPr>
        <w:t>بهياران :روپوش و شلوار سفيد</w:t>
      </w:r>
      <w:r w:rsidRPr="00127F92">
        <w:rPr>
          <w:rFonts w:ascii="IranNastaliq" w:hAnsi="IranNastaliq" w:cs="B Nazanin"/>
          <w:sz w:val="24"/>
          <w:szCs w:val="24"/>
        </w:rPr>
        <w:t xml:space="preserve">– </w:t>
      </w:r>
      <w:r w:rsidRPr="00127F92">
        <w:rPr>
          <w:rFonts w:ascii="IranNastaliq" w:hAnsi="IranNastaliq" w:cs="B Nazanin"/>
          <w:sz w:val="24"/>
          <w:szCs w:val="24"/>
          <w:rtl/>
        </w:rPr>
        <w:t>كمك بهياران : روپوش وشلور كرمي</w:t>
      </w:r>
      <w:r w:rsidRPr="00127F92">
        <w:rPr>
          <w:rFonts w:ascii="IranNastaliq" w:hAnsi="IranNastaliq" w:cs="B Nazanin"/>
          <w:sz w:val="24"/>
          <w:szCs w:val="24"/>
        </w:rPr>
        <w:br/>
      </w:r>
      <w:r w:rsidRPr="00127F92">
        <w:rPr>
          <w:rFonts w:ascii="IranNastaliq" w:hAnsi="IranNastaliq" w:cs="B Nazanin"/>
          <w:sz w:val="24"/>
          <w:szCs w:val="24"/>
          <w:rtl/>
        </w:rPr>
        <w:t>يونيفرم خانمها : سرپرستاران ( مقنعه، شلوار، روپوش سرمه اي</w:t>
      </w:r>
      <w:r w:rsidRPr="00127F92">
        <w:rPr>
          <w:rFonts w:ascii="IranNastaliq" w:hAnsi="IranNastaliq" w:cs="B Nazanin"/>
          <w:sz w:val="24"/>
          <w:szCs w:val="24"/>
        </w:rPr>
        <w:t xml:space="preserve"> ) – </w:t>
      </w:r>
      <w:r w:rsidRPr="00127F92">
        <w:rPr>
          <w:rFonts w:ascii="IranNastaliq" w:hAnsi="IranNastaliq" w:cs="B Nazanin"/>
          <w:sz w:val="24"/>
          <w:szCs w:val="24"/>
          <w:rtl/>
        </w:rPr>
        <w:t>پرستاران ( مقنعه سرمه اي ، روپوش سفيد و شلوار سرمه</w:t>
      </w:r>
      <w:r w:rsidRPr="00127F92">
        <w:rPr>
          <w:rFonts w:ascii="IranNastaliq" w:hAnsi="IranNastaliq" w:cs="B Nazanin"/>
          <w:sz w:val="24"/>
          <w:szCs w:val="24"/>
        </w:rPr>
        <w:br/>
      </w:r>
      <w:r w:rsidRPr="00127F92">
        <w:rPr>
          <w:rFonts w:ascii="IranNastaliq" w:hAnsi="IranNastaliq" w:cs="B Nazanin"/>
          <w:sz w:val="24"/>
          <w:szCs w:val="24"/>
          <w:rtl/>
        </w:rPr>
        <w:t>اي) بهياران ( مقنعه، روپوش و شلوار سفيد</w:t>
      </w:r>
      <w:r w:rsidRPr="00127F92">
        <w:rPr>
          <w:rFonts w:ascii="IranNastaliq" w:hAnsi="IranNastaliq" w:cs="B Nazanin"/>
          <w:sz w:val="24"/>
          <w:szCs w:val="24"/>
        </w:rPr>
        <w:t xml:space="preserve"> ) – </w:t>
      </w:r>
      <w:r w:rsidRPr="00127F92">
        <w:rPr>
          <w:rFonts w:ascii="IranNastaliq" w:hAnsi="IranNastaliq" w:cs="B Nazanin"/>
          <w:sz w:val="24"/>
          <w:szCs w:val="24"/>
          <w:rtl/>
        </w:rPr>
        <w:t>كمك بهياران ( روپوش و شلوار و مقنعه كرمي</w:t>
      </w:r>
      <w:r>
        <w:rPr>
          <w:rFonts w:ascii="IranNastaliq" w:hAnsi="IranNastaliq" w:cs="B Nazanin" w:hint="cs"/>
          <w:sz w:val="24"/>
          <w:szCs w:val="24"/>
          <w:rtl/>
        </w:rPr>
        <w:t>)</w:t>
      </w:r>
      <w:r w:rsidRPr="00127F92">
        <w:rPr>
          <w:rFonts w:ascii="IranNastaliq" w:hAnsi="IranNastaliq" w:cs="B Nazanin"/>
          <w:sz w:val="24"/>
          <w:szCs w:val="24"/>
        </w:rPr>
        <w:br/>
        <w:t xml:space="preserve">* </w:t>
      </w:r>
      <w:r w:rsidRPr="00127F92">
        <w:rPr>
          <w:rFonts w:ascii="IranNastaliq" w:hAnsi="IranNastaliq" w:cs="B Nazanin"/>
          <w:sz w:val="24"/>
          <w:szCs w:val="24"/>
          <w:rtl/>
        </w:rPr>
        <w:t>تبصره :يونيفرم پرسنل دربخش</w:t>
      </w:r>
      <w:r w:rsidRPr="00127F92">
        <w:rPr>
          <w:rFonts w:ascii="IranNastaliq" w:hAnsi="IranNastaliq" w:cs="B Nazanin"/>
          <w:b/>
          <w:bCs/>
          <w:sz w:val="24"/>
          <w:szCs w:val="24"/>
          <w:rtl/>
        </w:rPr>
        <w:t xml:space="preserve"> </w:t>
      </w:r>
      <w:r>
        <w:rPr>
          <w:rFonts w:asciiTheme="majorBidi" w:hAnsiTheme="majorBidi" w:cstheme="majorBidi"/>
          <w:b/>
          <w:bCs/>
          <w:sz w:val="24"/>
          <w:szCs w:val="24"/>
        </w:rPr>
        <w:t>ICU</w:t>
      </w:r>
      <w:r>
        <w:rPr>
          <w:rFonts w:asciiTheme="majorBidi" w:hAnsiTheme="majorBidi" w:cstheme="majorBidi" w:hint="cs"/>
          <w:b/>
          <w:bCs/>
          <w:sz w:val="24"/>
          <w:szCs w:val="24"/>
          <w:rtl/>
          <w:lang w:bidi="fa-IR"/>
        </w:rPr>
        <w:t xml:space="preserve"> </w:t>
      </w:r>
      <w:r w:rsidRPr="00127F92">
        <w:rPr>
          <w:rFonts w:ascii="Lotus" w:hAnsi="Lotus" w:cs="B Nazanin"/>
          <w:color w:val="000000"/>
          <w:sz w:val="24"/>
          <w:szCs w:val="24"/>
          <w:rtl/>
        </w:rPr>
        <w:t>اقايان:بلوز وشلوار آبي و خانمها:مانتو وشلوارآبي مي باشد</w:t>
      </w:r>
      <w:r>
        <w:rPr>
          <w:rFonts w:ascii="Lotus" w:hAnsi="Lotus" w:cs="B Nazanin" w:hint="cs"/>
          <w:color w:val="000000"/>
          <w:sz w:val="24"/>
          <w:szCs w:val="24"/>
          <w:rtl/>
        </w:rPr>
        <w:t xml:space="preserve">. </w:t>
      </w:r>
    </w:p>
    <w:p w:rsidR="00127F92" w:rsidRDefault="00127F92" w:rsidP="009561EE">
      <w:pPr>
        <w:bidi/>
        <w:spacing w:line="240" w:lineRule="auto"/>
        <w:jc w:val="lowKashida"/>
        <w:rPr>
          <w:rFonts w:ascii="Lotus" w:hAnsi="Lotus" w:cs="B Nazanin"/>
          <w:color w:val="000000"/>
          <w:sz w:val="24"/>
          <w:szCs w:val="24"/>
          <w:rtl/>
        </w:rPr>
      </w:pPr>
      <w:r w:rsidRPr="00127F92">
        <w:rPr>
          <w:rFonts w:ascii="Lotus" w:hAnsi="Lotus" w:cs="B Nazanin"/>
          <w:color w:val="000000"/>
          <w:sz w:val="24"/>
          <w:szCs w:val="24"/>
          <w:rtl/>
        </w:rPr>
        <w:t>زيور آلات در نواحي از بدن كه در معرض آلودگي ميكربي يا محيطي هستند نبايد استفاده شوند</w:t>
      </w:r>
      <w:r w:rsidRPr="00127F92">
        <w:rPr>
          <w:rFonts w:ascii="Lotus" w:hAnsi="Lotus" w:cs="B Nazanin"/>
          <w:color w:val="000000"/>
          <w:sz w:val="24"/>
          <w:szCs w:val="24"/>
        </w:rPr>
        <w:t xml:space="preserve"> .</w:t>
      </w:r>
      <w:r w:rsidRPr="00127F92">
        <w:rPr>
          <w:rFonts w:ascii="Lotus" w:hAnsi="Lotus" w:cs="B Nazanin"/>
          <w:color w:val="000000"/>
          <w:sz w:val="24"/>
          <w:szCs w:val="24"/>
          <w:rtl/>
        </w:rPr>
        <w:t xml:space="preserve"> </w:t>
      </w:r>
      <w:r>
        <w:rPr>
          <w:rFonts w:ascii="Lotus" w:hAnsi="Lotus" w:cs="B Nazanin"/>
          <w:color w:val="000000"/>
          <w:sz w:val="24"/>
          <w:szCs w:val="24"/>
          <w:rtl/>
        </w:rPr>
        <w:t>ناخنها بايد كوتاه و تميز و مرتب</w:t>
      </w:r>
      <w:r>
        <w:rPr>
          <w:rFonts w:ascii="Lotus" w:hAnsi="Lotus" w:cs="B Nazanin" w:hint="cs"/>
          <w:color w:val="000000"/>
          <w:sz w:val="24"/>
          <w:szCs w:val="24"/>
          <w:rtl/>
        </w:rPr>
        <w:t xml:space="preserve"> </w:t>
      </w:r>
      <w:r w:rsidRPr="00127F92">
        <w:rPr>
          <w:rFonts w:ascii="Lotus" w:hAnsi="Lotus" w:cs="B Nazanin"/>
          <w:color w:val="000000"/>
          <w:sz w:val="24"/>
          <w:szCs w:val="24"/>
          <w:rtl/>
        </w:rPr>
        <w:t>باشد .</w:t>
      </w:r>
    </w:p>
    <w:p w:rsidR="00127F92" w:rsidRDefault="00127F92" w:rsidP="009561EE">
      <w:pPr>
        <w:bidi/>
        <w:spacing w:line="240" w:lineRule="auto"/>
        <w:jc w:val="lowKashida"/>
        <w:rPr>
          <w:rFonts w:ascii="Lotus" w:hAnsi="Lotus" w:cs="B Nazanin"/>
          <w:color w:val="000000"/>
          <w:sz w:val="24"/>
          <w:szCs w:val="24"/>
          <w:rtl/>
        </w:rPr>
      </w:pPr>
      <w:r w:rsidRPr="00127F92">
        <w:rPr>
          <w:rFonts w:ascii="Lotus" w:hAnsi="Lotus" w:cs="B Nazanin"/>
          <w:color w:val="000000"/>
          <w:sz w:val="24"/>
          <w:szCs w:val="24"/>
          <w:rtl/>
        </w:rPr>
        <w:t xml:space="preserve"> استفاده از لاك و رنگ ناخن و ناخن مصنوعي در محيطهاي ارائه خدمات</w:t>
      </w:r>
      <w:r>
        <w:rPr>
          <w:rFonts w:ascii="Lotus" w:hAnsi="Lotus" w:cs="B Nazanin" w:hint="cs"/>
          <w:color w:val="000000"/>
          <w:sz w:val="24"/>
          <w:szCs w:val="24"/>
          <w:rtl/>
        </w:rPr>
        <w:t xml:space="preserve"> </w:t>
      </w:r>
      <w:r w:rsidRPr="00127F92">
        <w:rPr>
          <w:rFonts w:ascii="Lotus" w:hAnsi="Lotus" w:cs="B Nazanin"/>
          <w:color w:val="000000"/>
          <w:sz w:val="24"/>
          <w:szCs w:val="24"/>
          <w:rtl/>
        </w:rPr>
        <w:t>درماني ممنوع است</w:t>
      </w:r>
      <w:r w:rsidRPr="00127F92">
        <w:rPr>
          <w:rFonts w:ascii="Lotus" w:hAnsi="Lotus" w:cs="B Nazanin"/>
          <w:color w:val="000000"/>
          <w:sz w:val="24"/>
          <w:szCs w:val="24"/>
        </w:rPr>
        <w:t xml:space="preserve"> .</w:t>
      </w:r>
      <w:r w:rsidRPr="00127F92">
        <w:rPr>
          <w:rFonts w:ascii="Lotus" w:hAnsi="Lotus" w:cs="B Nazanin"/>
          <w:color w:val="000000"/>
          <w:sz w:val="24"/>
          <w:szCs w:val="24"/>
        </w:rPr>
        <w:br/>
      </w:r>
      <w:r w:rsidRPr="00127F92">
        <w:rPr>
          <w:rFonts w:ascii="Lotus" w:hAnsi="Lotus" w:cs="B Nazanin"/>
          <w:color w:val="000000"/>
          <w:sz w:val="24"/>
          <w:szCs w:val="24"/>
          <w:rtl/>
        </w:rPr>
        <w:t>موها بايد تميز ،مرتب و متناسب با عرف جامعه باشد</w:t>
      </w:r>
    </w:p>
    <w:p w:rsidR="00127F92" w:rsidRDefault="00127F92" w:rsidP="009561EE">
      <w:pPr>
        <w:bidi/>
        <w:spacing w:line="240" w:lineRule="auto"/>
        <w:jc w:val="lowKashida"/>
        <w:rPr>
          <w:rFonts w:ascii="Lotus" w:hAnsi="Lotus" w:cs="B Nazanin"/>
          <w:color w:val="000000"/>
          <w:sz w:val="24"/>
          <w:szCs w:val="24"/>
          <w:rtl/>
        </w:rPr>
      </w:pPr>
      <w:r w:rsidRPr="00127F92">
        <w:rPr>
          <w:rFonts w:ascii="Lotus" w:hAnsi="Lotus" w:cs="B Nazanin"/>
          <w:color w:val="000000"/>
          <w:sz w:val="24"/>
          <w:szCs w:val="24"/>
          <w:rtl/>
        </w:rPr>
        <w:t>استفاده از عطر و ادكلن و لوسيونهاي معطر ملايم در صورتيكه موجب بروز واكنشهاي آلرژيك در بيماران شود ،ممنوع</w:t>
      </w:r>
      <w:r>
        <w:rPr>
          <w:rFonts w:ascii="Lotus" w:hAnsi="Lotus" w:cs="B Nazanin" w:hint="cs"/>
          <w:color w:val="000000"/>
          <w:sz w:val="24"/>
          <w:szCs w:val="24"/>
          <w:rtl/>
        </w:rPr>
        <w:t xml:space="preserve"> </w:t>
      </w:r>
      <w:r w:rsidRPr="00127F92">
        <w:rPr>
          <w:rFonts w:ascii="Lotus" w:hAnsi="Lotus" w:cs="B Nazanin"/>
          <w:color w:val="000000"/>
          <w:sz w:val="24"/>
          <w:szCs w:val="24"/>
          <w:rtl/>
        </w:rPr>
        <w:t>ميباشد</w:t>
      </w:r>
      <w:r w:rsidRPr="00127F92">
        <w:rPr>
          <w:rFonts w:ascii="Lotus" w:hAnsi="Lotus" w:cs="B Nazanin"/>
          <w:color w:val="000000"/>
          <w:sz w:val="24"/>
          <w:szCs w:val="24"/>
        </w:rPr>
        <w:br/>
      </w:r>
      <w:r w:rsidRPr="00127F92">
        <w:rPr>
          <w:rFonts w:ascii="Lotus" w:hAnsi="Lotus" w:cs="B Nazanin"/>
          <w:color w:val="000000"/>
          <w:sz w:val="24"/>
          <w:szCs w:val="24"/>
          <w:rtl/>
        </w:rPr>
        <w:t>رعايت شئونات پوشش بدن و الزامات در داخل اتاقهاي عمل ، در لباسهاي ويژه مورد استفاده بيماران (گان) و حين</w:t>
      </w:r>
      <w:r w:rsidRPr="00127F92">
        <w:rPr>
          <w:rFonts w:ascii="Lotus" w:hAnsi="Lotus" w:cs="B Nazanin"/>
          <w:color w:val="000000"/>
          <w:sz w:val="24"/>
          <w:szCs w:val="24"/>
        </w:rPr>
        <w:br/>
      </w:r>
      <w:r w:rsidRPr="00127F92">
        <w:rPr>
          <w:rFonts w:ascii="Lotus" w:hAnsi="Lotus" w:cs="B Nazanin"/>
          <w:color w:val="000000"/>
          <w:sz w:val="24"/>
          <w:szCs w:val="24"/>
          <w:rtl/>
        </w:rPr>
        <w:t>انجام اعمال الزامي است . توجه به اين موضوع قبل و بعد از بيهوشي و براي بيماران دچار اختلال حواس ،كاهش سطح</w:t>
      </w:r>
      <w:r>
        <w:rPr>
          <w:rFonts w:ascii="Lotus" w:hAnsi="Lotus" w:cs="B Nazanin" w:hint="cs"/>
          <w:color w:val="000000"/>
          <w:sz w:val="24"/>
          <w:szCs w:val="24"/>
          <w:rtl/>
        </w:rPr>
        <w:t xml:space="preserve"> </w:t>
      </w:r>
      <w:r w:rsidRPr="00127F92">
        <w:rPr>
          <w:rFonts w:ascii="Lotus" w:hAnsi="Lotus" w:cs="B Nazanin"/>
          <w:color w:val="000000"/>
          <w:sz w:val="24"/>
          <w:szCs w:val="24"/>
          <w:rtl/>
        </w:rPr>
        <w:t>هوشياري يا اختلالات رواني اهميت دو چندان پيدا ميكنيد</w:t>
      </w:r>
      <w:r>
        <w:rPr>
          <w:rFonts w:ascii="Lotus" w:hAnsi="Lotus" w:cs="B Nazanin" w:hint="cs"/>
          <w:color w:val="000000"/>
          <w:sz w:val="24"/>
          <w:szCs w:val="24"/>
          <w:rtl/>
        </w:rPr>
        <w:t>.</w:t>
      </w:r>
    </w:p>
    <w:p w:rsidR="00127F92" w:rsidRDefault="00127F92" w:rsidP="009561EE">
      <w:pPr>
        <w:bidi/>
        <w:spacing w:line="240" w:lineRule="auto"/>
        <w:jc w:val="lowKashida"/>
        <w:rPr>
          <w:rFonts w:ascii="Lotus" w:hAnsi="Lotus" w:cs="B Nazanin"/>
          <w:color w:val="000000"/>
          <w:sz w:val="24"/>
          <w:szCs w:val="24"/>
          <w:rtl/>
        </w:rPr>
      </w:pPr>
      <w:r w:rsidRPr="00127F92">
        <w:rPr>
          <w:rFonts w:ascii="Lotus" w:hAnsi="Lotus" w:cs="B Nazanin"/>
          <w:color w:val="000000"/>
          <w:sz w:val="24"/>
          <w:szCs w:val="24"/>
          <w:rtl/>
        </w:rPr>
        <w:t xml:space="preserve"> الصاق كارت شناسايي حاوي نام خانوادگي كامل ، سمت فرد و محل خدمت در جلوي لباس به نحوي كه</w:t>
      </w:r>
      <w:r w:rsidRPr="00127F92">
        <w:rPr>
          <w:rFonts w:ascii="Lotus" w:hAnsi="Lotus" w:cs="B Nazanin"/>
          <w:color w:val="000000"/>
          <w:sz w:val="24"/>
          <w:szCs w:val="24"/>
        </w:rPr>
        <w:br/>
      </w:r>
      <w:r w:rsidRPr="00127F92">
        <w:rPr>
          <w:rFonts w:ascii="Lotus" w:hAnsi="Lotus" w:cs="B Nazanin"/>
          <w:color w:val="000000"/>
          <w:sz w:val="24"/>
          <w:szCs w:val="24"/>
          <w:rtl/>
        </w:rPr>
        <w:t>براحتي از فاصله</w:t>
      </w:r>
      <w:r>
        <w:rPr>
          <w:rFonts w:ascii="Lotus" w:hAnsi="Lotus" w:cs="B Nazanin" w:hint="cs"/>
          <w:color w:val="000000"/>
          <w:sz w:val="24"/>
          <w:szCs w:val="24"/>
          <w:rtl/>
        </w:rPr>
        <w:t xml:space="preserve"> 2</w:t>
      </w:r>
      <w:r w:rsidRPr="00127F92">
        <w:rPr>
          <w:rFonts w:ascii="Lotus" w:hAnsi="Lotus" w:cs="B Nazanin"/>
          <w:color w:val="000000"/>
          <w:sz w:val="24"/>
          <w:szCs w:val="24"/>
          <w:rtl/>
        </w:rPr>
        <w:t>متري قابل خواندن باشد براي تمامي كاركنان در محيطهاي درماني الزامي است</w:t>
      </w:r>
      <w:r>
        <w:rPr>
          <w:rFonts w:ascii="Lotus" w:hAnsi="Lotus" w:cs="B Nazanin" w:hint="cs"/>
          <w:color w:val="000000"/>
          <w:sz w:val="24"/>
          <w:szCs w:val="24"/>
          <w:rtl/>
        </w:rPr>
        <w:t xml:space="preserve"> </w:t>
      </w:r>
    </w:p>
    <w:p w:rsidR="00127F92" w:rsidRDefault="00127F92" w:rsidP="009561EE">
      <w:pPr>
        <w:bidi/>
        <w:spacing w:line="240" w:lineRule="auto"/>
        <w:jc w:val="lowKashida"/>
        <w:rPr>
          <w:rFonts w:ascii="Lotus" w:hAnsi="Lotus" w:cs="B Nazanin"/>
          <w:color w:val="000000"/>
          <w:sz w:val="24"/>
          <w:szCs w:val="24"/>
          <w:rtl/>
        </w:rPr>
      </w:pPr>
      <w:r w:rsidRPr="00127F92">
        <w:rPr>
          <w:rFonts w:ascii="Lotus" w:hAnsi="Lotus" w:cs="B Nazanin"/>
          <w:color w:val="000000"/>
          <w:sz w:val="24"/>
          <w:szCs w:val="24"/>
          <w:rtl/>
        </w:rPr>
        <w:t>خوردن و آشاميدن و آدامس جويدن بر بالين بيمار و ضمن مراقبت از بيماران ممنوع است</w:t>
      </w:r>
      <w:r w:rsidRPr="00127F92">
        <w:rPr>
          <w:rFonts w:ascii="Lotus" w:hAnsi="Lotus" w:cs="B Nazanin"/>
          <w:color w:val="000000"/>
          <w:sz w:val="24"/>
          <w:szCs w:val="24"/>
        </w:rPr>
        <w:t xml:space="preserve"> .</w:t>
      </w:r>
      <w:r w:rsidRPr="00127F92">
        <w:rPr>
          <w:rFonts w:ascii="Lotus" w:hAnsi="Lotus" w:cs="B Nazanin"/>
          <w:color w:val="000000"/>
          <w:sz w:val="24"/>
          <w:szCs w:val="24"/>
        </w:rPr>
        <w:br/>
      </w:r>
      <w:r w:rsidRPr="00127F92">
        <w:rPr>
          <w:rFonts w:ascii="Lotus" w:hAnsi="Lotus" w:cs="B Nazanin"/>
          <w:color w:val="000000"/>
          <w:sz w:val="24"/>
          <w:szCs w:val="24"/>
          <w:rtl/>
        </w:rPr>
        <w:t>استعمال دخانيات در فضاهاي مسقف بيمارستان اكيداً ممنوع است</w:t>
      </w:r>
      <w:r w:rsidRPr="00127F92">
        <w:rPr>
          <w:rFonts w:ascii="Lotus" w:hAnsi="Lotus" w:cs="B Nazanin"/>
          <w:color w:val="000000"/>
          <w:sz w:val="24"/>
          <w:szCs w:val="24"/>
        </w:rPr>
        <w:t xml:space="preserve"> .</w:t>
      </w:r>
    </w:p>
    <w:p w:rsidR="00127F92" w:rsidRPr="00127F92" w:rsidRDefault="00127F92" w:rsidP="009561EE">
      <w:pPr>
        <w:bidi/>
        <w:spacing w:line="240" w:lineRule="auto"/>
        <w:jc w:val="lowKashida"/>
        <w:rPr>
          <w:rFonts w:ascii="Lotus" w:hAnsi="Lotus" w:cs="B Nazanin"/>
          <w:color w:val="000000"/>
          <w:sz w:val="24"/>
          <w:szCs w:val="24"/>
          <w:rtl/>
        </w:rPr>
      </w:pPr>
      <w:r w:rsidRPr="00127F92">
        <w:rPr>
          <w:rFonts w:ascii="Lotus" w:hAnsi="Lotus" w:cs="B Nazanin"/>
          <w:color w:val="000000"/>
          <w:sz w:val="24"/>
          <w:szCs w:val="24"/>
          <w:rtl/>
        </w:rPr>
        <w:t>استفاده از تلفن همراه بر بالين بيمار ممنوع است</w:t>
      </w:r>
      <w:r>
        <w:rPr>
          <w:rFonts w:ascii="Lotus" w:hAnsi="Lotus" w:cs="B Nazanin" w:hint="cs"/>
          <w:color w:val="000000"/>
          <w:sz w:val="24"/>
          <w:szCs w:val="24"/>
          <w:rtl/>
        </w:rPr>
        <w:t>.</w:t>
      </w:r>
    </w:p>
    <w:p w:rsidR="00127F92" w:rsidRDefault="00127F92" w:rsidP="009561EE">
      <w:pPr>
        <w:bidi/>
        <w:spacing w:line="240" w:lineRule="auto"/>
        <w:jc w:val="lowKashida"/>
        <w:rPr>
          <w:rFonts w:ascii="Lotus" w:hAnsi="Lotus" w:cs="B Nazanin"/>
          <w:color w:val="000000"/>
          <w:sz w:val="24"/>
          <w:szCs w:val="24"/>
          <w:rtl/>
        </w:rPr>
      </w:pPr>
      <w:r w:rsidRPr="00127F92">
        <w:rPr>
          <w:rFonts w:ascii="Lotus" w:hAnsi="Lotus" w:cs="B Nazanin"/>
          <w:color w:val="000000"/>
          <w:sz w:val="24"/>
          <w:szCs w:val="24"/>
          <w:rtl/>
        </w:rPr>
        <w:t>هرگونه تصوير برداري و فيلمبرداري از بيمار با استفاده از تلفن همراه و ... بدون اجازه بيمار ممنوع است</w:t>
      </w:r>
      <w:r>
        <w:rPr>
          <w:rFonts w:ascii="Lotus" w:hAnsi="Lotus" w:cs="B Nazanin" w:hint="cs"/>
          <w:color w:val="000000"/>
          <w:sz w:val="24"/>
          <w:szCs w:val="24"/>
          <w:rtl/>
        </w:rPr>
        <w:t>.</w:t>
      </w:r>
    </w:p>
    <w:p w:rsidR="00127F92" w:rsidRDefault="00127F92" w:rsidP="009561EE">
      <w:pPr>
        <w:bidi/>
        <w:spacing w:line="240" w:lineRule="auto"/>
        <w:jc w:val="lowKashida"/>
        <w:rPr>
          <w:rFonts w:ascii="Lotus" w:hAnsi="Lotus" w:cs="B Nazanin"/>
          <w:color w:val="000000"/>
          <w:sz w:val="24"/>
          <w:szCs w:val="24"/>
          <w:rtl/>
        </w:rPr>
      </w:pPr>
      <w:r w:rsidRPr="00127F92">
        <w:rPr>
          <w:rFonts w:ascii="Lotus" w:hAnsi="Lotus" w:cs="B Nazanin"/>
          <w:color w:val="000000"/>
          <w:sz w:val="24"/>
          <w:szCs w:val="24"/>
          <w:rtl/>
        </w:rPr>
        <w:t>حضور و غياب و اضافه كار پرسنل براساس پرينت واحد كارت زني محاسبه مي گردد ،تمامي نيروهاي رسمي ، پيماني ، تبصره</w:t>
      </w:r>
      <w:r w:rsidRPr="00127F92">
        <w:rPr>
          <w:rFonts w:ascii="Lotus" w:hAnsi="Lotus" w:cs="B Nazanin"/>
          <w:color w:val="000000"/>
          <w:sz w:val="24"/>
          <w:szCs w:val="24"/>
        </w:rPr>
        <w:br/>
      </w:r>
      <w:r>
        <w:rPr>
          <w:rFonts w:ascii="Lotus" w:hAnsi="Lotus" w:cs="B Nazanin" w:hint="cs"/>
          <w:color w:val="000000"/>
          <w:sz w:val="24"/>
          <w:szCs w:val="24"/>
          <w:rtl/>
        </w:rPr>
        <w:t>3</w:t>
      </w:r>
      <w:r w:rsidRPr="00127F92">
        <w:rPr>
          <w:rFonts w:ascii="Lotus" w:hAnsi="Lotus" w:cs="B Nazanin"/>
          <w:color w:val="000000"/>
          <w:sz w:val="24"/>
          <w:szCs w:val="24"/>
          <w:rtl/>
        </w:rPr>
        <w:t>كه به هر صورت و هررسته اي وارد بيمارستان مي شوند بايد بعد از انجام مراحل كارگزيني و حراست به همراه يك قطعه</w:t>
      </w:r>
      <w:r w:rsidRPr="00127F92">
        <w:rPr>
          <w:rFonts w:ascii="Lotus" w:hAnsi="Lotus" w:cs="B Nazanin"/>
          <w:color w:val="000000"/>
          <w:sz w:val="24"/>
          <w:szCs w:val="24"/>
        </w:rPr>
        <w:br/>
      </w:r>
      <w:r w:rsidRPr="00127F92">
        <w:rPr>
          <w:rFonts w:ascii="Lotus" w:hAnsi="Lotus" w:cs="B Nazanin"/>
          <w:color w:val="000000"/>
          <w:sz w:val="24"/>
          <w:szCs w:val="24"/>
          <w:rtl/>
        </w:rPr>
        <w:t>عكس و يك برگ فتوكپي كارت ملي براي صدور كارت شناسايي و گرفتن كد حضورو غياب به كارگزيني مراجعه نمايند . درثبت ساعت ورود و خروج خود دقت لازم به عمل آوريد در غير اينصورت مسئوليت كسر ساعت كاري و اضافه كار به عهده</w:t>
      </w:r>
      <w:r>
        <w:rPr>
          <w:rFonts w:ascii="Lotus" w:hAnsi="Lotus" w:cs="B Nazanin" w:hint="cs"/>
          <w:color w:val="000000"/>
          <w:sz w:val="24"/>
          <w:szCs w:val="24"/>
          <w:rtl/>
        </w:rPr>
        <w:t xml:space="preserve"> شخص می باشد.</w:t>
      </w:r>
    </w:p>
    <w:p w:rsidR="00127F92" w:rsidRDefault="00127F92" w:rsidP="009561EE">
      <w:pPr>
        <w:bidi/>
        <w:spacing w:line="240" w:lineRule="auto"/>
        <w:jc w:val="lowKashida"/>
        <w:rPr>
          <w:rFonts w:ascii="Lotus" w:hAnsi="Lotus" w:cs="B Nazanin"/>
          <w:color w:val="000000"/>
          <w:sz w:val="24"/>
          <w:szCs w:val="24"/>
          <w:rtl/>
        </w:rPr>
      </w:pPr>
    </w:p>
    <w:p w:rsidR="00F45AAA" w:rsidRDefault="00F45AAA" w:rsidP="00452209">
      <w:pPr>
        <w:bidi/>
        <w:spacing w:line="240" w:lineRule="auto"/>
        <w:rPr>
          <w:rFonts w:ascii="IranNastaliq" w:hAnsi="IranNastaliq" w:cs="IranNastaliq"/>
          <w:color w:val="000000"/>
          <w:sz w:val="56"/>
          <w:szCs w:val="96"/>
          <w:rtl/>
        </w:rPr>
      </w:pPr>
    </w:p>
    <w:p w:rsidR="007943D2" w:rsidRDefault="007943D2" w:rsidP="00F45AAA">
      <w:pPr>
        <w:bidi/>
        <w:spacing w:line="240" w:lineRule="auto"/>
        <w:jc w:val="center"/>
        <w:rPr>
          <w:noProof/>
          <w:rtl/>
        </w:rPr>
      </w:pPr>
      <w:r>
        <w:rPr>
          <w:noProof/>
        </w:rPr>
        <w:drawing>
          <wp:anchor distT="0" distB="0" distL="114300" distR="114300" simplePos="0" relativeHeight="251663360" behindDoc="1" locked="0" layoutInCell="1" allowOverlap="1" wp14:anchorId="3CC1C146" wp14:editId="702080DB">
            <wp:simplePos x="0" y="0"/>
            <wp:positionH relativeFrom="margin">
              <wp:align>center</wp:align>
            </wp:positionH>
            <wp:positionV relativeFrom="paragraph">
              <wp:posOffset>758956</wp:posOffset>
            </wp:positionV>
            <wp:extent cx="5727700" cy="3847465"/>
            <wp:effectExtent l="0" t="0" r="6350" b="635"/>
            <wp:wrapNone/>
            <wp:docPr id="12" name="Picture 12" descr="http://media.mehrnews.com/d/2015/01/10/3/749893.jpg?ts=145837083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mehrnews.com/d/2015/01/10/3/749893.jpg?ts=14583708315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700" cy="3847465"/>
                    </a:xfrm>
                    <a:prstGeom prst="rect">
                      <a:avLst/>
                    </a:prstGeom>
                    <a:noFill/>
                    <a:ln>
                      <a:noFill/>
                    </a:ln>
                  </pic:spPr>
                </pic:pic>
              </a:graphicData>
            </a:graphic>
          </wp:anchor>
        </w:drawing>
      </w:r>
      <w:r w:rsidRPr="007943D2">
        <w:rPr>
          <w:rFonts w:ascii="IranNastaliq" w:hAnsi="IranNastaliq" w:cs="IranNastaliq"/>
          <w:color w:val="000000"/>
          <w:sz w:val="56"/>
          <w:szCs w:val="96"/>
          <w:rtl/>
        </w:rPr>
        <w:t>آیین نامه اداری استخدامی</w:t>
      </w:r>
    </w:p>
    <w:p w:rsidR="007943D2" w:rsidRDefault="007943D2" w:rsidP="009561EE">
      <w:pPr>
        <w:bidi/>
        <w:spacing w:line="240" w:lineRule="auto"/>
        <w:jc w:val="center"/>
        <w:rPr>
          <w:noProof/>
          <w:rtl/>
        </w:rPr>
      </w:pPr>
    </w:p>
    <w:p w:rsidR="007943D2" w:rsidRDefault="007943D2" w:rsidP="009561EE">
      <w:pPr>
        <w:bidi/>
        <w:spacing w:line="240" w:lineRule="auto"/>
        <w:jc w:val="center"/>
        <w:rPr>
          <w:noProof/>
          <w:rtl/>
        </w:rPr>
      </w:pPr>
    </w:p>
    <w:p w:rsidR="00487409" w:rsidRDefault="00487409" w:rsidP="009561EE">
      <w:pPr>
        <w:bidi/>
        <w:spacing w:line="240" w:lineRule="auto"/>
        <w:jc w:val="lowKashida"/>
        <w:rPr>
          <w:rFonts w:ascii="IranNastaliq" w:hAnsi="IranNastaliq" w:cs="IranNastaliq"/>
          <w:color w:val="000000"/>
          <w:sz w:val="72"/>
          <w:szCs w:val="160"/>
          <w:rtl/>
        </w:rPr>
      </w:pPr>
    </w:p>
    <w:p w:rsidR="00452209" w:rsidRDefault="00452209" w:rsidP="00F45AAA">
      <w:pPr>
        <w:bidi/>
        <w:spacing w:line="240" w:lineRule="auto"/>
        <w:jc w:val="lowKashida"/>
        <w:rPr>
          <w:rFonts w:ascii="IranNastaliq" w:hAnsi="IranNastaliq" w:cs="IranNastaliq"/>
          <w:color w:val="000000"/>
          <w:sz w:val="72"/>
          <w:szCs w:val="160"/>
          <w:rtl/>
        </w:rPr>
      </w:pPr>
    </w:p>
    <w:p w:rsidR="00452209" w:rsidRPr="00452209" w:rsidRDefault="00452209" w:rsidP="00452209">
      <w:pPr>
        <w:bidi/>
        <w:spacing w:line="240" w:lineRule="auto"/>
        <w:jc w:val="lowKashida"/>
        <w:rPr>
          <w:rFonts w:ascii="IranNastaliq" w:hAnsi="IranNastaliq" w:cs="IranNastaliq"/>
          <w:color w:val="000000"/>
          <w:sz w:val="40"/>
          <w:szCs w:val="52"/>
          <w:rtl/>
        </w:rPr>
      </w:pPr>
    </w:p>
    <w:p w:rsidR="006669DD" w:rsidRDefault="007943D2" w:rsidP="00452209">
      <w:pPr>
        <w:bidi/>
        <w:spacing w:line="240" w:lineRule="auto"/>
        <w:jc w:val="lowKashida"/>
        <w:rPr>
          <w:rFonts w:ascii="IranNastaliq" w:hAnsi="IranNastaliq" w:cs="B Nazanin"/>
          <w:color w:val="000000"/>
          <w:sz w:val="24"/>
          <w:szCs w:val="24"/>
          <w:rtl/>
        </w:rPr>
      </w:pPr>
      <w:r w:rsidRPr="007943D2">
        <w:rPr>
          <w:rFonts w:ascii="IranNastaliq" w:hAnsi="IranNastaliq" w:cs="B Nazanin"/>
          <w:color w:val="000000"/>
          <w:sz w:val="24"/>
          <w:szCs w:val="24"/>
          <w:rtl/>
        </w:rPr>
        <w:lastRenderedPageBreak/>
        <w:t>دستگاه اجرائي : كليه وزارتخانه</w:t>
      </w:r>
      <w:r w:rsidR="00F45AAA">
        <w:rPr>
          <w:rFonts w:ascii="IranNastaliq" w:hAnsi="IranNastaliq" w:cs="B Nazanin" w:hint="cs"/>
          <w:color w:val="000000"/>
          <w:sz w:val="24"/>
          <w:szCs w:val="24"/>
          <w:rtl/>
        </w:rPr>
        <w:t xml:space="preserve"> </w:t>
      </w:r>
      <w:r w:rsidRPr="007943D2">
        <w:rPr>
          <w:rFonts w:ascii="IranNastaliq" w:hAnsi="IranNastaliq" w:cs="B Nazanin"/>
          <w:color w:val="000000"/>
          <w:sz w:val="24"/>
          <w:szCs w:val="24"/>
          <w:rtl/>
        </w:rPr>
        <w:t>ها، مؤسسات دولتي ، مؤسسات يا نهادهاي عمومي غيردولتي ، شركتهاي دولتي و كليه</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دستگاههايي كه شمول قانون بر آنها مستلزم ذكر و يا تصريح نام است از قبيل شركت ملي نفت ايران ، سازمان گسترش و</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 xml:space="preserve">نوسازي صنايع ايران،بانك مركزي، بانكها و بيمههاي دولتي، دستگاه اجرائي ناميده ميشوند. ( ماده </w:t>
      </w:r>
      <w:r w:rsidR="006669DD">
        <w:rPr>
          <w:rFonts w:ascii="IranNastaliq" w:hAnsi="IranNastaliq" w:cs="B Nazanin" w:hint="cs"/>
          <w:color w:val="000000"/>
          <w:sz w:val="24"/>
          <w:szCs w:val="24"/>
          <w:rtl/>
        </w:rPr>
        <w:t>5</w:t>
      </w:r>
      <w:r w:rsidRPr="007943D2">
        <w:rPr>
          <w:rFonts w:ascii="IranNastaliq" w:hAnsi="IranNastaliq" w:cs="B Nazanin"/>
          <w:color w:val="000000"/>
          <w:sz w:val="24"/>
          <w:szCs w:val="24"/>
          <w:rtl/>
        </w:rPr>
        <w:t>قانون خدمات كشوري</w:t>
      </w:r>
      <w:r w:rsidR="006669DD">
        <w:rPr>
          <w:rFonts w:ascii="IranNastaliq" w:hAnsi="IranNastaliq" w:cs="B Nazanin" w:hint="cs"/>
          <w:color w:val="000000"/>
          <w:sz w:val="24"/>
          <w:szCs w:val="24"/>
          <w:rtl/>
        </w:rPr>
        <w:t>)</w:t>
      </w:r>
      <w:r w:rsidRPr="007943D2">
        <w:rPr>
          <w:rFonts w:ascii="IranNastaliq" w:hAnsi="IranNastaliq" w:cs="B Nazanin"/>
          <w:color w:val="000000"/>
          <w:sz w:val="24"/>
          <w:szCs w:val="24"/>
        </w:rPr>
        <w:br/>
      </w:r>
      <w:r w:rsidRPr="007943D2">
        <w:rPr>
          <w:rFonts w:ascii="IranNastaliq" w:hAnsi="IranNastaliq" w:cs="B Nazanin"/>
          <w:b/>
          <w:bCs/>
          <w:color w:val="000000"/>
          <w:sz w:val="24"/>
          <w:szCs w:val="24"/>
          <w:rtl/>
        </w:rPr>
        <w:t>شغل</w:t>
      </w:r>
      <w:r w:rsidRPr="007943D2">
        <w:rPr>
          <w:rFonts w:ascii="IranNastaliq" w:hAnsi="IranNastaliq" w:cs="B Nazanin"/>
          <w:b/>
          <w:bCs/>
          <w:color w:val="000000"/>
          <w:sz w:val="24"/>
          <w:szCs w:val="24"/>
        </w:rPr>
        <w:t xml:space="preserve">: </w:t>
      </w:r>
      <w:r w:rsidRPr="007943D2">
        <w:rPr>
          <w:rFonts w:ascii="IranNastaliq" w:hAnsi="IranNastaliq" w:cs="B Nazanin"/>
          <w:color w:val="000000"/>
          <w:sz w:val="24"/>
          <w:szCs w:val="24"/>
          <w:rtl/>
        </w:rPr>
        <w:t>عبارتست از مجموع وظايف و مسئوليتها مرتبط و مستمر و مشخصي كه از طرف سازمان امور اداري و استخدامي كشور</w:t>
      </w:r>
      <w:r w:rsidR="006669DD">
        <w:rPr>
          <w:rFonts w:ascii="IranNastaliq" w:hAnsi="IranNastaliq" w:cs="B Nazanin" w:hint="cs"/>
          <w:color w:val="000000"/>
          <w:sz w:val="24"/>
          <w:szCs w:val="24"/>
          <w:rtl/>
        </w:rPr>
        <w:t xml:space="preserve"> </w:t>
      </w:r>
      <w:r w:rsidRPr="007943D2">
        <w:rPr>
          <w:rFonts w:ascii="IranNastaliq" w:hAnsi="IranNastaliq" w:cs="B Nazanin"/>
          <w:color w:val="000000"/>
          <w:sz w:val="24"/>
          <w:szCs w:val="24"/>
          <w:rtl/>
        </w:rPr>
        <w:t>بعنوان كار واحد شناخته مي شود</w:t>
      </w:r>
    </w:p>
    <w:p w:rsidR="006669DD" w:rsidRDefault="007943D2" w:rsidP="009561EE">
      <w:pPr>
        <w:bidi/>
        <w:spacing w:line="240" w:lineRule="auto"/>
        <w:jc w:val="lowKashida"/>
        <w:rPr>
          <w:rFonts w:ascii="IranNastaliq" w:hAnsi="IranNastaliq" w:cs="B Nazanin"/>
          <w:color w:val="000000"/>
          <w:sz w:val="24"/>
          <w:szCs w:val="24"/>
          <w:rtl/>
        </w:rPr>
      </w:pPr>
      <w:r w:rsidRPr="007943D2">
        <w:rPr>
          <w:rFonts w:ascii="IranNastaliq" w:hAnsi="IranNastaliq" w:cs="B Nazanin"/>
          <w:b/>
          <w:bCs/>
          <w:color w:val="000000"/>
          <w:sz w:val="24"/>
          <w:szCs w:val="24"/>
          <w:rtl/>
        </w:rPr>
        <w:t>رسته</w:t>
      </w:r>
      <w:r w:rsidRPr="007943D2">
        <w:rPr>
          <w:rFonts w:ascii="IranNastaliq" w:hAnsi="IranNastaliq" w:cs="B Nazanin"/>
          <w:b/>
          <w:bCs/>
          <w:color w:val="000000"/>
          <w:sz w:val="24"/>
          <w:szCs w:val="24"/>
        </w:rPr>
        <w:t xml:space="preserve">: </w:t>
      </w:r>
      <w:r w:rsidRPr="007943D2">
        <w:rPr>
          <w:rFonts w:ascii="IranNastaliq" w:hAnsi="IranNastaliq" w:cs="B Nazanin"/>
          <w:color w:val="000000"/>
          <w:sz w:val="24"/>
          <w:szCs w:val="24"/>
          <w:rtl/>
        </w:rPr>
        <w:t>عبارت از مجموع رشته هاي مشاغلي است كه از لحاظ نوع كار و حرفه و رشته تحصيلي و تجربه وابستگي نزديك داشته</w:t>
      </w:r>
      <w:r w:rsidR="006669DD">
        <w:rPr>
          <w:rFonts w:ascii="IranNastaliq" w:hAnsi="IranNastaliq" w:cs="B Nazanin" w:hint="cs"/>
          <w:color w:val="000000"/>
          <w:sz w:val="24"/>
          <w:szCs w:val="24"/>
          <w:rtl/>
        </w:rPr>
        <w:t xml:space="preserve"> </w:t>
      </w:r>
      <w:r w:rsidRPr="007943D2">
        <w:rPr>
          <w:rFonts w:ascii="IranNastaliq" w:hAnsi="IranNastaliq" w:cs="B Nazanin"/>
          <w:color w:val="000000"/>
          <w:sz w:val="24"/>
          <w:szCs w:val="24"/>
          <w:rtl/>
        </w:rPr>
        <w:t>باشد</w:t>
      </w:r>
      <w:r w:rsidR="006669DD">
        <w:rPr>
          <w:rFonts w:ascii="IranNastaliq" w:hAnsi="IranNastaliq" w:cs="B Nazanin"/>
          <w:color w:val="000000"/>
          <w:sz w:val="24"/>
          <w:szCs w:val="24"/>
        </w:rPr>
        <w:t>.</w:t>
      </w:r>
      <w:r w:rsidRPr="007943D2">
        <w:rPr>
          <w:rFonts w:ascii="IranNastaliq" w:hAnsi="IranNastaliq" w:cs="B Nazanin"/>
          <w:color w:val="000000"/>
          <w:sz w:val="24"/>
          <w:szCs w:val="24"/>
          <w:rtl/>
        </w:rPr>
        <w:t>به عنوان مثال :رسته آموزشي و فرهنگي-رسته اداري و مالي- رسته بهداشتي و درماني و</w:t>
      </w:r>
      <w:r w:rsidRPr="007943D2">
        <w:rPr>
          <w:rFonts w:ascii="IranNastaliq" w:hAnsi="IranNastaliq" w:cs="B Nazanin"/>
          <w:color w:val="000000"/>
          <w:sz w:val="24"/>
          <w:szCs w:val="24"/>
        </w:rPr>
        <w:t>.........................</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پست سازماني: عبارت است از جايگاهي كه در ساختار سازماني دستگاههاي اجرائي براي انجام وظايف و مسؤوليتهاي مشخص</w:t>
      </w:r>
      <w:r w:rsidRPr="007943D2">
        <w:rPr>
          <w:rFonts w:ascii="IranNastaliq" w:hAnsi="IranNastaliq" w:cs="B Nazanin"/>
          <w:color w:val="000000"/>
          <w:sz w:val="24"/>
          <w:szCs w:val="24"/>
        </w:rPr>
        <w:br/>
        <w:t>(</w:t>
      </w:r>
      <w:r w:rsidRPr="007943D2">
        <w:rPr>
          <w:rFonts w:ascii="IranNastaliq" w:hAnsi="IranNastaliq" w:cs="B Nazanin"/>
          <w:color w:val="000000"/>
          <w:sz w:val="24"/>
          <w:szCs w:val="24"/>
          <w:rtl/>
        </w:rPr>
        <w:t>ثابت و موقت) پيشبيني و براي تصدي يك كارمند در نظر گرفته ميشود. پستهاي ثابت صرفاً براي مشاغل حاكميتي كه جنبه</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 xml:space="preserve">استمرار دارد ايجاد خواهد شد. ( ماده </w:t>
      </w:r>
      <w:r w:rsidR="006669DD">
        <w:rPr>
          <w:rFonts w:ascii="IranNastaliq" w:hAnsi="IranNastaliq" w:cs="B Nazanin" w:hint="cs"/>
          <w:color w:val="000000"/>
          <w:sz w:val="24"/>
          <w:szCs w:val="24"/>
          <w:rtl/>
        </w:rPr>
        <w:t xml:space="preserve">6 </w:t>
      </w:r>
      <w:r w:rsidRPr="007943D2">
        <w:rPr>
          <w:rFonts w:ascii="IranNastaliq" w:hAnsi="IranNastaliq" w:cs="B Nazanin"/>
          <w:color w:val="000000"/>
          <w:sz w:val="24"/>
          <w:szCs w:val="24"/>
          <w:rtl/>
        </w:rPr>
        <w:t>قانون خدمات كشوري</w:t>
      </w:r>
      <w:r w:rsidR="006669DD">
        <w:rPr>
          <w:rFonts w:ascii="IranNastaliq" w:hAnsi="IranNastaliq" w:cs="B Nazanin" w:hint="cs"/>
          <w:color w:val="000000"/>
          <w:sz w:val="24"/>
          <w:szCs w:val="24"/>
          <w:rtl/>
        </w:rPr>
        <w:t>)</w:t>
      </w:r>
      <w:r w:rsidR="006669DD" w:rsidRPr="007943D2">
        <w:rPr>
          <w:rFonts w:ascii="IranNastaliq" w:hAnsi="IranNastaliq" w:cs="B Nazanin"/>
          <w:color w:val="000000"/>
          <w:sz w:val="24"/>
          <w:szCs w:val="24"/>
        </w:rPr>
        <w:t xml:space="preserve"> </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كارمند دستگاه اجرائي: فردي است كه براساس ضوابط و مقررات مربوط، به موجب حكم و يا قرارداد مقام صلاحيتدار در يك</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 xml:space="preserve">دستگاه اجرائي به خدمت پذيرفته ميشود. ( ماده </w:t>
      </w:r>
      <w:r w:rsidR="006669DD">
        <w:rPr>
          <w:rFonts w:ascii="IranNastaliq" w:hAnsi="IranNastaliq" w:cs="B Nazanin" w:hint="cs"/>
          <w:color w:val="000000"/>
          <w:sz w:val="24"/>
          <w:szCs w:val="24"/>
          <w:rtl/>
        </w:rPr>
        <w:t>7</w:t>
      </w:r>
      <w:r w:rsidR="006669DD">
        <w:rPr>
          <w:rFonts w:ascii="IranNastaliq" w:hAnsi="IranNastaliq" w:cs="B Nazanin"/>
          <w:color w:val="000000"/>
          <w:sz w:val="24"/>
          <w:szCs w:val="24"/>
          <w:rtl/>
        </w:rPr>
        <w:t>قانون خدمات كشور</w:t>
      </w:r>
      <w:r w:rsidR="006669DD">
        <w:rPr>
          <w:rFonts w:ascii="IranNastaliq" w:hAnsi="IranNastaliq" w:cs="B Nazanin" w:hint="cs"/>
          <w:color w:val="000000"/>
          <w:sz w:val="24"/>
          <w:szCs w:val="24"/>
          <w:rtl/>
        </w:rPr>
        <w:t>ی)</w:t>
      </w:r>
    </w:p>
    <w:p w:rsidR="006669DD" w:rsidRDefault="007943D2" w:rsidP="009561EE">
      <w:pPr>
        <w:bidi/>
        <w:spacing w:line="240" w:lineRule="auto"/>
        <w:jc w:val="lowKashida"/>
        <w:rPr>
          <w:rFonts w:ascii="IranNastaliq" w:hAnsi="IranNastaliq" w:cs="B Nazanin"/>
          <w:color w:val="000000"/>
          <w:sz w:val="24"/>
          <w:szCs w:val="24"/>
          <w:rtl/>
        </w:rPr>
      </w:pPr>
      <w:r w:rsidRPr="007943D2">
        <w:rPr>
          <w:rFonts w:ascii="IranNastaliq" w:hAnsi="IranNastaliq" w:cs="B Nazanin"/>
          <w:b/>
          <w:bCs/>
          <w:color w:val="000000"/>
          <w:sz w:val="24"/>
          <w:szCs w:val="24"/>
          <w:rtl/>
        </w:rPr>
        <w:t>مواردي از آيين</w:t>
      </w:r>
      <w:r w:rsidR="004C2318">
        <w:rPr>
          <w:rFonts w:ascii="IranNastaliq" w:hAnsi="IranNastaliq" w:cs="B Nazanin"/>
          <w:b/>
          <w:bCs/>
          <w:color w:val="000000"/>
          <w:sz w:val="24"/>
          <w:szCs w:val="24"/>
        </w:rPr>
        <w:t xml:space="preserve"> </w:t>
      </w:r>
      <w:r w:rsidRPr="007943D2">
        <w:rPr>
          <w:rFonts w:ascii="IranNastaliq" w:hAnsi="IranNastaliq" w:cs="B Nazanin"/>
          <w:b/>
          <w:bCs/>
          <w:color w:val="000000"/>
          <w:sz w:val="24"/>
          <w:szCs w:val="24"/>
          <w:rtl/>
        </w:rPr>
        <w:t>نامه اداري و استخدامي كارمندان غير هيأت علمي دانشگاه</w:t>
      </w:r>
    </w:p>
    <w:p w:rsidR="006669DD" w:rsidRDefault="007943D2" w:rsidP="009561EE">
      <w:pPr>
        <w:bidi/>
        <w:spacing w:line="240" w:lineRule="auto"/>
        <w:jc w:val="lowKashida"/>
        <w:rPr>
          <w:rFonts w:ascii="IranNastaliq" w:hAnsi="IranNastaliq" w:cs="B Nazanin"/>
          <w:color w:val="000000"/>
          <w:sz w:val="24"/>
          <w:szCs w:val="24"/>
          <w:rtl/>
        </w:rPr>
      </w:pPr>
      <w:r w:rsidRPr="007943D2">
        <w:rPr>
          <w:rFonts w:ascii="IranNastaliq" w:hAnsi="IranNastaliq" w:cs="B Nazanin"/>
          <w:color w:val="000000"/>
          <w:sz w:val="24"/>
          <w:szCs w:val="24"/>
          <w:rtl/>
        </w:rPr>
        <w:t xml:space="preserve">ماده </w:t>
      </w:r>
      <w:r w:rsidR="006669DD">
        <w:rPr>
          <w:rFonts w:ascii="IranNastaliq" w:hAnsi="IranNastaliq" w:cs="B Nazanin" w:hint="cs"/>
          <w:color w:val="000000"/>
          <w:sz w:val="24"/>
          <w:szCs w:val="24"/>
          <w:rtl/>
        </w:rPr>
        <w:t>:2</w:t>
      </w:r>
      <w:r w:rsidRPr="007943D2">
        <w:rPr>
          <w:rFonts w:ascii="IranNastaliq" w:hAnsi="IranNastaliq" w:cs="B Nazanin"/>
          <w:color w:val="000000"/>
          <w:sz w:val="24"/>
          <w:szCs w:val="24"/>
          <w:rtl/>
        </w:rPr>
        <w:t>كارمند: فردي است كه براساس ضوابط و مقررات مربوط، به موجب حكم و يا قرارداد مقام صلاحيتدار در موسسه به</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خدمت پذيرفته شود</w:t>
      </w:r>
      <w:r w:rsidR="006669DD">
        <w:rPr>
          <w:rFonts w:ascii="IranNastaliq" w:hAnsi="IranNastaliq" w:cs="B Nazanin"/>
          <w:color w:val="000000"/>
          <w:sz w:val="24"/>
          <w:szCs w:val="24"/>
        </w:rPr>
        <w:t>.</w:t>
      </w:r>
    </w:p>
    <w:p w:rsidR="006669DD" w:rsidRDefault="007943D2" w:rsidP="009561EE">
      <w:pPr>
        <w:bidi/>
        <w:spacing w:line="240" w:lineRule="auto"/>
        <w:jc w:val="lowKashida"/>
        <w:rPr>
          <w:rFonts w:ascii="IranNastaliq" w:hAnsi="IranNastaliq" w:cs="B Nazanin"/>
          <w:color w:val="000000"/>
          <w:sz w:val="24"/>
          <w:szCs w:val="24"/>
          <w:rtl/>
        </w:rPr>
      </w:pPr>
      <w:r w:rsidRPr="007943D2">
        <w:rPr>
          <w:rFonts w:ascii="IranNastaliq" w:hAnsi="IranNastaliq" w:cs="B Nazanin"/>
          <w:color w:val="000000"/>
          <w:sz w:val="24"/>
          <w:szCs w:val="24"/>
          <w:rtl/>
        </w:rPr>
        <w:t xml:space="preserve">ماده </w:t>
      </w:r>
      <w:r w:rsidRPr="007943D2">
        <w:rPr>
          <w:rFonts w:ascii="IranNastaliq" w:hAnsi="IranNastaliq" w:cs="B Nazanin"/>
          <w:color w:val="000000"/>
          <w:sz w:val="24"/>
          <w:szCs w:val="24"/>
        </w:rPr>
        <w:t>.</w:t>
      </w:r>
      <w:r w:rsidR="006669DD">
        <w:rPr>
          <w:rFonts w:ascii="IranNastaliq" w:hAnsi="IranNastaliq" w:cs="B Nazanin" w:hint="cs"/>
          <w:color w:val="000000"/>
          <w:sz w:val="24"/>
          <w:szCs w:val="24"/>
          <w:rtl/>
        </w:rPr>
        <w:t>3</w:t>
      </w:r>
      <w:r w:rsidRPr="007943D2">
        <w:rPr>
          <w:rFonts w:ascii="IranNastaliq" w:hAnsi="IranNastaliq" w:cs="B Nazanin"/>
          <w:color w:val="000000"/>
          <w:sz w:val="24"/>
          <w:szCs w:val="24"/>
          <w:rtl/>
        </w:rPr>
        <w:t>استخدام: عبارت است از به كارگيري شخص حقيقي به صورت رسمي يا پيماني يا قراردادي طبق ضوابط و مقررات</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مندرج در اين آييننامه بمنظور خدمت در موسسه</w:t>
      </w:r>
      <w:r w:rsidR="006669DD">
        <w:rPr>
          <w:rFonts w:ascii="IranNastaliq" w:hAnsi="IranNastaliq" w:cs="B Nazanin"/>
          <w:color w:val="000000"/>
          <w:sz w:val="24"/>
          <w:szCs w:val="24"/>
        </w:rPr>
        <w:t>.</w:t>
      </w:r>
    </w:p>
    <w:p w:rsidR="006669DD" w:rsidRDefault="007943D2" w:rsidP="009561EE">
      <w:pPr>
        <w:bidi/>
        <w:spacing w:line="240" w:lineRule="auto"/>
        <w:jc w:val="lowKashida"/>
        <w:rPr>
          <w:rFonts w:ascii="IranNastaliq" w:hAnsi="IranNastaliq" w:cs="B Nazanin"/>
          <w:color w:val="000000"/>
          <w:sz w:val="24"/>
          <w:szCs w:val="24"/>
          <w:rtl/>
        </w:rPr>
      </w:pPr>
      <w:r w:rsidRPr="007943D2">
        <w:rPr>
          <w:rFonts w:ascii="IranNastaliq" w:hAnsi="IranNastaliq" w:cs="B Nazanin"/>
          <w:color w:val="000000"/>
          <w:sz w:val="24"/>
          <w:szCs w:val="24"/>
          <w:rtl/>
        </w:rPr>
        <w:t xml:space="preserve">ماده </w:t>
      </w:r>
      <w:r w:rsidRPr="007943D2">
        <w:rPr>
          <w:rFonts w:ascii="IranNastaliq" w:hAnsi="IranNastaliq" w:cs="B Nazanin"/>
          <w:color w:val="000000"/>
          <w:sz w:val="24"/>
          <w:szCs w:val="24"/>
        </w:rPr>
        <w:t>.</w:t>
      </w:r>
      <w:r w:rsidR="006669DD">
        <w:rPr>
          <w:rFonts w:ascii="IranNastaliq" w:hAnsi="IranNastaliq" w:cs="B Nazanin" w:hint="cs"/>
          <w:color w:val="000000"/>
          <w:sz w:val="24"/>
          <w:szCs w:val="24"/>
          <w:rtl/>
        </w:rPr>
        <w:t>4</w:t>
      </w:r>
      <w:r w:rsidRPr="007943D2">
        <w:rPr>
          <w:rFonts w:ascii="IranNastaliq" w:hAnsi="IranNastaliq" w:cs="B Nazanin"/>
          <w:color w:val="000000"/>
          <w:sz w:val="24"/>
          <w:szCs w:val="24"/>
          <w:rtl/>
        </w:rPr>
        <w:t>حكم سازماني: عبارت است از دستور كتبي مقامات صلاحيتدار موسسه كه با رعايت مفاد اين آييننامه به منظوراستخدام اشخاص حقيقي صادر شده باشد</w:t>
      </w:r>
      <w:r w:rsidR="006669DD">
        <w:rPr>
          <w:rFonts w:ascii="IranNastaliq" w:hAnsi="IranNastaliq" w:cs="B Nazanin"/>
          <w:color w:val="000000"/>
          <w:sz w:val="24"/>
          <w:szCs w:val="24"/>
        </w:rPr>
        <w:t>.</w:t>
      </w:r>
    </w:p>
    <w:p w:rsidR="006669DD" w:rsidRDefault="007943D2" w:rsidP="009561EE">
      <w:pPr>
        <w:bidi/>
        <w:spacing w:line="240" w:lineRule="auto"/>
        <w:jc w:val="lowKashida"/>
        <w:rPr>
          <w:rFonts w:ascii="Lotus" w:hAnsi="Lotus" w:cs="B Nazanin"/>
          <w:color w:val="000000"/>
          <w:sz w:val="24"/>
          <w:szCs w:val="24"/>
          <w:rtl/>
        </w:rPr>
      </w:pPr>
      <w:r w:rsidRPr="007943D2">
        <w:rPr>
          <w:rFonts w:ascii="IranNastaliq" w:hAnsi="IranNastaliq" w:cs="B Nazanin"/>
          <w:color w:val="000000"/>
          <w:sz w:val="24"/>
          <w:szCs w:val="24"/>
          <w:rtl/>
        </w:rPr>
        <w:t xml:space="preserve">ماده </w:t>
      </w:r>
      <w:r w:rsidRPr="007943D2">
        <w:rPr>
          <w:rFonts w:ascii="IranNastaliq" w:hAnsi="IranNastaliq" w:cs="B Nazanin"/>
          <w:color w:val="000000"/>
          <w:sz w:val="24"/>
          <w:szCs w:val="24"/>
        </w:rPr>
        <w:t>.</w:t>
      </w:r>
      <w:r w:rsidR="006669DD">
        <w:rPr>
          <w:rFonts w:ascii="IranNastaliq" w:hAnsi="IranNastaliq" w:cs="B Nazanin" w:hint="cs"/>
          <w:color w:val="000000"/>
          <w:sz w:val="24"/>
          <w:szCs w:val="24"/>
          <w:rtl/>
        </w:rPr>
        <w:t>5</w:t>
      </w:r>
      <w:r w:rsidRPr="007943D2">
        <w:rPr>
          <w:rFonts w:ascii="IranNastaliq" w:hAnsi="IranNastaliq" w:cs="B Nazanin"/>
          <w:color w:val="000000"/>
          <w:sz w:val="24"/>
          <w:szCs w:val="24"/>
          <w:rtl/>
        </w:rPr>
        <w:t>سابقه خدمت دولتي: عبارت است از مدت خدمت در وزارتخانهها، مؤسسات و شركتهاي دولتي كه در حالت اشتغال</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به صورت تمام وقت انجام شده و كسور مربوط را پرداخت نموده يا مينمايد و مدت خدمت نيمه وقت بانوان به استناد قانون</w:t>
      </w:r>
      <w:r w:rsidRPr="007943D2">
        <w:rPr>
          <w:rFonts w:ascii="IranNastaliq" w:hAnsi="IranNastaliq" w:cs="B Nazanin"/>
          <w:color w:val="000000"/>
          <w:sz w:val="24"/>
          <w:szCs w:val="24"/>
        </w:rPr>
        <w:br/>
      </w:r>
      <w:r w:rsidRPr="007943D2">
        <w:rPr>
          <w:rFonts w:ascii="IranNastaliq" w:hAnsi="IranNastaliq" w:cs="B Nazanin"/>
          <w:color w:val="000000"/>
          <w:sz w:val="24"/>
          <w:szCs w:val="24"/>
          <w:rtl/>
        </w:rPr>
        <w:t xml:space="preserve">نيمه وقت بانوان مصوب سال </w:t>
      </w:r>
      <w:r w:rsidR="006669DD">
        <w:rPr>
          <w:rFonts w:ascii="IranNastaliq" w:hAnsi="IranNastaliq" w:cs="B Nazanin" w:hint="cs"/>
          <w:color w:val="000000"/>
          <w:sz w:val="24"/>
          <w:szCs w:val="24"/>
          <w:rtl/>
        </w:rPr>
        <w:t>1362</w:t>
      </w:r>
      <w:r w:rsidRPr="007943D2">
        <w:rPr>
          <w:rFonts w:ascii="IranNastaliq" w:hAnsi="IranNastaliq" w:cs="B Nazanin"/>
          <w:color w:val="000000"/>
          <w:sz w:val="24"/>
          <w:szCs w:val="24"/>
          <w:rtl/>
        </w:rPr>
        <w:t xml:space="preserve">و اصلاحات بعدي آن و تبصره </w:t>
      </w:r>
      <w:r w:rsidR="006669DD">
        <w:rPr>
          <w:rFonts w:ascii="IranNastaliq" w:hAnsi="IranNastaliq" w:cs="B Nazanin" w:hint="cs"/>
          <w:color w:val="000000"/>
          <w:sz w:val="24"/>
          <w:szCs w:val="24"/>
          <w:rtl/>
        </w:rPr>
        <w:t>1</w:t>
      </w:r>
      <w:r w:rsidRPr="007943D2">
        <w:rPr>
          <w:rFonts w:ascii="IranNastaliq" w:hAnsi="IranNastaliq" w:cs="B Nazanin"/>
          <w:color w:val="000000"/>
          <w:sz w:val="24"/>
          <w:szCs w:val="24"/>
          <w:rtl/>
        </w:rPr>
        <w:t xml:space="preserve">ماده </w:t>
      </w:r>
      <w:r w:rsidR="006669DD">
        <w:rPr>
          <w:rFonts w:ascii="IranNastaliq" w:hAnsi="IranNastaliq" w:cs="B Nazanin" w:hint="cs"/>
          <w:color w:val="000000"/>
          <w:sz w:val="24"/>
          <w:szCs w:val="24"/>
          <w:rtl/>
        </w:rPr>
        <w:t xml:space="preserve">87 </w:t>
      </w:r>
      <w:r w:rsidRPr="007943D2">
        <w:rPr>
          <w:rFonts w:ascii="IranNastaliq" w:hAnsi="IranNastaliq" w:cs="B Nazanin"/>
          <w:color w:val="000000"/>
          <w:sz w:val="24"/>
          <w:szCs w:val="24"/>
          <w:rtl/>
        </w:rPr>
        <w:t>قانون مديريت خدمات كشوري(</w:t>
      </w:r>
      <w:r w:rsidRPr="006669DD">
        <w:rPr>
          <w:rFonts w:ascii="IranNastaliq" w:hAnsi="IranNastaliq" w:cs="B Nazanin"/>
          <w:color w:val="000000"/>
          <w:sz w:val="24"/>
          <w:szCs w:val="24"/>
          <w:rtl/>
        </w:rPr>
        <w:t>مشروط به اينكه</w:t>
      </w:r>
      <w:r w:rsidR="006669DD" w:rsidRPr="006669DD">
        <w:rPr>
          <w:rFonts w:ascii="Lotus" w:hAnsi="Lotus" w:cs="B Nazanin"/>
          <w:color w:val="000000"/>
          <w:sz w:val="24"/>
          <w:szCs w:val="24"/>
          <w:rtl/>
        </w:rPr>
        <w:t>در ايام نيمه وقت و پاره وقت كسور بازنشستگي به صورت كامل پرداخت شده باشد) و مدت خدمت نظام وظيفه و خدمت</w:t>
      </w:r>
      <w:r w:rsidR="006669DD" w:rsidRPr="006669DD">
        <w:rPr>
          <w:rFonts w:ascii="Lotus" w:hAnsi="Lotus" w:cs="B Nazanin"/>
          <w:color w:val="000000"/>
          <w:sz w:val="24"/>
          <w:szCs w:val="24"/>
        </w:rPr>
        <w:br/>
      </w:r>
      <w:r w:rsidR="006669DD" w:rsidRPr="006669DD">
        <w:rPr>
          <w:rFonts w:ascii="Lotus" w:hAnsi="Lotus" w:cs="B Nazanin"/>
          <w:color w:val="000000"/>
          <w:sz w:val="24"/>
          <w:szCs w:val="24"/>
          <w:rtl/>
        </w:rPr>
        <w:t>مشمولين قانون خدمت پزشكان و پيراپزشكان به عنوان سابقه خدمت محسوب ميشود. ايام مربوط به مرخصي استحقاقي و</w:t>
      </w:r>
      <w:r w:rsidR="006669DD" w:rsidRPr="006669DD">
        <w:rPr>
          <w:rFonts w:ascii="Lotus" w:hAnsi="Lotus" w:cs="B Nazanin"/>
          <w:color w:val="000000"/>
          <w:sz w:val="24"/>
          <w:szCs w:val="24"/>
        </w:rPr>
        <w:br/>
      </w:r>
      <w:r w:rsidR="006669DD" w:rsidRPr="006669DD">
        <w:rPr>
          <w:rFonts w:ascii="Lotus" w:hAnsi="Lotus" w:cs="B Nazanin"/>
          <w:color w:val="000000"/>
          <w:sz w:val="24"/>
          <w:szCs w:val="24"/>
          <w:rtl/>
        </w:rPr>
        <w:t>استعلاجي مشمولين اين ماده و سوابق خدمت غير دولتي كه به موجب قوانين خاص، خدمت دولتي محسوب شده است، بعنوان</w:t>
      </w:r>
      <w:r w:rsidR="006669DD" w:rsidRPr="006669DD">
        <w:rPr>
          <w:rFonts w:ascii="Lotus" w:hAnsi="Lotus" w:cs="B Nazanin"/>
          <w:color w:val="000000"/>
          <w:sz w:val="24"/>
          <w:szCs w:val="24"/>
        </w:rPr>
        <w:br/>
      </w:r>
      <w:r w:rsidR="006669DD" w:rsidRPr="006669DD">
        <w:rPr>
          <w:rFonts w:ascii="Lotus" w:hAnsi="Lotus" w:cs="B Nazanin"/>
          <w:color w:val="000000"/>
          <w:sz w:val="24"/>
          <w:szCs w:val="24"/>
          <w:rtl/>
        </w:rPr>
        <w:t>خدمت دولتي لحاظ ميشود</w:t>
      </w:r>
      <w:r w:rsidR="006669DD">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sidRPr="006669DD">
        <w:rPr>
          <w:rFonts w:ascii="Lotus" w:hAnsi="Lotus" w:cs="B Nazanin"/>
          <w:color w:val="000000"/>
          <w:sz w:val="24"/>
          <w:szCs w:val="24"/>
        </w:rPr>
        <w:t>.</w:t>
      </w:r>
      <w:r>
        <w:rPr>
          <w:rFonts w:ascii="Lotus" w:hAnsi="Lotus" w:cs="B Nazanin" w:hint="cs"/>
          <w:color w:val="000000"/>
          <w:sz w:val="24"/>
          <w:szCs w:val="24"/>
          <w:rtl/>
        </w:rPr>
        <w:t>6</w:t>
      </w:r>
      <w:r w:rsidRPr="006669DD">
        <w:rPr>
          <w:rFonts w:ascii="Lotus" w:hAnsi="Lotus" w:cs="B Nazanin"/>
          <w:color w:val="000000"/>
          <w:sz w:val="24"/>
          <w:szCs w:val="24"/>
          <w:rtl/>
        </w:rPr>
        <w:t>ارتقاء: تخصيص پست سازماني يا سطح شغلي بالاتر به كارمند بر اساس ضوابط طرح طبقه</w:t>
      </w:r>
      <w:r>
        <w:rPr>
          <w:rFonts w:ascii="Lotus" w:hAnsi="Lotus" w:cs="B Nazanin" w:hint="cs"/>
          <w:color w:val="000000"/>
          <w:sz w:val="24"/>
          <w:szCs w:val="24"/>
          <w:rtl/>
        </w:rPr>
        <w:t xml:space="preserve"> </w:t>
      </w:r>
      <w:r w:rsidRPr="006669DD">
        <w:rPr>
          <w:rFonts w:ascii="Lotus" w:hAnsi="Lotus" w:cs="B Nazanin"/>
          <w:color w:val="000000"/>
          <w:sz w:val="24"/>
          <w:szCs w:val="24"/>
          <w:rtl/>
        </w:rPr>
        <w:t>بندي مشاغل و ارزشيابي</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Pr>
          <w:rFonts w:ascii="Lotus" w:hAnsi="Lotus" w:cs="B Nazanin" w:hint="cs"/>
          <w:color w:val="000000"/>
          <w:sz w:val="24"/>
          <w:szCs w:val="24"/>
          <w:rtl/>
        </w:rPr>
        <w:t>7</w:t>
      </w:r>
      <w:r w:rsidRPr="006669DD">
        <w:rPr>
          <w:rFonts w:ascii="Lotus" w:hAnsi="Lotus" w:cs="B Nazanin"/>
          <w:color w:val="000000"/>
          <w:sz w:val="24"/>
          <w:szCs w:val="24"/>
          <w:rtl/>
        </w:rPr>
        <w:t>انتصاب: به كار گماردن كارمند در پست سازماني براساس شرايط احراز، لياقت، شايستگي و ضوابط پيشنهادي معاونتتوسعه مديريت و منابع وزارت متبوع مصوب هيأت امناء</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lastRenderedPageBreak/>
        <w:t xml:space="preserve">ماده </w:t>
      </w:r>
      <w:r w:rsidRPr="006669DD">
        <w:rPr>
          <w:rFonts w:ascii="Lotus" w:hAnsi="Lotus" w:cs="B Nazanin"/>
          <w:color w:val="000000"/>
          <w:sz w:val="24"/>
          <w:szCs w:val="24"/>
        </w:rPr>
        <w:t>.</w:t>
      </w:r>
      <w:r>
        <w:rPr>
          <w:rFonts w:ascii="Lotus" w:hAnsi="Lotus" w:cs="B Nazanin" w:hint="cs"/>
          <w:color w:val="000000"/>
          <w:sz w:val="24"/>
          <w:szCs w:val="24"/>
          <w:rtl/>
        </w:rPr>
        <w:t>8</w:t>
      </w:r>
      <w:r w:rsidRPr="006669DD">
        <w:rPr>
          <w:rFonts w:ascii="Lotus" w:hAnsi="Lotus" w:cs="B Nazanin"/>
          <w:color w:val="000000"/>
          <w:sz w:val="24"/>
          <w:szCs w:val="24"/>
          <w:rtl/>
        </w:rPr>
        <w:t>انتقال: عبارت است از جابجايي محل خدمت كارمند با صدور حكم رسمي به واحدهاي تحت پوشش موسسه يا به</w:t>
      </w:r>
      <w:r w:rsidRPr="006669DD">
        <w:rPr>
          <w:rFonts w:ascii="Lotus" w:hAnsi="Lotus" w:cs="B Nazanin"/>
          <w:color w:val="000000"/>
          <w:sz w:val="24"/>
          <w:szCs w:val="24"/>
        </w:rPr>
        <w:br/>
      </w:r>
      <w:r w:rsidRPr="006669DD">
        <w:rPr>
          <w:rFonts w:ascii="Lotus" w:hAnsi="Lotus" w:cs="B Nazanin"/>
          <w:color w:val="000000"/>
          <w:sz w:val="24"/>
          <w:szCs w:val="24"/>
          <w:rtl/>
        </w:rPr>
        <w:t>منظور اشتغال در ساير موسسهها و واحدهاي وابسته به وزارت بهداشت، درمان و آموزش پزشكي و يا ساير دستگاههاي دولتي</w:t>
      </w:r>
      <w:r w:rsidRPr="006669DD">
        <w:rPr>
          <w:rFonts w:ascii="Lotus" w:hAnsi="Lotus" w:cs="B Nazanin"/>
          <w:color w:val="000000"/>
          <w:sz w:val="24"/>
          <w:szCs w:val="24"/>
        </w:rPr>
        <w:br/>
      </w:r>
      <w:r w:rsidRPr="006669DD">
        <w:rPr>
          <w:rFonts w:ascii="Lotus" w:hAnsi="Lotus" w:cs="B Nazanin"/>
          <w:color w:val="000000"/>
          <w:sz w:val="24"/>
          <w:szCs w:val="24"/>
          <w:rtl/>
        </w:rPr>
        <w:t>و نهادهاي عمومي غير دولتي با حفظ سوابق خدمت</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sidRPr="006669DD">
        <w:rPr>
          <w:rFonts w:ascii="Lotus" w:hAnsi="Lotus" w:cs="B Nazanin"/>
          <w:color w:val="000000"/>
          <w:sz w:val="24"/>
          <w:szCs w:val="24"/>
        </w:rPr>
        <w:t>.</w:t>
      </w:r>
      <w:r>
        <w:rPr>
          <w:rFonts w:ascii="Lotus" w:hAnsi="Lotus" w:cs="B Nazanin" w:hint="cs"/>
          <w:color w:val="000000"/>
          <w:sz w:val="24"/>
          <w:szCs w:val="24"/>
          <w:rtl/>
        </w:rPr>
        <w:t>9</w:t>
      </w:r>
      <w:r w:rsidRPr="006669DD">
        <w:rPr>
          <w:rFonts w:ascii="Lotus" w:hAnsi="Lotus" w:cs="B Nazanin"/>
          <w:color w:val="000000"/>
          <w:sz w:val="24"/>
          <w:szCs w:val="24"/>
          <w:rtl/>
        </w:rPr>
        <w:t>مأموريت: عبارت است از</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الف) محول شدن وظيفه موقت به كارمند، غير از وظيفه اصلي كه در پست سازماني خود دارد،</w:t>
      </w:r>
      <w:r w:rsidRPr="006669DD">
        <w:rPr>
          <w:rFonts w:ascii="Lotus" w:hAnsi="Lotus" w:cs="B Nazanin"/>
          <w:color w:val="000000"/>
          <w:sz w:val="24"/>
          <w:szCs w:val="24"/>
        </w:rPr>
        <w:br/>
      </w:r>
      <w:r w:rsidRPr="006669DD">
        <w:rPr>
          <w:rFonts w:ascii="Lotus" w:hAnsi="Lotus" w:cs="B Nazanin"/>
          <w:color w:val="000000"/>
          <w:sz w:val="24"/>
          <w:szCs w:val="24"/>
          <w:rtl/>
        </w:rPr>
        <w:t>ب) اعزام كارمند به طور موقت به واحدهاي تحت پوشش موسسه يا ساير موسسهها و واحدهاي وابسته به وزارت بهداشت،</w:t>
      </w:r>
      <w:r w:rsidRPr="006669DD">
        <w:rPr>
          <w:rFonts w:ascii="Lotus" w:hAnsi="Lotus" w:cs="B Nazanin"/>
          <w:color w:val="000000"/>
          <w:sz w:val="24"/>
          <w:szCs w:val="24"/>
        </w:rPr>
        <w:br/>
      </w:r>
      <w:r w:rsidRPr="006669DD">
        <w:rPr>
          <w:rFonts w:ascii="Lotus" w:hAnsi="Lotus" w:cs="B Nazanin"/>
          <w:color w:val="000000"/>
          <w:sz w:val="24"/>
          <w:szCs w:val="24"/>
          <w:rtl/>
        </w:rPr>
        <w:t>درمان و آموزش پزشكي و وزارتخانهها و موسسات عمومي غير دولتي،ج) اعزام كارمند براي طي دوره آموزشي يا كارآموزي در داخل يا خارج از كشور برابر مفاد اين آييننامه</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ماده</w:t>
      </w:r>
      <w:r>
        <w:rPr>
          <w:rFonts w:ascii="Lotus" w:hAnsi="Lotus" w:cs="B Nazanin" w:hint="cs"/>
          <w:color w:val="000000"/>
          <w:sz w:val="24"/>
          <w:szCs w:val="24"/>
          <w:rtl/>
        </w:rPr>
        <w:t>10</w:t>
      </w:r>
      <w:r w:rsidRPr="006669DD">
        <w:rPr>
          <w:rFonts w:ascii="Lotus" w:hAnsi="Lotus" w:cs="B Nazanin"/>
          <w:color w:val="000000"/>
          <w:sz w:val="24"/>
          <w:szCs w:val="24"/>
          <w:rtl/>
        </w:rPr>
        <w:t>تعليق: ناظر بر وضعيت كارمندي است كه طبق حكم مقامات صلاحيتدار تا تعيين تكليف وي، به موجب احكام</w:t>
      </w:r>
      <w:r w:rsidRPr="006669DD">
        <w:rPr>
          <w:rFonts w:ascii="Lotus" w:hAnsi="Lotus" w:cs="B Nazanin"/>
          <w:color w:val="000000"/>
          <w:sz w:val="24"/>
          <w:szCs w:val="24"/>
        </w:rPr>
        <w:br/>
      </w:r>
      <w:r w:rsidRPr="006669DD">
        <w:rPr>
          <w:rFonts w:ascii="Lotus" w:hAnsi="Lotus" w:cs="B Nazanin"/>
          <w:color w:val="000000"/>
          <w:sz w:val="24"/>
          <w:szCs w:val="24"/>
          <w:rtl/>
        </w:rPr>
        <w:t>دادگاه و يا آراء مراجع قانوني ذيصلاح به طور موقت از ادامه خدمت در موسسه محروم شده باشد</w:t>
      </w:r>
      <w:r w:rsidRPr="006669DD">
        <w:rPr>
          <w:rFonts w:ascii="Lotus" w:hAnsi="Lotus" w:cs="B Nazanin"/>
          <w:color w:val="000000"/>
          <w:sz w:val="24"/>
          <w:szCs w:val="24"/>
        </w:rPr>
        <w:t>.</w:t>
      </w:r>
      <w:r w:rsidRPr="006669DD">
        <w:rPr>
          <w:rFonts w:ascii="Lotus" w:hAnsi="Lotus" w:cs="B Nazanin"/>
          <w:color w:val="000000"/>
          <w:sz w:val="24"/>
          <w:szCs w:val="24"/>
        </w:rPr>
        <w:br/>
      </w:r>
      <w:r w:rsidRPr="006669DD">
        <w:rPr>
          <w:rFonts w:ascii="Lotus" w:hAnsi="Lotus" w:cs="B Nazanin"/>
          <w:color w:val="000000"/>
          <w:sz w:val="24"/>
          <w:szCs w:val="24"/>
          <w:rtl/>
        </w:rPr>
        <w:t xml:space="preserve">ماده </w:t>
      </w:r>
      <w:r>
        <w:rPr>
          <w:rFonts w:ascii="Lotus" w:hAnsi="Lotus" w:cs="B Nazanin" w:hint="cs"/>
          <w:color w:val="000000"/>
          <w:sz w:val="24"/>
          <w:szCs w:val="24"/>
          <w:rtl/>
        </w:rPr>
        <w:t>11</w:t>
      </w:r>
      <w:r w:rsidRPr="006669DD">
        <w:rPr>
          <w:rFonts w:ascii="Lotus" w:hAnsi="Lotus" w:cs="B Nazanin"/>
          <w:color w:val="000000"/>
          <w:sz w:val="24"/>
          <w:szCs w:val="24"/>
          <w:rtl/>
        </w:rPr>
        <w:t>استعفاء: عبارت است از ارائه درخواست معافيت از ادامه خدمت درموسسه توسط كارمند</w:t>
      </w:r>
      <w:r w:rsidRPr="006669DD">
        <w:rPr>
          <w:rFonts w:ascii="Lotus" w:hAnsi="Lotus" w:cs="B Nazanin"/>
          <w:color w:val="000000"/>
          <w:sz w:val="24"/>
          <w:szCs w:val="24"/>
        </w:rPr>
        <w:t>.</w:t>
      </w:r>
      <w:r w:rsidRPr="006669DD">
        <w:rPr>
          <w:rFonts w:ascii="Lotus" w:hAnsi="Lotus" w:cs="B Nazanin"/>
          <w:color w:val="000000"/>
          <w:sz w:val="24"/>
          <w:szCs w:val="24"/>
        </w:rPr>
        <w:br/>
      </w:r>
      <w:r w:rsidRPr="006669DD">
        <w:rPr>
          <w:rFonts w:ascii="Lotus" w:hAnsi="Lotus" w:cs="B Nazanin"/>
          <w:color w:val="000000"/>
          <w:sz w:val="24"/>
          <w:szCs w:val="24"/>
          <w:rtl/>
        </w:rPr>
        <w:t>ماده</w:t>
      </w:r>
      <w:r w:rsidRPr="006669DD">
        <w:rPr>
          <w:rFonts w:ascii="Lotus" w:hAnsi="Lotus" w:cs="B Nazanin"/>
          <w:color w:val="000000"/>
          <w:sz w:val="24"/>
          <w:szCs w:val="24"/>
        </w:rPr>
        <w:t>.</w:t>
      </w:r>
      <w:r>
        <w:rPr>
          <w:rFonts w:ascii="Lotus" w:hAnsi="Lotus" w:cs="B Nazanin" w:hint="cs"/>
          <w:color w:val="000000"/>
          <w:sz w:val="24"/>
          <w:szCs w:val="24"/>
          <w:rtl/>
        </w:rPr>
        <w:t>12</w:t>
      </w:r>
      <w:r w:rsidRPr="006669DD">
        <w:rPr>
          <w:rFonts w:ascii="Lotus" w:hAnsi="Lotus" w:cs="B Nazanin"/>
          <w:color w:val="000000"/>
          <w:sz w:val="24"/>
          <w:szCs w:val="24"/>
          <w:rtl/>
        </w:rPr>
        <w:t>غيبت موجه: عبارت از آن است كه كارمند به عللي خارج از حدود قدرت و اختيار خود نتوانسته در محل خدمت</w:t>
      </w:r>
      <w:r w:rsidRPr="006669DD">
        <w:rPr>
          <w:rFonts w:ascii="Lotus" w:hAnsi="Lotus" w:cs="B Nazanin"/>
          <w:color w:val="000000"/>
          <w:sz w:val="24"/>
          <w:szCs w:val="24"/>
        </w:rPr>
        <w:br/>
      </w:r>
      <w:r w:rsidRPr="006669DD">
        <w:rPr>
          <w:rFonts w:ascii="Lotus" w:hAnsi="Lotus" w:cs="B Nazanin"/>
          <w:color w:val="000000"/>
          <w:sz w:val="24"/>
          <w:szCs w:val="24"/>
          <w:rtl/>
        </w:rPr>
        <w:t>حاضر شود و موجه بودن عذر او براي موسسه محرز شده باشد</w:t>
      </w:r>
      <w:r w:rsidRPr="006669DD">
        <w:rPr>
          <w:rFonts w:ascii="Lotus" w:hAnsi="Lotus" w:cs="B Nazanin"/>
          <w:color w:val="000000"/>
          <w:sz w:val="24"/>
          <w:szCs w:val="24"/>
        </w:rPr>
        <w:t>.</w:t>
      </w:r>
      <w:r w:rsidRPr="006669DD">
        <w:rPr>
          <w:rFonts w:ascii="Lotus" w:hAnsi="Lotus" w:cs="B Nazanin"/>
          <w:color w:val="000000"/>
          <w:sz w:val="24"/>
          <w:szCs w:val="24"/>
        </w:rPr>
        <w:br/>
      </w:r>
      <w:r w:rsidRPr="006669DD">
        <w:rPr>
          <w:rFonts w:ascii="Lotus" w:hAnsi="Lotus" w:cs="B Nazanin"/>
          <w:color w:val="000000"/>
          <w:sz w:val="24"/>
          <w:szCs w:val="24"/>
          <w:rtl/>
        </w:rPr>
        <w:t xml:space="preserve">ماده </w:t>
      </w:r>
      <w:r>
        <w:rPr>
          <w:rFonts w:ascii="Lotus" w:hAnsi="Lotus" w:cs="B Nazanin" w:hint="cs"/>
          <w:color w:val="000000"/>
          <w:sz w:val="24"/>
          <w:szCs w:val="24"/>
          <w:rtl/>
        </w:rPr>
        <w:t>13</w:t>
      </w:r>
      <w:r w:rsidRPr="006669DD">
        <w:rPr>
          <w:rFonts w:ascii="Lotus" w:hAnsi="Lotus" w:cs="B Nazanin"/>
          <w:color w:val="000000"/>
          <w:sz w:val="24"/>
          <w:szCs w:val="24"/>
          <w:rtl/>
        </w:rPr>
        <w:t>غيبت غير موجه: عبارت از آن است كه كارمند بدون مجوز يا ارايه عذر موجه در محل خدمت حاضر نشود</w:t>
      </w:r>
      <w:r w:rsidRPr="006669DD">
        <w:rPr>
          <w:rFonts w:ascii="Lotus" w:hAnsi="Lotus" w:cs="B Nazanin"/>
          <w:color w:val="000000"/>
          <w:sz w:val="24"/>
          <w:szCs w:val="24"/>
        </w:rPr>
        <w:t>.</w:t>
      </w:r>
      <w:r w:rsidRPr="006669DD">
        <w:rPr>
          <w:rFonts w:ascii="Lotus" w:hAnsi="Lotus" w:cs="B Nazanin"/>
          <w:color w:val="000000"/>
          <w:sz w:val="24"/>
          <w:szCs w:val="24"/>
        </w:rPr>
        <w:br/>
      </w:r>
      <w:r w:rsidRPr="006669DD">
        <w:rPr>
          <w:rFonts w:ascii="Lotus" w:hAnsi="Lotus" w:cs="B Nazanin"/>
          <w:color w:val="000000"/>
          <w:sz w:val="24"/>
          <w:szCs w:val="24"/>
          <w:rtl/>
        </w:rPr>
        <w:t xml:space="preserve">ماده </w:t>
      </w:r>
      <w:r>
        <w:rPr>
          <w:rFonts w:ascii="Lotus" w:hAnsi="Lotus" w:cs="B Nazanin" w:hint="cs"/>
          <w:color w:val="000000"/>
          <w:sz w:val="24"/>
          <w:szCs w:val="24"/>
          <w:rtl/>
        </w:rPr>
        <w:t>14</w:t>
      </w:r>
      <w:r w:rsidRPr="006669DD">
        <w:rPr>
          <w:rFonts w:ascii="Lotus" w:hAnsi="Lotus" w:cs="B Nazanin"/>
          <w:color w:val="000000"/>
          <w:sz w:val="24"/>
          <w:szCs w:val="24"/>
          <w:rtl/>
        </w:rPr>
        <w:t>اخراج: عبارت از آن است كه كارمند در اجراي احكام هيأتهاي رسيدگي به تخلفات اداري يا آراء قانوني مراجع</w:t>
      </w:r>
      <w:r w:rsidRPr="006669DD">
        <w:rPr>
          <w:rFonts w:ascii="Lotus" w:hAnsi="Lotus" w:cs="B Nazanin"/>
          <w:color w:val="000000"/>
          <w:sz w:val="24"/>
          <w:szCs w:val="24"/>
        </w:rPr>
        <w:br/>
      </w:r>
      <w:r w:rsidRPr="006669DD">
        <w:rPr>
          <w:rFonts w:ascii="Lotus" w:hAnsi="Lotus" w:cs="B Nazanin"/>
          <w:color w:val="000000"/>
          <w:sz w:val="24"/>
          <w:szCs w:val="24"/>
          <w:rtl/>
        </w:rPr>
        <w:t>ذيصلاح به خدمت وي در موسسه به طور دائم خاتمه داده شود</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Pr>
          <w:rFonts w:ascii="Lotus" w:hAnsi="Lotus" w:cs="B Nazanin" w:hint="cs"/>
          <w:color w:val="000000"/>
          <w:sz w:val="24"/>
          <w:szCs w:val="24"/>
          <w:rtl/>
        </w:rPr>
        <w:t>15</w:t>
      </w:r>
      <w:r w:rsidRPr="006669DD">
        <w:rPr>
          <w:rFonts w:ascii="Lotus" w:hAnsi="Lotus" w:cs="B Nazanin"/>
          <w:color w:val="000000"/>
          <w:sz w:val="24"/>
          <w:szCs w:val="24"/>
          <w:rtl/>
        </w:rPr>
        <w:t>مرخصي استعلاجي: عبارت از آن است كه كارمند در صورت ابتلاء به بيماري يا زايمان كه مانع از انجام خدمت وي</w:t>
      </w:r>
      <w:r w:rsidRPr="006669DD">
        <w:rPr>
          <w:rFonts w:ascii="Lotus" w:hAnsi="Lotus" w:cs="B Nazanin"/>
          <w:color w:val="000000"/>
          <w:sz w:val="24"/>
          <w:szCs w:val="24"/>
        </w:rPr>
        <w:br/>
      </w:r>
      <w:r w:rsidRPr="006669DD">
        <w:rPr>
          <w:rFonts w:ascii="Lotus" w:hAnsi="Lotus" w:cs="B Nazanin"/>
          <w:color w:val="000000"/>
          <w:sz w:val="24"/>
          <w:szCs w:val="24"/>
          <w:rtl/>
        </w:rPr>
        <w:t>باشد، از مرخصي استعلاجي استفاده كند</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Pr>
          <w:rFonts w:ascii="Lotus" w:hAnsi="Lotus" w:cs="B Nazanin" w:hint="cs"/>
          <w:color w:val="000000"/>
          <w:sz w:val="24"/>
          <w:szCs w:val="24"/>
          <w:rtl/>
        </w:rPr>
        <w:t>16</w:t>
      </w:r>
      <w:r w:rsidRPr="006669DD">
        <w:rPr>
          <w:rFonts w:ascii="Lotus" w:hAnsi="Lotus" w:cs="B Nazanin"/>
          <w:color w:val="000000"/>
          <w:sz w:val="24"/>
          <w:szCs w:val="24"/>
          <w:rtl/>
        </w:rPr>
        <w:t>بازنشستگي: عبارت از آن است كه كارمند طبق ضوابط و مقررات قانوني و به موجب حكم رسمي به افتخار</w:t>
      </w:r>
      <w:r>
        <w:rPr>
          <w:rFonts w:ascii="Lotus" w:hAnsi="Lotus" w:cs="B Nazanin" w:hint="cs"/>
          <w:color w:val="000000"/>
          <w:sz w:val="24"/>
          <w:szCs w:val="24"/>
          <w:rtl/>
        </w:rPr>
        <w:t xml:space="preserve"> </w:t>
      </w:r>
      <w:r w:rsidRPr="006669DD">
        <w:rPr>
          <w:rFonts w:ascii="Lotus" w:hAnsi="Lotus" w:cs="B Nazanin"/>
          <w:color w:val="000000"/>
          <w:sz w:val="24"/>
          <w:szCs w:val="24"/>
          <w:rtl/>
        </w:rPr>
        <w:t>بازنشستگي نائل شده و از مستمري بازنشستگي استفاده كند</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Pr>
          <w:rFonts w:ascii="Lotus" w:hAnsi="Lotus" w:cs="B Nazanin" w:hint="cs"/>
          <w:color w:val="000000"/>
          <w:sz w:val="24"/>
          <w:szCs w:val="24"/>
          <w:rtl/>
        </w:rPr>
        <w:t>17</w:t>
      </w:r>
      <w:r w:rsidRPr="006669DD">
        <w:rPr>
          <w:rFonts w:ascii="Lotus" w:hAnsi="Lotus" w:cs="B Nazanin"/>
          <w:color w:val="000000"/>
          <w:sz w:val="24"/>
          <w:szCs w:val="24"/>
          <w:rtl/>
        </w:rPr>
        <w:t>از كارافتادگي: عبارت از آن است كه كارمند بنا به تشخيص پزشك معالج و تأييد كميسيون پزشكي، توانايي كاركردن را</w:t>
      </w:r>
      <w:r w:rsidRPr="006669DD">
        <w:rPr>
          <w:rFonts w:ascii="Lotus" w:hAnsi="Lotus" w:cs="B Nazanin"/>
          <w:color w:val="000000"/>
        </w:rPr>
        <w:br/>
      </w:r>
      <w:r w:rsidRPr="006669DD">
        <w:rPr>
          <w:rFonts w:ascii="Lotus" w:hAnsi="Lotus" w:cs="B Nazanin"/>
          <w:color w:val="000000"/>
          <w:sz w:val="24"/>
          <w:szCs w:val="24"/>
          <w:rtl/>
        </w:rPr>
        <w:t>از دست داده و طبق مقررات از كارافتاده شده است و از مستمري ازكارافتادگي استفاده ميكند</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Pr>
          <w:rFonts w:ascii="Lotus" w:hAnsi="Lotus" w:cs="B Nazanin" w:hint="cs"/>
          <w:color w:val="000000"/>
          <w:sz w:val="24"/>
          <w:szCs w:val="24"/>
          <w:rtl/>
        </w:rPr>
        <w:t>18</w:t>
      </w:r>
      <w:r w:rsidRPr="006669DD">
        <w:rPr>
          <w:rFonts w:ascii="Lotus" w:hAnsi="Lotus" w:cs="B Nazanin"/>
          <w:color w:val="000000"/>
          <w:sz w:val="24"/>
          <w:szCs w:val="24"/>
          <w:rtl/>
        </w:rPr>
        <w:t>انفصال دائم: عبارت از آن است كه كارمند به موجب احكام دادگاه يا آراء قانوني مراجع ذيصلاح از خدمت در</w:t>
      </w:r>
      <w:r w:rsidRPr="006669DD">
        <w:rPr>
          <w:rFonts w:ascii="Lotus" w:hAnsi="Lotus" w:cs="B Nazanin"/>
          <w:color w:val="000000"/>
          <w:sz w:val="24"/>
          <w:szCs w:val="24"/>
        </w:rPr>
        <w:br/>
      </w:r>
      <w:r w:rsidRPr="006669DD">
        <w:rPr>
          <w:rFonts w:ascii="Lotus" w:hAnsi="Lotus" w:cs="B Nazanin"/>
          <w:color w:val="000000"/>
          <w:sz w:val="24"/>
          <w:szCs w:val="24"/>
          <w:rtl/>
        </w:rPr>
        <w:t>موسسه يا دستگاههاي دولتي محروم شود</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sidRPr="006669DD">
        <w:rPr>
          <w:rFonts w:ascii="Lotus" w:hAnsi="Lotus" w:cs="B Nazanin"/>
          <w:color w:val="000000"/>
          <w:sz w:val="24"/>
          <w:szCs w:val="24"/>
        </w:rPr>
        <w:t>.</w:t>
      </w:r>
      <w:r>
        <w:rPr>
          <w:rFonts w:ascii="Lotus" w:hAnsi="Lotus" w:cs="B Nazanin" w:hint="cs"/>
          <w:color w:val="000000"/>
          <w:sz w:val="24"/>
          <w:szCs w:val="24"/>
          <w:rtl/>
        </w:rPr>
        <w:t>19</w:t>
      </w:r>
      <w:r w:rsidRPr="006669DD">
        <w:rPr>
          <w:rFonts w:ascii="Lotus" w:hAnsi="Lotus" w:cs="B Nazanin"/>
          <w:color w:val="000000"/>
          <w:sz w:val="24"/>
          <w:szCs w:val="24"/>
          <w:rtl/>
        </w:rPr>
        <w:t>انفصال موقت: عبارت از آن است كه كارمند موسسه به موجب احكام دادگاه يا آراء قانوني مراجع ذيصلاح و براي</w:t>
      </w:r>
      <w:r w:rsidRPr="006669DD">
        <w:rPr>
          <w:rFonts w:ascii="Lotus" w:hAnsi="Lotus" w:cs="B Nazanin"/>
          <w:color w:val="000000"/>
          <w:sz w:val="24"/>
          <w:szCs w:val="24"/>
        </w:rPr>
        <w:br/>
      </w:r>
      <w:r w:rsidRPr="006669DD">
        <w:rPr>
          <w:rFonts w:ascii="Lotus" w:hAnsi="Lotus" w:cs="B Nazanin"/>
          <w:color w:val="000000"/>
          <w:sz w:val="24"/>
          <w:szCs w:val="24"/>
          <w:rtl/>
        </w:rPr>
        <w:t>مدت معين از اشتغال در موسسه محروم شود</w:t>
      </w:r>
      <w:r>
        <w:rPr>
          <w:rFonts w:ascii="Lotus" w:hAnsi="Lotus" w:cs="B Nazanin"/>
          <w:color w:val="000000"/>
          <w:sz w:val="24"/>
          <w:szCs w:val="24"/>
        </w:rPr>
        <w:t>.</w:t>
      </w:r>
    </w:p>
    <w:p w:rsidR="007943D2"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ماده</w:t>
      </w:r>
      <w:r w:rsidRPr="006669DD">
        <w:rPr>
          <w:rFonts w:ascii="Lotus" w:hAnsi="Lotus" w:cs="B Nazanin" w:hint="cs"/>
          <w:color w:val="000000"/>
          <w:sz w:val="24"/>
          <w:szCs w:val="24"/>
          <w:rtl/>
        </w:rPr>
        <w:t>21</w:t>
      </w:r>
      <w:r w:rsidRPr="006669DD">
        <w:rPr>
          <w:rFonts w:ascii="Lotus" w:hAnsi="Lotus" w:cs="B Nazanin"/>
          <w:color w:val="000000"/>
          <w:sz w:val="24"/>
          <w:szCs w:val="24"/>
          <w:rtl/>
        </w:rPr>
        <w:t>بازخريدي: عبارت از آن است كه رابطه استخدامي كارمند با موسسه قطع و سوابق خدمت دولتي آنان بازخريد شود</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ماده </w:t>
      </w:r>
      <w:r w:rsidRPr="006669DD">
        <w:rPr>
          <w:rFonts w:ascii="Lotus" w:hAnsi="Lotus" w:cs="B Nazanin"/>
          <w:color w:val="000000"/>
          <w:sz w:val="24"/>
          <w:szCs w:val="24"/>
        </w:rPr>
        <w:t>.</w:t>
      </w:r>
      <w:r>
        <w:rPr>
          <w:rFonts w:ascii="Lotus" w:hAnsi="Lotus" w:cs="B Nazanin" w:hint="cs"/>
          <w:color w:val="000000"/>
          <w:sz w:val="24"/>
          <w:szCs w:val="24"/>
          <w:rtl/>
        </w:rPr>
        <w:t>35</w:t>
      </w:r>
      <w:r w:rsidRPr="006669DD">
        <w:rPr>
          <w:rFonts w:ascii="Lotus" w:hAnsi="Lotus" w:cs="B Nazanin"/>
          <w:color w:val="000000"/>
          <w:sz w:val="24"/>
          <w:szCs w:val="24"/>
          <w:rtl/>
        </w:rPr>
        <w:t>رابطه استخدامي در موسسه به سه شكل است</w:t>
      </w:r>
      <w:r>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الف) استخدام رسمي،</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lastRenderedPageBreak/>
        <w:t>ب) استخدام پيماني براي مدت معين،</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ج) استخدام قراردادي براي مدت معين</w:t>
      </w:r>
      <w:r w:rsidRPr="006669DD">
        <w:rPr>
          <w:rFonts w:ascii="Lotus" w:hAnsi="Lotus" w:cs="B Nazanin"/>
          <w:color w:val="000000"/>
          <w:sz w:val="24"/>
          <w:szCs w:val="24"/>
        </w:rPr>
        <w:t>.</w:t>
      </w:r>
    </w:p>
    <w:p w:rsidR="006669DD" w:rsidRDefault="006669DD" w:rsidP="009561EE">
      <w:pPr>
        <w:bidi/>
        <w:spacing w:line="240" w:lineRule="auto"/>
        <w:jc w:val="lowKashida"/>
        <w:rPr>
          <w:rFonts w:ascii="Lotus" w:hAnsi="Lotus" w:cs="B Nazanin"/>
          <w:color w:val="000000"/>
          <w:sz w:val="24"/>
          <w:szCs w:val="24"/>
          <w:rtl/>
        </w:rPr>
      </w:pPr>
      <w:r w:rsidRPr="006669DD">
        <w:rPr>
          <w:rFonts w:ascii="Lotus" w:hAnsi="Lotus" w:cs="B Nazanin"/>
          <w:color w:val="000000"/>
          <w:sz w:val="24"/>
          <w:szCs w:val="24"/>
          <w:rtl/>
        </w:rPr>
        <w:t xml:space="preserve">تبصره </w:t>
      </w:r>
      <w:r>
        <w:rPr>
          <w:rFonts w:ascii="Lotus" w:hAnsi="Lotus" w:cs="B Nazanin" w:hint="cs"/>
          <w:color w:val="000000"/>
          <w:sz w:val="24"/>
          <w:szCs w:val="24"/>
          <w:rtl/>
        </w:rPr>
        <w:t>2</w:t>
      </w:r>
      <w:r w:rsidRPr="006669DD">
        <w:rPr>
          <w:rFonts w:ascii="Lotus" w:hAnsi="Lotus" w:cs="B Nazanin"/>
          <w:color w:val="000000"/>
          <w:sz w:val="24"/>
          <w:szCs w:val="24"/>
          <w:rtl/>
        </w:rPr>
        <w:t xml:space="preserve">مستخدمين پيماني حداقل </w:t>
      </w:r>
      <w:r>
        <w:rPr>
          <w:rFonts w:ascii="Lotus" w:hAnsi="Lotus" w:cs="B Nazanin" w:hint="cs"/>
          <w:color w:val="000000"/>
          <w:sz w:val="24"/>
          <w:szCs w:val="24"/>
          <w:rtl/>
        </w:rPr>
        <w:t>3</w:t>
      </w:r>
      <w:r w:rsidRPr="006669DD">
        <w:rPr>
          <w:rFonts w:ascii="Lotus" w:hAnsi="Lotus" w:cs="B Nazanin"/>
          <w:color w:val="000000"/>
          <w:sz w:val="24"/>
          <w:szCs w:val="24"/>
          <w:rtl/>
        </w:rPr>
        <w:t>سال و حداكثر پس از شش سال خدمت پيماني در صورت داشتن شرايط، برابر</w:t>
      </w:r>
      <w:r w:rsidRPr="006669DD">
        <w:rPr>
          <w:rFonts w:ascii="Lotus" w:hAnsi="Lotus" w:cs="B Nazanin"/>
          <w:color w:val="000000"/>
          <w:sz w:val="24"/>
          <w:szCs w:val="24"/>
        </w:rPr>
        <w:br/>
      </w:r>
      <w:r w:rsidRPr="006669DD">
        <w:rPr>
          <w:rFonts w:ascii="Lotus" w:hAnsi="Lotus" w:cs="B Nazanin"/>
          <w:color w:val="000000"/>
          <w:sz w:val="24"/>
          <w:szCs w:val="24"/>
          <w:rtl/>
        </w:rPr>
        <w:t>دستورالعمل مصوب هيأت امناء به مستخدم رسمي آزمايشي تبديل وضع ميشوند. در صورت عدم احراز شرايط مصوب براي</w:t>
      </w:r>
      <w:r w:rsidRPr="006669DD">
        <w:rPr>
          <w:rFonts w:ascii="Lotus" w:hAnsi="Lotus" w:cs="B Nazanin"/>
          <w:color w:val="000000"/>
          <w:sz w:val="24"/>
          <w:szCs w:val="24"/>
        </w:rPr>
        <w:br/>
      </w:r>
      <w:r w:rsidRPr="006669DD">
        <w:rPr>
          <w:rFonts w:ascii="Lotus" w:hAnsi="Lotus" w:cs="B Nazanin"/>
          <w:color w:val="000000"/>
          <w:sz w:val="24"/>
          <w:szCs w:val="24"/>
          <w:rtl/>
        </w:rPr>
        <w:t>تبديل وضعيت به رسمي آزمايشي، تمديد قرارداد پيماني مقدور نميباشد</w:t>
      </w:r>
      <w:r w:rsidRPr="006669DD">
        <w:rPr>
          <w:rFonts w:ascii="Lotus" w:hAnsi="Lotus" w:cs="B Nazanin"/>
          <w:color w:val="000000"/>
          <w:sz w:val="24"/>
          <w:szCs w:val="24"/>
        </w:rPr>
        <w:t>.</w:t>
      </w:r>
      <w:r w:rsidRPr="006669DD">
        <w:rPr>
          <w:rFonts w:ascii="Lotus" w:hAnsi="Lotus" w:cs="B Nazanin"/>
          <w:color w:val="000000"/>
          <w:sz w:val="24"/>
          <w:szCs w:val="24"/>
        </w:rPr>
        <w:br/>
      </w:r>
      <w:r w:rsidRPr="006669DD">
        <w:rPr>
          <w:rFonts w:ascii="Lotus" w:hAnsi="Lotus" w:cs="B Nazanin"/>
          <w:color w:val="000000"/>
          <w:sz w:val="24"/>
          <w:szCs w:val="24"/>
          <w:rtl/>
        </w:rPr>
        <w:t xml:space="preserve">ماده </w:t>
      </w:r>
      <w:r w:rsidR="005939A7">
        <w:rPr>
          <w:rFonts w:ascii="Lotus" w:hAnsi="Lotus" w:cs="B Nazanin" w:hint="cs"/>
          <w:color w:val="000000"/>
          <w:sz w:val="24"/>
          <w:szCs w:val="24"/>
          <w:rtl/>
        </w:rPr>
        <w:t>4</w:t>
      </w:r>
      <w:r w:rsidRPr="006669DD">
        <w:rPr>
          <w:rFonts w:ascii="Lotus" w:hAnsi="Lotus" w:cs="B Nazanin"/>
          <w:color w:val="000000"/>
          <w:sz w:val="24"/>
          <w:szCs w:val="24"/>
          <w:rtl/>
        </w:rPr>
        <w:t>طول دوره رسمي آزمايشي حداقل يك سال و حداكثر دو سال است و كارمند با رعايت شرايط ذيل به مستخدم رسمي</w:t>
      </w:r>
      <w:r w:rsidRPr="006669DD">
        <w:rPr>
          <w:rFonts w:ascii="Lotus" w:hAnsi="Lotus" w:cs="B Nazanin"/>
          <w:color w:val="000000"/>
          <w:sz w:val="24"/>
          <w:szCs w:val="24"/>
        </w:rPr>
        <w:br/>
      </w:r>
      <w:r w:rsidRPr="006669DD">
        <w:rPr>
          <w:rFonts w:ascii="Lotus" w:hAnsi="Lotus" w:cs="B Nazanin"/>
          <w:color w:val="000000"/>
          <w:sz w:val="24"/>
          <w:szCs w:val="24"/>
          <w:rtl/>
        </w:rPr>
        <w:t>تبديل خواهد شد</w:t>
      </w:r>
    </w:p>
    <w:p w:rsidR="005939A7" w:rsidRDefault="005939A7"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الف:</w:t>
      </w:r>
      <w:r w:rsidRPr="005939A7">
        <w:rPr>
          <w:rFonts w:ascii="Lotus" w:hAnsi="Lotus" w:cs="B Nazanin"/>
          <w:color w:val="000000"/>
          <w:sz w:val="24"/>
          <w:szCs w:val="24"/>
          <w:rtl/>
        </w:rPr>
        <w:t>حصول اطمينان از لياقت علمي، كارداني، علاقه بهكار، خلاقيت، نوآوري، روحيه خدمت به مردم، تكريم ارباب رجوع و</w:t>
      </w:r>
      <w:r w:rsidRPr="005939A7">
        <w:rPr>
          <w:rFonts w:ascii="Lotus" w:hAnsi="Lotus" w:cs="B Nazanin"/>
          <w:color w:val="000000"/>
          <w:sz w:val="24"/>
          <w:szCs w:val="24"/>
        </w:rPr>
        <w:br/>
      </w:r>
      <w:r w:rsidRPr="005939A7">
        <w:rPr>
          <w:rFonts w:ascii="Lotus" w:hAnsi="Lotus" w:cs="B Nazanin"/>
          <w:color w:val="000000"/>
          <w:sz w:val="24"/>
          <w:szCs w:val="24"/>
          <w:rtl/>
        </w:rPr>
        <w:t>ارتقاء سطح رضايتمندي آنان و رعايت نظم و انضباط اداري از طريق كسب امتياز لازم با پيشنهاد مدير بلافصل و تأييد معاون</w:t>
      </w:r>
      <w:r w:rsidRPr="005939A7">
        <w:rPr>
          <w:rFonts w:ascii="Lotus" w:hAnsi="Lotus" w:cs="B Nazanin"/>
          <w:color w:val="000000"/>
          <w:sz w:val="24"/>
          <w:szCs w:val="24"/>
        </w:rPr>
        <w:br/>
      </w:r>
      <w:r w:rsidRPr="005939A7">
        <w:rPr>
          <w:rFonts w:ascii="Lotus" w:hAnsi="Lotus" w:cs="B Nazanin"/>
          <w:color w:val="000000"/>
          <w:sz w:val="24"/>
          <w:szCs w:val="24"/>
          <w:rtl/>
        </w:rPr>
        <w:t>توسعه مديريت و منابع موسسه،</w:t>
      </w:r>
    </w:p>
    <w:p w:rsidR="005939A7" w:rsidRDefault="005939A7" w:rsidP="009561EE">
      <w:pPr>
        <w:bidi/>
        <w:spacing w:line="240" w:lineRule="auto"/>
        <w:jc w:val="lowKashida"/>
        <w:rPr>
          <w:rFonts w:ascii="Lotus" w:hAnsi="Lotus" w:cs="B Nazanin"/>
          <w:color w:val="000000"/>
          <w:sz w:val="24"/>
          <w:szCs w:val="24"/>
          <w:rtl/>
        </w:rPr>
      </w:pPr>
      <w:r w:rsidRPr="005939A7">
        <w:rPr>
          <w:rFonts w:ascii="Lotus" w:hAnsi="Lotus" w:cs="B Nazanin"/>
          <w:color w:val="000000"/>
          <w:sz w:val="24"/>
          <w:szCs w:val="24"/>
          <w:rtl/>
        </w:rPr>
        <w:t>ب) طي دورههاي آموزشي و كسب امتياز لازم،</w:t>
      </w:r>
    </w:p>
    <w:p w:rsidR="005939A7" w:rsidRDefault="005939A7" w:rsidP="009561EE">
      <w:pPr>
        <w:bidi/>
        <w:spacing w:line="240" w:lineRule="auto"/>
        <w:jc w:val="lowKashida"/>
        <w:rPr>
          <w:rFonts w:ascii="Lotus" w:hAnsi="Lotus" w:cs="B Nazanin"/>
          <w:color w:val="000000"/>
          <w:sz w:val="24"/>
          <w:szCs w:val="24"/>
          <w:rtl/>
        </w:rPr>
      </w:pPr>
      <w:r w:rsidRPr="005939A7">
        <w:rPr>
          <w:rFonts w:ascii="Lotus" w:hAnsi="Lotus" w:cs="B Nazanin"/>
          <w:color w:val="000000"/>
          <w:sz w:val="24"/>
          <w:szCs w:val="24"/>
          <w:rtl/>
        </w:rPr>
        <w:t>ج) تأييد گزينش</w:t>
      </w:r>
    </w:p>
    <w:p w:rsidR="005939A7" w:rsidRDefault="005939A7" w:rsidP="009561EE">
      <w:pPr>
        <w:bidi/>
        <w:spacing w:line="240" w:lineRule="auto"/>
        <w:jc w:val="lowKashida"/>
        <w:rPr>
          <w:rFonts w:ascii="Lotus" w:hAnsi="Lotus" w:cs="B Nazanin"/>
          <w:color w:val="000000"/>
          <w:sz w:val="24"/>
          <w:szCs w:val="24"/>
          <w:rtl/>
        </w:rPr>
      </w:pPr>
      <w:r w:rsidRPr="005939A7">
        <w:rPr>
          <w:rFonts w:ascii="Lotus" w:hAnsi="Lotus" w:cs="B Nazanin"/>
          <w:color w:val="000000"/>
          <w:sz w:val="24"/>
          <w:szCs w:val="24"/>
          <w:rtl/>
        </w:rPr>
        <w:t xml:space="preserve">ماده </w:t>
      </w:r>
      <w:r w:rsidRPr="005939A7">
        <w:rPr>
          <w:rFonts w:ascii="Lotus" w:hAnsi="Lotus" w:cs="B Nazanin"/>
          <w:color w:val="000000"/>
          <w:sz w:val="24"/>
          <w:szCs w:val="24"/>
        </w:rPr>
        <w:t>-</w:t>
      </w:r>
      <w:r>
        <w:rPr>
          <w:rFonts w:ascii="Lotus" w:hAnsi="Lotus" w:cs="B Nazanin" w:hint="cs"/>
          <w:color w:val="000000"/>
          <w:sz w:val="24"/>
          <w:szCs w:val="24"/>
          <w:rtl/>
        </w:rPr>
        <w:t>44</w:t>
      </w:r>
      <w:r w:rsidRPr="005939A7">
        <w:rPr>
          <w:rFonts w:ascii="Lotus" w:hAnsi="Lotus" w:cs="B Nazanin"/>
          <w:color w:val="000000"/>
          <w:sz w:val="24"/>
          <w:szCs w:val="24"/>
          <w:rtl/>
        </w:rPr>
        <w:t>موسسه هيچگونه تعهدي نسبت به پذيرش مدارك مقاطع تحصيلي دانشگاهي ارائه شده غير مرتبط با رشته شغلي</w:t>
      </w:r>
      <w:r w:rsidRPr="005939A7">
        <w:rPr>
          <w:rFonts w:ascii="Lotus" w:hAnsi="Lotus" w:cs="B Nazanin"/>
          <w:color w:val="000000"/>
          <w:sz w:val="24"/>
          <w:szCs w:val="24"/>
        </w:rPr>
        <w:br/>
      </w:r>
      <w:r w:rsidRPr="005939A7">
        <w:rPr>
          <w:rFonts w:ascii="Lotus" w:hAnsi="Lotus" w:cs="B Nazanin"/>
          <w:color w:val="000000"/>
          <w:sz w:val="24"/>
          <w:szCs w:val="24"/>
          <w:rtl/>
        </w:rPr>
        <w:t>كارمند در طول اشتغال نخواهد داشت و پذيرش مدارك مرتبط نيز منوط به طرح در كميته طبقه</w:t>
      </w:r>
      <w:r>
        <w:rPr>
          <w:rFonts w:ascii="Lotus" w:hAnsi="Lotus" w:cs="B Nazanin" w:hint="cs"/>
          <w:color w:val="000000"/>
          <w:sz w:val="24"/>
          <w:szCs w:val="24"/>
          <w:rtl/>
        </w:rPr>
        <w:t xml:space="preserve"> </w:t>
      </w:r>
      <w:r w:rsidRPr="005939A7">
        <w:rPr>
          <w:rFonts w:ascii="Lotus" w:hAnsi="Lotus" w:cs="B Nazanin"/>
          <w:color w:val="000000"/>
          <w:sz w:val="24"/>
          <w:szCs w:val="24"/>
          <w:rtl/>
        </w:rPr>
        <w:t>بندي مشاغل و تائيد آن كميته</w:t>
      </w:r>
      <w:r w:rsidRPr="005939A7">
        <w:rPr>
          <w:rFonts w:ascii="Lotus" w:hAnsi="Lotus" w:cs="B Nazanin"/>
          <w:color w:val="000000"/>
          <w:sz w:val="24"/>
          <w:szCs w:val="24"/>
        </w:rPr>
        <w:br/>
      </w:r>
      <w:r w:rsidRPr="005939A7">
        <w:rPr>
          <w:rFonts w:ascii="Lotus" w:hAnsi="Lotus" w:cs="B Nazanin"/>
          <w:color w:val="000000"/>
          <w:sz w:val="24"/>
          <w:szCs w:val="24"/>
          <w:rtl/>
        </w:rPr>
        <w:t>است</w:t>
      </w:r>
      <w:r>
        <w:rPr>
          <w:rFonts w:ascii="Lotus" w:hAnsi="Lotus" w:cs="B Nazanin" w:hint="cs"/>
          <w:color w:val="000000"/>
          <w:sz w:val="24"/>
          <w:szCs w:val="24"/>
          <w:rtl/>
        </w:rPr>
        <w:t>.</w:t>
      </w:r>
    </w:p>
    <w:p w:rsidR="005939A7" w:rsidRDefault="005939A7"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ماده 72:</w:t>
      </w:r>
      <w:r w:rsidRPr="005939A7">
        <w:rPr>
          <w:rFonts w:ascii="Lotus" w:hAnsi="Lotus" w:cs="B Nazanin"/>
          <w:color w:val="000000"/>
          <w:sz w:val="24"/>
          <w:szCs w:val="24"/>
          <w:rtl/>
        </w:rPr>
        <w:t>كارمندان ميتوانند به هر ميزان از ذخيره مرخصي استحقاقي خود پس از موافقت مسئول مربوط استفاده نمايند</w:t>
      </w:r>
    </w:p>
    <w:p w:rsidR="005939A7" w:rsidRDefault="005939A7"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ماده 73:</w:t>
      </w:r>
      <w:r w:rsidRPr="005939A7">
        <w:rPr>
          <w:rFonts w:ascii="Lotus" w:hAnsi="Lotus" w:cs="B Nazanin"/>
          <w:color w:val="000000"/>
          <w:sz w:val="24"/>
          <w:szCs w:val="24"/>
          <w:rtl/>
        </w:rPr>
        <w:t>بازخريد مرخصي استحقاقي ذخيره شده با درخواست كارمند در طول هر دوره ده ساله خدمتي، فقط براي يكبار در</w:t>
      </w:r>
      <w:r w:rsidRPr="005939A7">
        <w:rPr>
          <w:rFonts w:ascii="Lotus" w:hAnsi="Lotus" w:cs="B Nazanin"/>
          <w:color w:val="000000"/>
          <w:sz w:val="24"/>
          <w:szCs w:val="24"/>
        </w:rPr>
        <w:br/>
      </w:r>
      <w:r w:rsidRPr="005939A7">
        <w:rPr>
          <w:rFonts w:ascii="Lotus" w:hAnsi="Lotus" w:cs="B Nazanin"/>
          <w:color w:val="000000"/>
          <w:sz w:val="24"/>
          <w:szCs w:val="24"/>
          <w:rtl/>
        </w:rPr>
        <w:t>هر دوره و در صورت وجود اعتبار و پس از تصويب در هيأت رييسه موسسه بلامانع ميباشد. موسسه موظف است مرخصي</w:t>
      </w:r>
      <w:r w:rsidRPr="005939A7">
        <w:rPr>
          <w:rFonts w:ascii="Lotus" w:hAnsi="Lotus" w:cs="B Nazanin"/>
          <w:color w:val="000000"/>
          <w:sz w:val="24"/>
          <w:szCs w:val="24"/>
        </w:rPr>
        <w:br/>
      </w:r>
      <w:r w:rsidRPr="005939A7">
        <w:rPr>
          <w:rFonts w:ascii="Lotus" w:hAnsi="Lotus" w:cs="B Nazanin"/>
          <w:color w:val="000000"/>
          <w:sz w:val="24"/>
          <w:szCs w:val="24"/>
          <w:rtl/>
        </w:rPr>
        <w:t>بازخريد شده را از مجموع ذخيره مرخصي استحقاقي كارمندان كسر نمايد</w:t>
      </w:r>
      <w:r>
        <w:rPr>
          <w:rFonts w:ascii="Lotus" w:hAnsi="Lotus" w:cs="B Nazanin" w:hint="cs"/>
          <w:color w:val="000000"/>
          <w:sz w:val="24"/>
          <w:szCs w:val="24"/>
          <w:rtl/>
        </w:rPr>
        <w:t>.</w:t>
      </w:r>
    </w:p>
    <w:p w:rsidR="005939A7" w:rsidRDefault="005939A7"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ماده 74:</w:t>
      </w:r>
      <w:r w:rsidRPr="005939A7">
        <w:rPr>
          <w:rFonts w:ascii="Lotus" w:hAnsi="Lotus" w:cs="B Nazanin"/>
          <w:color w:val="000000"/>
          <w:sz w:val="24"/>
          <w:szCs w:val="24"/>
          <w:rtl/>
        </w:rPr>
        <w:t>به منظور تحكيم و تكريم نهاد خانواده، كارمندان موسسه در موارد ذيل حق برخورداري از هفت روز مرخصي</w:t>
      </w:r>
      <w:r w:rsidRPr="005939A7">
        <w:rPr>
          <w:rFonts w:ascii="Lotus" w:hAnsi="Lotus" w:cs="B Nazanin"/>
          <w:color w:val="000000"/>
          <w:sz w:val="24"/>
          <w:szCs w:val="24"/>
        </w:rPr>
        <w:br/>
      </w:r>
      <w:r w:rsidRPr="005939A7">
        <w:rPr>
          <w:rFonts w:ascii="Lotus" w:hAnsi="Lotus" w:cs="B Nazanin"/>
          <w:color w:val="000000"/>
          <w:sz w:val="24"/>
          <w:szCs w:val="24"/>
          <w:rtl/>
        </w:rPr>
        <w:t>اضطراري علاوه بر سقف مرخصي استحقاقي سالانه را دارند. مرخصي مذكور قابل ذخيره يا بازخريد نميباشد</w:t>
      </w:r>
      <w:r>
        <w:rPr>
          <w:rFonts w:ascii="Lotus" w:hAnsi="Lotus" w:cs="B Nazanin"/>
          <w:color w:val="000000"/>
          <w:sz w:val="24"/>
          <w:szCs w:val="24"/>
        </w:rPr>
        <w:t>.</w:t>
      </w:r>
    </w:p>
    <w:p w:rsidR="005939A7" w:rsidRDefault="005939A7" w:rsidP="009561EE">
      <w:pPr>
        <w:bidi/>
        <w:spacing w:line="240" w:lineRule="auto"/>
        <w:jc w:val="lowKashida"/>
        <w:rPr>
          <w:rFonts w:ascii="Lotus" w:hAnsi="Lotus" w:cs="B Nazanin"/>
          <w:color w:val="000000"/>
          <w:sz w:val="24"/>
          <w:szCs w:val="24"/>
          <w:rtl/>
        </w:rPr>
      </w:pPr>
      <w:r w:rsidRPr="005939A7">
        <w:rPr>
          <w:rFonts w:ascii="Lotus" w:hAnsi="Lotus" w:cs="B Nazanin"/>
          <w:color w:val="000000"/>
          <w:sz w:val="24"/>
          <w:szCs w:val="24"/>
          <w:rtl/>
        </w:rPr>
        <w:t>الف) ازدواج دائم كارمند،</w:t>
      </w:r>
    </w:p>
    <w:p w:rsidR="005939A7" w:rsidRDefault="005939A7" w:rsidP="009561EE">
      <w:pPr>
        <w:bidi/>
        <w:spacing w:line="240" w:lineRule="auto"/>
        <w:jc w:val="lowKashida"/>
        <w:rPr>
          <w:rFonts w:ascii="Lotus" w:hAnsi="Lotus" w:cs="B Nazanin"/>
          <w:color w:val="000000"/>
          <w:sz w:val="24"/>
          <w:szCs w:val="24"/>
          <w:rtl/>
        </w:rPr>
      </w:pPr>
      <w:r w:rsidRPr="005939A7">
        <w:rPr>
          <w:rFonts w:ascii="Lotus" w:hAnsi="Lotus" w:cs="B Nazanin"/>
          <w:color w:val="000000"/>
          <w:sz w:val="24"/>
          <w:szCs w:val="24"/>
          <w:rtl/>
        </w:rPr>
        <w:t>ب)ازدواج فرزند كارمند،</w:t>
      </w:r>
    </w:p>
    <w:p w:rsidR="005939A7" w:rsidRDefault="005939A7" w:rsidP="009561EE">
      <w:pPr>
        <w:bidi/>
        <w:spacing w:line="240" w:lineRule="auto"/>
        <w:jc w:val="lowKashida"/>
        <w:rPr>
          <w:rFonts w:ascii="Lotus" w:hAnsi="Lotus" w:cs="B Nazanin"/>
          <w:color w:val="000000"/>
          <w:sz w:val="24"/>
          <w:szCs w:val="24"/>
          <w:rtl/>
        </w:rPr>
      </w:pPr>
      <w:r w:rsidRPr="005939A7">
        <w:rPr>
          <w:rFonts w:ascii="Lotus" w:hAnsi="Lotus" w:cs="B Nazanin"/>
          <w:color w:val="000000"/>
          <w:sz w:val="24"/>
          <w:szCs w:val="24"/>
          <w:rtl/>
        </w:rPr>
        <w:t>ج) فوت بستگان درجه يك شامل : همسر، فرزند، پدر، مادر، خواهر و برادر</w:t>
      </w:r>
    </w:p>
    <w:p w:rsidR="005939A7" w:rsidRDefault="005939A7"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ماده 75:</w:t>
      </w:r>
      <w:r w:rsidRPr="005939A7">
        <w:rPr>
          <w:rFonts w:ascii="Lotus" w:hAnsi="Lotus" w:cs="B Nazanin"/>
          <w:color w:val="000000"/>
          <w:sz w:val="24"/>
          <w:szCs w:val="24"/>
          <w:rtl/>
        </w:rPr>
        <w:t>كارمندان اعم از قراردادي، پيماني، رسمي آزمايشي و رسمي كه به حج تمتع مشرف ميشوند مجاز خواهند بود فقط</w:t>
      </w:r>
      <w:r w:rsidRPr="005939A7">
        <w:rPr>
          <w:rFonts w:ascii="Lotus" w:hAnsi="Lotus" w:cs="B Nazanin"/>
          <w:color w:val="000000"/>
          <w:sz w:val="24"/>
          <w:szCs w:val="24"/>
        </w:rPr>
        <w:br/>
      </w:r>
      <w:r w:rsidRPr="005939A7">
        <w:rPr>
          <w:rFonts w:ascii="Lotus" w:hAnsi="Lotus" w:cs="B Nazanin"/>
          <w:color w:val="000000"/>
          <w:sz w:val="24"/>
          <w:szCs w:val="24"/>
          <w:rtl/>
        </w:rPr>
        <w:t>يكبار از يكماه مرخصي تشويقي استفاده نمايند كه جزء مرخصي استحقاقي منظور نخواهد شد</w:t>
      </w:r>
    </w:p>
    <w:p w:rsidR="005939A7" w:rsidRDefault="005939A7"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ماده 76:</w:t>
      </w:r>
      <w:r w:rsidRPr="005939A7">
        <w:rPr>
          <w:rFonts w:ascii="Lotus" w:hAnsi="Lotus" w:cs="B Nazanin"/>
          <w:color w:val="000000"/>
          <w:sz w:val="24"/>
          <w:szCs w:val="24"/>
          <w:rtl/>
        </w:rPr>
        <w:t>كارمندان موسسه ميتوانند از مرخصي كمتر از يك روز كه جزيي از مرخصي استحقاقي ميباشد، استفاده كنند. حداكثر</w:t>
      </w:r>
      <w:r w:rsidRPr="005939A7">
        <w:rPr>
          <w:rFonts w:ascii="Lotus" w:hAnsi="Lotus" w:cs="B Nazanin"/>
          <w:color w:val="000000"/>
          <w:sz w:val="24"/>
          <w:szCs w:val="24"/>
        </w:rPr>
        <w:br/>
      </w:r>
      <w:r w:rsidRPr="005939A7">
        <w:rPr>
          <w:rFonts w:ascii="Lotus" w:hAnsi="Lotus" w:cs="B Nazanin"/>
          <w:color w:val="000000"/>
          <w:sz w:val="24"/>
          <w:szCs w:val="24"/>
          <w:rtl/>
        </w:rPr>
        <w:t>مرخصي ساعتي به ميزان نصف ساعت كاري روزانه است. در صورت استفاده بيش از مدت ذكر شده، يك روز مرخصي</w:t>
      </w:r>
      <w:r w:rsidRPr="005939A7">
        <w:rPr>
          <w:rFonts w:ascii="Lotus" w:hAnsi="Lotus" w:cs="B Nazanin"/>
          <w:color w:val="000000"/>
          <w:sz w:val="24"/>
          <w:szCs w:val="24"/>
        </w:rPr>
        <w:br/>
      </w:r>
      <w:r w:rsidRPr="005939A7">
        <w:rPr>
          <w:rFonts w:ascii="Lotus" w:hAnsi="Lotus" w:cs="B Nazanin"/>
          <w:color w:val="000000"/>
          <w:sz w:val="24"/>
          <w:szCs w:val="24"/>
          <w:rtl/>
        </w:rPr>
        <w:t>استحقاقي محاسبه ميشود</w:t>
      </w:r>
      <w:r>
        <w:rPr>
          <w:rFonts w:ascii="Lotus" w:hAnsi="Lotus" w:cs="B Nazanin" w:hint="cs"/>
          <w:color w:val="000000"/>
          <w:sz w:val="24"/>
          <w:szCs w:val="24"/>
          <w:rtl/>
        </w:rPr>
        <w:t>.</w:t>
      </w:r>
    </w:p>
    <w:p w:rsidR="005939A7" w:rsidRDefault="005939A7"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lastRenderedPageBreak/>
        <w:t>ماده 78:</w:t>
      </w:r>
      <w:r w:rsidRPr="005939A7">
        <w:rPr>
          <w:rFonts w:ascii="Lotus" w:hAnsi="Lotus"/>
          <w:color w:val="000000"/>
          <w:rtl/>
        </w:rPr>
        <w:t xml:space="preserve"> </w:t>
      </w:r>
      <w:r w:rsidRPr="005939A7">
        <w:rPr>
          <w:rFonts w:ascii="Lotus" w:hAnsi="Lotus" w:cs="B Nazanin"/>
          <w:color w:val="000000"/>
          <w:sz w:val="24"/>
          <w:szCs w:val="24"/>
          <w:rtl/>
        </w:rPr>
        <w:t>كارمندان رسمي، رسمي آزمايشي و پيماني ميتوانند در طول مدت خدمت خود با موافقت موسسه حداكثر سه سال از</w:t>
      </w:r>
      <w:r w:rsidRPr="005939A7">
        <w:rPr>
          <w:rFonts w:ascii="Lotus" w:hAnsi="Lotus" w:cs="B Nazanin"/>
          <w:color w:val="000000"/>
          <w:sz w:val="24"/>
          <w:szCs w:val="24"/>
        </w:rPr>
        <w:br/>
      </w:r>
      <w:r w:rsidRPr="005939A7">
        <w:rPr>
          <w:rFonts w:ascii="Lotus" w:hAnsi="Lotus" w:cs="B Nazanin"/>
          <w:color w:val="000000"/>
          <w:sz w:val="24"/>
          <w:szCs w:val="24"/>
          <w:rtl/>
        </w:rPr>
        <w:t>مرخصي بدون حقوق استفاده نمايند و در صورتي كه كسب مرخصي براي ادامه تحصيلات عالي در رشته مربوط به شغل</w:t>
      </w:r>
      <w:r w:rsidRPr="005939A7">
        <w:rPr>
          <w:rFonts w:ascii="Lotus" w:hAnsi="Lotus" w:cs="B Nazanin"/>
          <w:color w:val="000000"/>
          <w:sz w:val="24"/>
          <w:szCs w:val="24"/>
        </w:rPr>
        <w:br/>
      </w:r>
      <w:r w:rsidRPr="005939A7">
        <w:rPr>
          <w:rFonts w:ascii="Lotus" w:hAnsi="Lotus" w:cs="B Nazanin"/>
          <w:color w:val="000000"/>
          <w:sz w:val="24"/>
          <w:szCs w:val="24"/>
          <w:rtl/>
        </w:rPr>
        <w:t>كارمندان يا نياز موسسه باشد، تا مدت دو سال ديگر قابل افزايش خواهد بود. احتساب مدت مرخصي بدون حقوق كارمندان كه</w:t>
      </w:r>
      <w:r w:rsidRPr="005939A7">
        <w:rPr>
          <w:rFonts w:ascii="Lotus" w:hAnsi="Lotus" w:cs="B Nazanin"/>
          <w:color w:val="000000"/>
          <w:sz w:val="24"/>
          <w:szCs w:val="24"/>
        </w:rPr>
        <w:br/>
      </w:r>
      <w:r w:rsidRPr="005939A7">
        <w:rPr>
          <w:rFonts w:ascii="Lotus" w:hAnsi="Lotus" w:cs="B Nazanin"/>
          <w:color w:val="000000"/>
          <w:sz w:val="24"/>
          <w:szCs w:val="24"/>
          <w:rtl/>
        </w:rPr>
        <w:t>بابت ادامه تحصيل اعطاء ميشود، از لحاظ بازنشستگي با پرداخت كسور مربوط توسط كارمندان موسسه (اعم از سهم مستخدم</w:t>
      </w:r>
      <w:r>
        <w:rPr>
          <w:rFonts w:ascii="Lotus" w:hAnsi="Lotus" w:cs="B Nazanin" w:hint="cs"/>
          <w:color w:val="000000"/>
          <w:sz w:val="24"/>
          <w:szCs w:val="24"/>
          <w:rtl/>
        </w:rPr>
        <w:t xml:space="preserve"> </w:t>
      </w:r>
      <w:r w:rsidRPr="005939A7">
        <w:rPr>
          <w:rFonts w:ascii="Lotus" w:hAnsi="Lotus" w:cs="B Nazanin"/>
          <w:color w:val="000000"/>
          <w:sz w:val="24"/>
          <w:szCs w:val="24"/>
          <w:rtl/>
        </w:rPr>
        <w:t>و كارفرما) طبق دستورالعملي خواهد بود كه توسط هيأت امناء تصويب ميشود</w:t>
      </w:r>
      <w:r>
        <w:rPr>
          <w:rFonts w:ascii="Lotus" w:hAnsi="Lotus" w:cs="B Nazanin" w:hint="cs"/>
          <w:color w:val="000000"/>
          <w:sz w:val="24"/>
          <w:szCs w:val="24"/>
          <w:rtl/>
        </w:rPr>
        <w:t>.</w:t>
      </w:r>
    </w:p>
    <w:p w:rsidR="005939A7" w:rsidRDefault="005939A7" w:rsidP="009561EE">
      <w:pPr>
        <w:bidi/>
        <w:spacing w:line="240" w:lineRule="auto"/>
        <w:jc w:val="lowKashida"/>
        <w:rPr>
          <w:rFonts w:ascii="Lotus" w:hAnsi="Lotus" w:cs="B Nazanin"/>
          <w:color w:val="000000"/>
          <w:sz w:val="24"/>
          <w:szCs w:val="24"/>
          <w:rtl/>
        </w:rPr>
      </w:pPr>
      <w:r w:rsidRPr="005939A7">
        <w:rPr>
          <w:rFonts w:ascii="Lotus" w:hAnsi="Lotus" w:cs="B Nazanin"/>
          <w:color w:val="000000"/>
          <w:sz w:val="24"/>
          <w:szCs w:val="24"/>
          <w:rtl/>
        </w:rPr>
        <w:t xml:space="preserve">تبصره  </w:t>
      </w:r>
      <w:r>
        <w:rPr>
          <w:rFonts w:ascii="Lotus" w:hAnsi="Lotus" w:cs="B Nazanin" w:hint="cs"/>
          <w:color w:val="000000"/>
          <w:sz w:val="24"/>
          <w:szCs w:val="24"/>
          <w:rtl/>
        </w:rPr>
        <w:t>3</w:t>
      </w:r>
      <w:r w:rsidRPr="005939A7">
        <w:rPr>
          <w:rFonts w:ascii="Lotus" w:hAnsi="Lotus" w:cs="B Nazanin"/>
          <w:color w:val="000000"/>
          <w:sz w:val="24"/>
          <w:szCs w:val="24"/>
          <w:rtl/>
        </w:rPr>
        <w:t xml:space="preserve">كارمندان موسسه كه همسر ايشان جهت مأموريت يا ادامه تحصيل اعزام ميشوند، ميتوانند حداكثر به مدت </w:t>
      </w:r>
      <w:r>
        <w:rPr>
          <w:rFonts w:ascii="Lotus" w:hAnsi="Lotus" w:cs="B Nazanin" w:hint="cs"/>
          <w:color w:val="000000"/>
          <w:sz w:val="24"/>
          <w:szCs w:val="24"/>
          <w:rtl/>
        </w:rPr>
        <w:t>6</w:t>
      </w:r>
      <w:r w:rsidRPr="005939A7">
        <w:rPr>
          <w:rFonts w:ascii="Lotus" w:hAnsi="Lotus" w:cs="B Nazanin"/>
          <w:color w:val="000000"/>
          <w:sz w:val="24"/>
          <w:szCs w:val="24"/>
          <w:rtl/>
        </w:rPr>
        <w:t>سال</w:t>
      </w:r>
      <w:r w:rsidRPr="005939A7">
        <w:rPr>
          <w:rFonts w:ascii="Lotus" w:hAnsi="Lotus" w:cs="B Nazanin"/>
          <w:color w:val="000000"/>
          <w:sz w:val="24"/>
          <w:szCs w:val="24"/>
        </w:rPr>
        <w:t xml:space="preserve"> (</w:t>
      </w:r>
      <w:r w:rsidRPr="005939A7">
        <w:rPr>
          <w:rFonts w:ascii="Lotus" w:hAnsi="Lotus" w:cs="B Nazanin"/>
          <w:color w:val="000000"/>
          <w:sz w:val="24"/>
          <w:szCs w:val="24"/>
        </w:rPr>
        <w:br/>
      </w:r>
      <w:r w:rsidRPr="005939A7">
        <w:rPr>
          <w:rFonts w:ascii="Lotus" w:hAnsi="Lotus" w:cs="B Nazanin"/>
          <w:color w:val="000000"/>
          <w:sz w:val="24"/>
          <w:szCs w:val="24"/>
          <w:rtl/>
        </w:rPr>
        <w:t>بدون محاسبه مرخصي بدون حقوق استفاده شده قبلي) از مرخصي بدون حقوق استفاده نمايند</w:t>
      </w:r>
    </w:p>
    <w:p w:rsidR="005939A7" w:rsidRDefault="005939A7"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ماده 79:</w:t>
      </w:r>
      <w:r w:rsidRPr="005939A7">
        <w:rPr>
          <w:rFonts w:ascii="Lotus" w:hAnsi="Lotus" w:cs="B Nazanin"/>
          <w:color w:val="000000"/>
          <w:sz w:val="24"/>
          <w:szCs w:val="24"/>
          <w:rtl/>
        </w:rPr>
        <w:t>كارمندان موسسه درصورت ابتلاء به بيماري كه مانع از انجام خدمت شود تا سه روز با گواهي پزشك معالج و تأييد</w:t>
      </w:r>
      <w:r w:rsidRPr="005939A7">
        <w:rPr>
          <w:rFonts w:ascii="Lotus" w:hAnsi="Lotus" w:cs="B Nazanin"/>
          <w:color w:val="000000"/>
          <w:sz w:val="24"/>
          <w:szCs w:val="24"/>
        </w:rPr>
        <w:br/>
      </w:r>
      <w:r w:rsidRPr="005939A7">
        <w:rPr>
          <w:rFonts w:ascii="Lotus" w:hAnsi="Lotus" w:cs="B Nazanin"/>
          <w:color w:val="000000"/>
          <w:sz w:val="24"/>
          <w:szCs w:val="24"/>
          <w:rtl/>
        </w:rPr>
        <w:t>پزشك معتمد موسسه و مازاد بر سه روز تا سقف چهار ماه با تأييد شوراي پزشكي، ميتوانند از مرخصي استعلاجي استفاده</w:t>
      </w:r>
      <w:r w:rsidRPr="005939A7">
        <w:rPr>
          <w:rFonts w:ascii="Lotus" w:hAnsi="Lotus" w:cs="B Nazanin"/>
          <w:color w:val="000000"/>
          <w:sz w:val="24"/>
          <w:szCs w:val="24"/>
        </w:rPr>
        <w:br/>
      </w:r>
      <w:r w:rsidRPr="005939A7">
        <w:rPr>
          <w:rFonts w:ascii="Lotus" w:hAnsi="Lotus" w:cs="B Nazanin"/>
          <w:color w:val="000000"/>
          <w:sz w:val="24"/>
          <w:szCs w:val="24"/>
          <w:rtl/>
        </w:rPr>
        <w:t>نمايند</w:t>
      </w:r>
      <w:r>
        <w:rPr>
          <w:rFonts w:ascii="Lotus" w:hAnsi="Lotus" w:cs="B Nazanin" w:hint="cs"/>
          <w:color w:val="000000"/>
          <w:sz w:val="24"/>
          <w:szCs w:val="24"/>
          <w:rtl/>
        </w:rPr>
        <w:t>.</w:t>
      </w:r>
    </w:p>
    <w:p w:rsidR="005939A7" w:rsidRDefault="005939A7" w:rsidP="009561EE">
      <w:pPr>
        <w:bidi/>
        <w:spacing w:line="240" w:lineRule="auto"/>
        <w:jc w:val="lowKashida"/>
        <w:rPr>
          <w:rFonts w:ascii="Lotus" w:hAnsi="Lotus" w:cs="B Nazanin"/>
          <w:color w:val="000000"/>
          <w:sz w:val="24"/>
          <w:szCs w:val="24"/>
          <w:rtl/>
        </w:rPr>
      </w:pPr>
      <w:r w:rsidRPr="005939A7">
        <w:rPr>
          <w:rFonts w:ascii="Lotus" w:hAnsi="Lotus" w:cs="B Nazanin"/>
          <w:color w:val="000000"/>
          <w:sz w:val="24"/>
          <w:szCs w:val="24"/>
          <w:rtl/>
        </w:rPr>
        <w:t>تبصره. در صورت نياز به استفاده بيش از چهار ماه، تأييد مجدد شوراي پزشكي الزامي است</w:t>
      </w:r>
      <w:r>
        <w:rPr>
          <w:rFonts w:ascii="Lotus" w:hAnsi="Lotus" w:cs="B Nazanin" w:hint="cs"/>
          <w:color w:val="000000"/>
          <w:sz w:val="24"/>
          <w:szCs w:val="24"/>
          <w:rtl/>
        </w:rPr>
        <w:t>.</w:t>
      </w:r>
    </w:p>
    <w:p w:rsidR="005939A7" w:rsidRDefault="00337359"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ماده 80: </w:t>
      </w:r>
      <w:r w:rsidRPr="00337359">
        <w:rPr>
          <w:rFonts w:ascii="Lotus" w:hAnsi="Lotus" w:cs="B Nazanin"/>
          <w:color w:val="000000"/>
          <w:sz w:val="24"/>
          <w:szCs w:val="24"/>
          <w:rtl/>
        </w:rPr>
        <w:t>حداكثر مدت استفاده از مرخصي استعلاجي در طول يك سال تقويمي چهار ماه خواهد بود. در صورت نياز به استفاده</w:t>
      </w:r>
      <w:r w:rsidRPr="00337359">
        <w:rPr>
          <w:rFonts w:ascii="Lotus" w:hAnsi="Lotus" w:cs="B Nazanin"/>
          <w:color w:val="000000"/>
          <w:sz w:val="24"/>
          <w:szCs w:val="24"/>
        </w:rPr>
        <w:br/>
      </w:r>
      <w:r w:rsidRPr="00337359">
        <w:rPr>
          <w:rFonts w:ascii="Lotus" w:hAnsi="Lotus" w:cs="B Nazanin"/>
          <w:color w:val="000000"/>
          <w:sz w:val="24"/>
          <w:szCs w:val="24"/>
          <w:rtl/>
        </w:rPr>
        <w:t>بيشتر از مرخصي استعلاجي، به تشخيص شوراي پزشكي موسسه از محدوديت زماني مذكور مستثني ميباشد</w:t>
      </w:r>
      <w:r>
        <w:rPr>
          <w:rFonts w:ascii="Lotus" w:hAnsi="Lotus" w:cs="B Nazanin" w:hint="cs"/>
          <w:color w:val="000000"/>
          <w:sz w:val="24"/>
          <w:szCs w:val="24"/>
          <w:rtl/>
        </w:rPr>
        <w:t>.</w:t>
      </w:r>
    </w:p>
    <w:p w:rsidR="00337359" w:rsidRDefault="00337359"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ماده 81: </w:t>
      </w:r>
      <w:r w:rsidRPr="00337359">
        <w:rPr>
          <w:rFonts w:ascii="Lotus" w:hAnsi="Lotus" w:cs="B Nazanin"/>
          <w:color w:val="000000"/>
          <w:sz w:val="24"/>
          <w:szCs w:val="24"/>
          <w:rtl/>
        </w:rPr>
        <w:t>حقوق و مزاياي كارمند در ايام مرخصي استعلاجي تا بهبودي كامل يا از كارافتادگي كلي حداكثر به مدت يكسال به</w:t>
      </w:r>
      <w:r w:rsidRPr="00337359">
        <w:rPr>
          <w:rFonts w:ascii="Lotus" w:hAnsi="Lotus" w:cs="B Nazanin"/>
          <w:color w:val="000000"/>
          <w:sz w:val="24"/>
          <w:szCs w:val="24"/>
        </w:rPr>
        <w:br/>
      </w:r>
      <w:r w:rsidRPr="00337359">
        <w:rPr>
          <w:rFonts w:ascii="Lotus" w:hAnsi="Lotus" w:cs="B Nazanin"/>
          <w:color w:val="000000"/>
          <w:sz w:val="24"/>
          <w:szCs w:val="24"/>
          <w:rtl/>
        </w:rPr>
        <w:t>ميزان حقوق ثابت و فوقالعادههاي مستمر كه حسب مورد به كارمند داده شده است، قابل پرداخت ميباشد. براي مدت مازاد بر</w:t>
      </w:r>
      <w:r w:rsidRPr="00337359">
        <w:rPr>
          <w:rFonts w:ascii="Lotus" w:hAnsi="Lotus" w:cs="B Nazanin"/>
          <w:color w:val="000000"/>
          <w:sz w:val="24"/>
          <w:szCs w:val="24"/>
        </w:rPr>
        <w:br/>
      </w:r>
      <w:r w:rsidRPr="00337359">
        <w:rPr>
          <w:rFonts w:ascii="Lotus" w:hAnsi="Lotus" w:cs="B Nazanin"/>
          <w:color w:val="000000"/>
          <w:sz w:val="24"/>
          <w:szCs w:val="24"/>
          <w:rtl/>
        </w:rPr>
        <w:t>يكسال، فقط حقوق ثابت (مشتمل بر حق شغل، حق شاغل، فوق العاده مديريت و تفاوت تطبيق) قابل پرداخت خواهد بود</w:t>
      </w:r>
      <w:r>
        <w:rPr>
          <w:rFonts w:ascii="Lotus" w:hAnsi="Lotus" w:cs="B Nazanin" w:hint="cs"/>
          <w:color w:val="000000"/>
          <w:sz w:val="24"/>
          <w:szCs w:val="24"/>
          <w:rtl/>
        </w:rPr>
        <w:t>.</w:t>
      </w:r>
    </w:p>
    <w:p w:rsidR="00337359" w:rsidRDefault="00337359"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ماده 82: </w:t>
      </w:r>
      <w:r w:rsidRPr="00337359">
        <w:rPr>
          <w:rFonts w:ascii="Lotus" w:hAnsi="Lotus" w:cs="B Nazanin"/>
          <w:color w:val="000000"/>
          <w:sz w:val="24"/>
          <w:szCs w:val="24"/>
          <w:rtl/>
        </w:rPr>
        <w:t>كاركنان مشمول صندوق تأمين اجتماعي از نظر استفاده از مرخصي استعلاجي تابع مقررات قانون تأمين اجتماعي</w:t>
      </w:r>
      <w:r w:rsidRPr="00337359">
        <w:rPr>
          <w:rFonts w:ascii="Lotus" w:hAnsi="Lotus" w:cs="B Nazanin"/>
          <w:color w:val="000000"/>
          <w:sz w:val="24"/>
          <w:szCs w:val="24"/>
        </w:rPr>
        <w:br/>
      </w:r>
      <w:r w:rsidRPr="00337359">
        <w:rPr>
          <w:rFonts w:ascii="Lotus" w:hAnsi="Lotus" w:cs="B Nazanin"/>
          <w:color w:val="000000"/>
          <w:sz w:val="24"/>
          <w:szCs w:val="24"/>
          <w:rtl/>
        </w:rPr>
        <w:t>ميباشند و موسسه مجاز به پرداخت حقوق و مزاياي آنان در ايام مرخصي استعلاجي نميباشد</w:t>
      </w:r>
      <w:r>
        <w:rPr>
          <w:rFonts w:ascii="Lotus" w:hAnsi="Lotus" w:cs="B Nazanin" w:hint="cs"/>
          <w:color w:val="000000"/>
          <w:sz w:val="24"/>
          <w:szCs w:val="24"/>
          <w:rtl/>
        </w:rPr>
        <w:t>.</w:t>
      </w:r>
    </w:p>
    <w:p w:rsidR="00337359"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ماده 83:</w:t>
      </w:r>
      <w:r w:rsidR="00337359" w:rsidRPr="00337359">
        <w:rPr>
          <w:rFonts w:ascii="Lotus" w:hAnsi="Lotus" w:cs="B Nazanin"/>
          <w:color w:val="000000"/>
          <w:sz w:val="24"/>
          <w:szCs w:val="24"/>
          <w:rtl/>
        </w:rPr>
        <w:t>موسسه مجاز است در چهارچوب بودجه</w:t>
      </w:r>
      <w:r>
        <w:rPr>
          <w:rFonts w:ascii="Lotus" w:hAnsi="Lotus" w:cs="B Nazanin" w:hint="cs"/>
          <w:color w:val="000000"/>
          <w:sz w:val="24"/>
          <w:szCs w:val="24"/>
          <w:rtl/>
        </w:rPr>
        <w:t xml:space="preserve"> </w:t>
      </w:r>
      <w:r w:rsidR="00337359" w:rsidRPr="00337359">
        <w:rPr>
          <w:rFonts w:ascii="Lotus" w:hAnsi="Lotus" w:cs="B Nazanin"/>
          <w:color w:val="000000"/>
          <w:sz w:val="24"/>
          <w:szCs w:val="24"/>
          <w:rtl/>
        </w:rPr>
        <w:t>هاي مصوب و دستورالعملي كه از سوي هيأت امناء تصويب مي شود،</w:t>
      </w:r>
      <w:r w:rsidR="00337359" w:rsidRPr="00337359">
        <w:rPr>
          <w:rFonts w:ascii="Lotus" w:hAnsi="Lotus" w:cs="B Nazanin"/>
          <w:color w:val="000000"/>
          <w:sz w:val="24"/>
          <w:szCs w:val="24"/>
        </w:rPr>
        <w:br/>
      </w:r>
      <w:r w:rsidR="00337359" w:rsidRPr="00337359">
        <w:rPr>
          <w:rFonts w:ascii="Lotus" w:hAnsi="Lotus" w:cs="B Nazanin"/>
          <w:color w:val="000000"/>
          <w:sz w:val="24"/>
          <w:szCs w:val="24"/>
          <w:rtl/>
        </w:rPr>
        <w:t>كارمندان و افراد تحت تكفل آنان را علاوه بر استفاده از بيمه پايه سلامت (در صورت درخواست كارمند) با مشاركت آنان به</w:t>
      </w:r>
      <w:r w:rsidR="00337359" w:rsidRPr="00337359">
        <w:rPr>
          <w:rFonts w:ascii="Lotus" w:hAnsi="Lotus" w:cs="B Nazanin"/>
          <w:color w:val="000000"/>
          <w:sz w:val="24"/>
          <w:szCs w:val="24"/>
        </w:rPr>
        <w:br/>
      </w:r>
      <w:r w:rsidR="00337359" w:rsidRPr="00337359">
        <w:rPr>
          <w:rFonts w:ascii="Lotus" w:hAnsi="Lotus" w:cs="B Nazanin"/>
          <w:color w:val="000000"/>
          <w:sz w:val="24"/>
          <w:szCs w:val="24"/>
          <w:rtl/>
        </w:rPr>
        <w:t>صورت هماهنگ و يكنواخت تحت پوشش بيمههاي تكميلي و بيمه عمر(بيمه عمر فقط مشمول كارمند ميشود) قرار دهد</w:t>
      </w:r>
      <w:r w:rsidR="00337359" w:rsidRPr="00337359">
        <w:rPr>
          <w:rFonts w:ascii="Lotus" w:hAnsi="Lotus" w:cs="B Nazanin"/>
          <w:color w:val="000000"/>
          <w:sz w:val="24"/>
          <w:szCs w:val="24"/>
        </w:rPr>
        <w:t>.</w:t>
      </w:r>
    </w:p>
    <w:p w:rsidR="00715E91"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ماده 87: </w:t>
      </w:r>
      <w:r w:rsidRPr="00715E91">
        <w:rPr>
          <w:rFonts w:ascii="Lotus" w:hAnsi="Lotus" w:cs="B Nazanin"/>
          <w:color w:val="000000"/>
          <w:sz w:val="24"/>
          <w:szCs w:val="24"/>
          <w:rtl/>
        </w:rPr>
        <w:t>ساعات كار كارمندان موسسه چهل و چهار ساعت در هفته ميباشد. تنظيم ساعت كار يا شيفتهاي موظف كارمندان به</w:t>
      </w:r>
      <w:r w:rsidRPr="00715E91">
        <w:rPr>
          <w:rFonts w:ascii="Lotus" w:hAnsi="Lotus" w:cs="B Nazanin"/>
          <w:color w:val="000000"/>
          <w:sz w:val="24"/>
          <w:szCs w:val="24"/>
        </w:rPr>
        <w:br/>
      </w:r>
      <w:r w:rsidRPr="00715E91">
        <w:rPr>
          <w:rFonts w:ascii="Lotus" w:hAnsi="Lotus" w:cs="B Nazanin"/>
          <w:color w:val="000000"/>
          <w:sz w:val="24"/>
          <w:szCs w:val="24"/>
          <w:rtl/>
        </w:rPr>
        <w:t>عهده موسسه ميباشد</w:t>
      </w:r>
      <w:r>
        <w:rPr>
          <w:rFonts w:ascii="Lotus" w:hAnsi="Lotus" w:cs="B Nazanin" w:hint="cs"/>
          <w:color w:val="000000"/>
          <w:sz w:val="24"/>
          <w:szCs w:val="24"/>
          <w:rtl/>
        </w:rPr>
        <w:t>.</w:t>
      </w:r>
    </w:p>
    <w:p w:rsidR="00715E91" w:rsidRDefault="00715E91" w:rsidP="009561EE">
      <w:pPr>
        <w:bidi/>
        <w:spacing w:line="240" w:lineRule="auto"/>
        <w:jc w:val="lowKashida"/>
        <w:rPr>
          <w:rFonts w:ascii="Lotus" w:hAnsi="Lotus" w:cs="B Nazanin"/>
          <w:color w:val="000000"/>
          <w:sz w:val="24"/>
          <w:szCs w:val="24"/>
          <w:rtl/>
        </w:rPr>
      </w:pPr>
      <w:r w:rsidRPr="00715E91">
        <w:rPr>
          <w:rFonts w:ascii="Lotus" w:hAnsi="Lotus" w:cs="B Nazanin"/>
          <w:color w:val="000000"/>
          <w:sz w:val="24"/>
          <w:szCs w:val="24"/>
          <w:rtl/>
        </w:rPr>
        <w:t>ماده</w:t>
      </w:r>
      <w:r>
        <w:rPr>
          <w:rFonts w:ascii="Lotus" w:hAnsi="Lotus" w:cs="B Nazanin" w:hint="cs"/>
          <w:color w:val="000000"/>
          <w:sz w:val="24"/>
          <w:szCs w:val="24"/>
          <w:rtl/>
        </w:rPr>
        <w:t xml:space="preserve">6: </w:t>
      </w:r>
      <w:r w:rsidRPr="00715E91">
        <w:rPr>
          <w:rFonts w:ascii="Lotus" w:hAnsi="Lotus" w:cs="B Nazanin"/>
          <w:color w:val="000000"/>
          <w:sz w:val="24"/>
          <w:szCs w:val="24"/>
          <w:rtl/>
        </w:rPr>
        <w:t>موسسه مكلف است بودجه آموزشي مورد نياز را بطور سالانه در بودجه سنواتي پيش بيني و پس از تصويب هزينه</w:t>
      </w:r>
      <w:r w:rsidRPr="00715E91">
        <w:rPr>
          <w:rFonts w:ascii="Lotus" w:hAnsi="Lotus" w:cs="B Nazanin"/>
          <w:color w:val="000000"/>
          <w:sz w:val="24"/>
          <w:szCs w:val="24"/>
        </w:rPr>
        <w:br/>
      </w:r>
      <w:r w:rsidRPr="00715E91">
        <w:rPr>
          <w:rFonts w:ascii="Lotus" w:hAnsi="Lotus" w:cs="B Nazanin"/>
          <w:color w:val="000000"/>
          <w:sz w:val="24"/>
          <w:szCs w:val="24"/>
          <w:rtl/>
        </w:rPr>
        <w:t xml:space="preserve">نمايند و در سال به صورت ميانگين حداقل </w:t>
      </w:r>
      <w:r>
        <w:rPr>
          <w:rFonts w:ascii="Lotus" w:hAnsi="Lotus" w:cs="B Nazanin" w:hint="cs"/>
          <w:color w:val="000000"/>
          <w:sz w:val="24"/>
          <w:szCs w:val="24"/>
          <w:rtl/>
        </w:rPr>
        <w:t xml:space="preserve">50 </w:t>
      </w:r>
      <w:r w:rsidRPr="00715E91">
        <w:rPr>
          <w:rFonts w:ascii="Lotus" w:hAnsi="Lotus" w:cs="B Nazanin"/>
          <w:color w:val="000000"/>
          <w:sz w:val="24"/>
          <w:szCs w:val="24"/>
          <w:rtl/>
        </w:rPr>
        <w:t>ساعت آموزشهاي ضمن خدمت براي هر رشته شغلي برگزار نمايد. كارمندان</w:t>
      </w:r>
      <w:r w:rsidRPr="00715E91">
        <w:rPr>
          <w:rFonts w:ascii="Lotus" w:hAnsi="Lotus" w:cs="B Nazanin"/>
          <w:color w:val="000000"/>
          <w:sz w:val="24"/>
          <w:szCs w:val="24"/>
        </w:rPr>
        <w:br/>
      </w:r>
      <w:r w:rsidRPr="00715E91">
        <w:rPr>
          <w:rFonts w:ascii="Lotus" w:hAnsi="Lotus" w:cs="B Nazanin"/>
          <w:color w:val="000000"/>
          <w:sz w:val="24"/>
          <w:szCs w:val="24"/>
          <w:rtl/>
        </w:rPr>
        <w:t>معرفي شده به اين دوره ها در صورت عدم كسب نمره قبولي مكلف به پرداخت هزينه اجراي دوره مي باشند</w:t>
      </w:r>
      <w:r>
        <w:rPr>
          <w:rFonts w:ascii="Lotus" w:hAnsi="Lotus" w:cs="B Nazanin" w:hint="cs"/>
          <w:color w:val="000000"/>
          <w:sz w:val="24"/>
          <w:szCs w:val="24"/>
          <w:rtl/>
        </w:rPr>
        <w:t>.</w:t>
      </w:r>
    </w:p>
    <w:p w:rsidR="00715E91"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تبصره 1: </w:t>
      </w:r>
      <w:r w:rsidRPr="00715E91">
        <w:rPr>
          <w:rFonts w:ascii="Lotus" w:hAnsi="Lotus" w:cs="B Nazanin"/>
          <w:color w:val="000000"/>
          <w:sz w:val="24"/>
          <w:szCs w:val="24"/>
          <w:rtl/>
        </w:rPr>
        <w:t>سقف ساعات آموزشي سالانه براي كارمندان جهت برخورداري از تمامي امتيازات آموزش، مطابق با مفاد مربوط به</w:t>
      </w:r>
      <w:r w:rsidRPr="00715E91">
        <w:rPr>
          <w:rFonts w:ascii="Lotus" w:hAnsi="Lotus" w:cs="B Nazanin"/>
          <w:color w:val="000000"/>
          <w:sz w:val="24"/>
          <w:szCs w:val="24"/>
        </w:rPr>
        <w:br/>
      </w:r>
      <w:r w:rsidRPr="00715E91">
        <w:rPr>
          <w:rFonts w:ascii="Lotus" w:hAnsi="Lotus" w:cs="B Nazanin"/>
          <w:color w:val="000000"/>
          <w:sz w:val="24"/>
          <w:szCs w:val="24"/>
          <w:rtl/>
        </w:rPr>
        <w:t xml:space="preserve">اعطاء گواهينامه نوع دوم اين دستورالعمل (دارندگان مدارك تحصيلي ديپلم، فوق ديپلم يا گواهينامه مهارتي حداكثر </w:t>
      </w:r>
      <w:r>
        <w:rPr>
          <w:rFonts w:ascii="Lotus" w:hAnsi="Lotus" w:cs="B Nazanin" w:hint="cs"/>
          <w:color w:val="000000"/>
          <w:sz w:val="24"/>
          <w:szCs w:val="24"/>
          <w:rtl/>
        </w:rPr>
        <w:t>150</w:t>
      </w:r>
      <w:r w:rsidRPr="00715E91">
        <w:rPr>
          <w:rFonts w:ascii="Lotus" w:hAnsi="Lotus" w:cs="B Nazanin"/>
          <w:color w:val="000000"/>
          <w:sz w:val="24"/>
          <w:szCs w:val="24"/>
          <w:rtl/>
        </w:rPr>
        <w:t>ساعت،</w:t>
      </w:r>
      <w:r w:rsidRPr="00715E91">
        <w:rPr>
          <w:rFonts w:ascii="Lotus" w:hAnsi="Lotus" w:cs="B Nazanin"/>
          <w:color w:val="000000"/>
          <w:sz w:val="24"/>
          <w:szCs w:val="24"/>
        </w:rPr>
        <w:br/>
      </w:r>
      <w:r w:rsidRPr="00715E91">
        <w:rPr>
          <w:rFonts w:ascii="Lotus" w:hAnsi="Lotus" w:cs="B Nazanin"/>
          <w:color w:val="000000"/>
          <w:sz w:val="24"/>
          <w:szCs w:val="24"/>
          <w:rtl/>
        </w:rPr>
        <w:t xml:space="preserve">دارندگان مدارك تحصيلي ليسانس يا گواهينامه تخصصي حداكثر </w:t>
      </w:r>
      <w:r>
        <w:rPr>
          <w:rFonts w:ascii="Lotus" w:hAnsi="Lotus" w:cs="B Nazanin" w:hint="cs"/>
          <w:color w:val="000000"/>
          <w:sz w:val="24"/>
          <w:szCs w:val="24"/>
          <w:rtl/>
        </w:rPr>
        <w:t>130</w:t>
      </w:r>
      <w:r w:rsidRPr="00715E91">
        <w:rPr>
          <w:rFonts w:ascii="Lotus" w:hAnsi="Lotus" w:cs="B Nazanin"/>
          <w:color w:val="000000"/>
          <w:sz w:val="24"/>
          <w:szCs w:val="24"/>
          <w:rtl/>
        </w:rPr>
        <w:t>ساعت و دارندگان مدرك تحصيلي فوق ليسانس و بالاتر</w:t>
      </w:r>
      <w:r w:rsidRPr="00715E91">
        <w:rPr>
          <w:rFonts w:ascii="Lotus" w:hAnsi="Lotus" w:cs="B Nazanin"/>
          <w:color w:val="000000"/>
          <w:sz w:val="24"/>
          <w:szCs w:val="24"/>
        </w:rPr>
        <w:br/>
      </w:r>
      <w:r w:rsidRPr="00715E91">
        <w:rPr>
          <w:rFonts w:ascii="Lotus" w:hAnsi="Lotus" w:cs="B Nazanin"/>
          <w:color w:val="000000"/>
          <w:sz w:val="24"/>
          <w:szCs w:val="24"/>
          <w:rtl/>
        </w:rPr>
        <w:t xml:space="preserve">يا گواهينامه تخصصي- پژوهشي سطح يك و دو حداكثر </w:t>
      </w:r>
      <w:r>
        <w:rPr>
          <w:rFonts w:ascii="Lotus" w:hAnsi="Lotus" w:cs="B Nazanin" w:hint="cs"/>
          <w:color w:val="000000"/>
          <w:sz w:val="24"/>
          <w:szCs w:val="24"/>
          <w:rtl/>
        </w:rPr>
        <w:t>120</w:t>
      </w:r>
      <w:r w:rsidRPr="00715E91">
        <w:rPr>
          <w:rFonts w:ascii="Lotus" w:hAnsi="Lotus" w:cs="B Nazanin"/>
          <w:color w:val="000000"/>
          <w:sz w:val="24"/>
          <w:szCs w:val="24"/>
          <w:rtl/>
        </w:rPr>
        <w:t>ساعت) خواهد بود و دوره هاي مازاد بر آن مورد پذيرش و قابل</w:t>
      </w:r>
      <w:r w:rsidRPr="00715E91">
        <w:rPr>
          <w:rFonts w:ascii="Lotus" w:hAnsi="Lotus" w:cs="B Nazanin"/>
          <w:color w:val="000000"/>
          <w:sz w:val="24"/>
          <w:szCs w:val="24"/>
        </w:rPr>
        <w:br/>
      </w:r>
      <w:r w:rsidRPr="00715E91">
        <w:rPr>
          <w:rFonts w:ascii="Lotus" w:hAnsi="Lotus" w:cs="B Nazanin"/>
          <w:color w:val="000000"/>
          <w:sz w:val="24"/>
          <w:szCs w:val="24"/>
          <w:rtl/>
        </w:rPr>
        <w:t>ذخيره سازي براي سالهاي بعد نخواهد بو</w:t>
      </w:r>
      <w:r>
        <w:rPr>
          <w:rFonts w:ascii="Lotus" w:hAnsi="Lotus" w:cs="B Nazanin" w:hint="cs"/>
          <w:color w:val="000000"/>
          <w:sz w:val="24"/>
          <w:szCs w:val="24"/>
          <w:rtl/>
        </w:rPr>
        <w:t>د.</w:t>
      </w:r>
    </w:p>
    <w:p w:rsidR="00715E91"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lastRenderedPageBreak/>
        <w:t xml:space="preserve">ماده 8: </w:t>
      </w:r>
      <w:r w:rsidRPr="00715E91">
        <w:rPr>
          <w:rFonts w:ascii="Lotus" w:hAnsi="Lotus" w:cs="B Nazanin"/>
          <w:color w:val="000000"/>
          <w:sz w:val="24"/>
          <w:szCs w:val="24"/>
          <w:rtl/>
        </w:rPr>
        <w:t>هر يك از كارمندان در صورتي كه دوره آموزشي مشخصي را با موافقت واحد آموزش در مؤسسات معتبر طي نمايد،</w:t>
      </w:r>
      <w:r w:rsidRPr="00715E91">
        <w:rPr>
          <w:rFonts w:ascii="Lotus" w:hAnsi="Lotus" w:cs="B Nazanin"/>
          <w:color w:val="000000"/>
          <w:sz w:val="24"/>
          <w:szCs w:val="24"/>
        </w:rPr>
        <w:br/>
      </w:r>
      <w:r w:rsidRPr="00715E91">
        <w:rPr>
          <w:rFonts w:ascii="Lotus" w:hAnsi="Lotus" w:cs="B Nazanin"/>
          <w:color w:val="000000"/>
          <w:sz w:val="24"/>
          <w:szCs w:val="24"/>
          <w:rtl/>
        </w:rPr>
        <w:t>گواهينامه آموزش مورد نظر با تأييد بالاترين مقام مسئول آموزش كارمندان موسسه قابل قبول مي باشد</w:t>
      </w:r>
      <w:r>
        <w:rPr>
          <w:rFonts w:ascii="Lotus" w:hAnsi="Lotus" w:cs="B Nazanin" w:hint="cs"/>
          <w:color w:val="000000"/>
          <w:sz w:val="24"/>
          <w:szCs w:val="24"/>
          <w:rtl/>
        </w:rPr>
        <w:t>.</w:t>
      </w:r>
    </w:p>
    <w:p w:rsidR="00715E91"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ماده 10: </w:t>
      </w:r>
      <w:r w:rsidRPr="00715E91">
        <w:rPr>
          <w:rFonts w:ascii="Lotus" w:hAnsi="Lotus" w:cs="B Nazanin"/>
          <w:color w:val="000000"/>
          <w:sz w:val="24"/>
          <w:szCs w:val="24"/>
          <w:rtl/>
        </w:rPr>
        <w:t>دوره هاي آموزشي كه فرد قبل از تاريخ استخدام در مراكز و موسسات ذيصلاح گذرانده در صورتي كه مطابق نيازهاي</w:t>
      </w:r>
      <w:r w:rsidRPr="00715E91">
        <w:rPr>
          <w:rFonts w:ascii="Lotus" w:hAnsi="Lotus" w:cs="B Nazanin"/>
          <w:color w:val="000000"/>
          <w:sz w:val="24"/>
          <w:szCs w:val="24"/>
        </w:rPr>
        <w:br/>
      </w:r>
      <w:r w:rsidRPr="00715E91">
        <w:rPr>
          <w:rFonts w:ascii="Lotus" w:hAnsi="Lotus" w:cs="B Nazanin"/>
          <w:color w:val="000000"/>
          <w:sz w:val="24"/>
          <w:szCs w:val="24"/>
          <w:rtl/>
        </w:rPr>
        <w:t>آموزشي شغلي اش باشد، در صورت شركت در آزمون پاياني دوره مربوطه و كسب امتياز مربوطه قابل لحاظ در شناسنامه</w:t>
      </w:r>
      <w:r w:rsidRPr="00715E91">
        <w:rPr>
          <w:rFonts w:ascii="Lotus" w:hAnsi="Lotus" w:cs="B Nazanin"/>
          <w:color w:val="000000"/>
          <w:sz w:val="24"/>
          <w:szCs w:val="24"/>
        </w:rPr>
        <w:br/>
      </w:r>
      <w:r w:rsidRPr="00715E91">
        <w:rPr>
          <w:rFonts w:ascii="Lotus" w:hAnsi="Lotus" w:cs="B Nazanin"/>
          <w:color w:val="000000"/>
          <w:sz w:val="24"/>
          <w:szCs w:val="24"/>
          <w:rtl/>
        </w:rPr>
        <w:t>آموزشي كارمند خواهد بود</w:t>
      </w:r>
      <w:r>
        <w:rPr>
          <w:rFonts w:ascii="Lotus" w:hAnsi="Lotus" w:cs="B Nazanin" w:hint="cs"/>
          <w:color w:val="000000"/>
          <w:sz w:val="24"/>
          <w:szCs w:val="24"/>
          <w:rtl/>
        </w:rPr>
        <w:t>.</w:t>
      </w:r>
    </w:p>
    <w:p w:rsidR="00715E91"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ماده 13: </w:t>
      </w:r>
      <w:r w:rsidRPr="00715E91">
        <w:rPr>
          <w:rFonts w:ascii="Lotus" w:hAnsi="Lotus" w:cs="B Nazanin"/>
          <w:color w:val="000000"/>
          <w:sz w:val="24"/>
          <w:szCs w:val="24"/>
          <w:rtl/>
        </w:rPr>
        <w:t>با توجه به اينكه شركت در دوره هاي آموزشي كوتاه مدت، بخشي از وظايف كارمندان محسوب مي شود، لذا</w:t>
      </w:r>
      <w:r w:rsidRPr="00715E91">
        <w:rPr>
          <w:rFonts w:ascii="Lotus" w:hAnsi="Lotus" w:cs="B Nazanin"/>
          <w:color w:val="000000"/>
          <w:sz w:val="24"/>
          <w:szCs w:val="24"/>
        </w:rPr>
        <w:br/>
      </w:r>
      <w:r w:rsidRPr="00715E91">
        <w:rPr>
          <w:rFonts w:ascii="Lotus" w:hAnsi="Lotus" w:cs="B Nazanin"/>
          <w:color w:val="000000"/>
          <w:sz w:val="24"/>
          <w:szCs w:val="24"/>
          <w:rtl/>
        </w:rPr>
        <w:t>كارمنداني كه بر اساس معرفي واحد آموزش و موافقت واحد مربوطه در دوره هاي آموزشي شركت مي نمايند مدت حضور</w:t>
      </w:r>
      <w:r w:rsidRPr="00715E91">
        <w:rPr>
          <w:rFonts w:ascii="Lotus" w:hAnsi="Lotus" w:cs="B Nazanin"/>
          <w:color w:val="000000"/>
          <w:sz w:val="24"/>
          <w:szCs w:val="24"/>
        </w:rPr>
        <w:br/>
      </w:r>
      <w:r w:rsidRPr="00715E91">
        <w:rPr>
          <w:rFonts w:ascii="Lotus" w:hAnsi="Lotus" w:cs="B Nazanin"/>
          <w:color w:val="000000"/>
          <w:sz w:val="24"/>
          <w:szCs w:val="24"/>
          <w:rtl/>
        </w:rPr>
        <w:t>آنان در كلاسهاي آموزشي مي بايست ماموريت ساعتي و يا ماموريت روزانه لحاظ گردد</w:t>
      </w:r>
      <w:r>
        <w:rPr>
          <w:rFonts w:ascii="Lotus" w:hAnsi="Lotus" w:cs="B Nazanin" w:hint="cs"/>
          <w:color w:val="000000"/>
          <w:sz w:val="24"/>
          <w:szCs w:val="24"/>
          <w:rtl/>
        </w:rPr>
        <w:t>.</w:t>
      </w:r>
    </w:p>
    <w:p w:rsidR="00715E91" w:rsidRDefault="00715E91" w:rsidP="009561EE">
      <w:pPr>
        <w:bidi/>
        <w:spacing w:line="240" w:lineRule="auto"/>
        <w:jc w:val="lowKashida"/>
        <w:rPr>
          <w:rFonts w:ascii="Lotus" w:hAnsi="Lotus" w:cs="B Nazanin"/>
          <w:color w:val="000000"/>
          <w:sz w:val="24"/>
          <w:szCs w:val="24"/>
          <w:rtl/>
        </w:rPr>
      </w:pPr>
      <w:r w:rsidRPr="00715E91">
        <w:rPr>
          <w:rFonts w:ascii="Lotus" w:hAnsi="Lotus" w:cs="B Nazanin"/>
          <w:color w:val="000000"/>
          <w:sz w:val="24"/>
          <w:szCs w:val="24"/>
          <w:rtl/>
        </w:rPr>
        <w:t>اعطاء ماموريت ساعتي و يا روزانه به كارمنداني كه در كلاسهاي آموزش مجازي شركت مي نمايند به دليل اينكه بهره</w:t>
      </w:r>
      <w:r w:rsidRPr="00715E91">
        <w:rPr>
          <w:rFonts w:ascii="Lotus" w:hAnsi="Lotus" w:cs="B Nazanin"/>
          <w:color w:val="000000"/>
          <w:sz w:val="24"/>
          <w:szCs w:val="24"/>
        </w:rPr>
        <w:br/>
      </w:r>
      <w:r w:rsidRPr="00715E91">
        <w:rPr>
          <w:rFonts w:ascii="Lotus" w:hAnsi="Lotus" w:cs="B Nazanin"/>
          <w:color w:val="000000"/>
          <w:sz w:val="24"/>
          <w:szCs w:val="24"/>
          <w:rtl/>
        </w:rPr>
        <w:t>گيري آنان از دانشهاي مختلف محدود به زمان و مكان خاصي نمي باشد و الزامي به حضور در كلاس هاي درسي زمان بندي</w:t>
      </w:r>
      <w:r w:rsidRPr="00715E91">
        <w:rPr>
          <w:rFonts w:ascii="Lotus" w:hAnsi="Lotus" w:cs="B Nazanin"/>
          <w:color w:val="000000"/>
          <w:sz w:val="24"/>
          <w:szCs w:val="24"/>
        </w:rPr>
        <w:br/>
      </w:r>
      <w:r w:rsidRPr="00715E91">
        <w:rPr>
          <w:rFonts w:ascii="Lotus" w:hAnsi="Lotus" w:cs="B Nazanin"/>
          <w:color w:val="000000"/>
          <w:sz w:val="24"/>
          <w:szCs w:val="24"/>
          <w:rtl/>
        </w:rPr>
        <w:t>شده ندارند مجاز نيست</w:t>
      </w:r>
      <w:r>
        <w:rPr>
          <w:rFonts w:ascii="Lotus" w:hAnsi="Lotus" w:cs="B Nazanin" w:hint="cs"/>
          <w:color w:val="000000"/>
          <w:sz w:val="24"/>
          <w:szCs w:val="24"/>
          <w:rtl/>
        </w:rPr>
        <w:t>.</w:t>
      </w:r>
    </w:p>
    <w:p w:rsidR="00715E91"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ماده 17: </w:t>
      </w:r>
      <w:r w:rsidRPr="00715E91">
        <w:rPr>
          <w:rFonts w:ascii="Lotus" w:hAnsi="Lotus" w:cs="B Nazanin"/>
          <w:color w:val="000000"/>
          <w:sz w:val="24"/>
          <w:szCs w:val="24"/>
          <w:rtl/>
        </w:rPr>
        <w:t>چنانچه حضور در دوره آموزش در محل جغرافيايي محل خدمت بعد از وقت اداري باشد، فوق العاده اضافه كار</w:t>
      </w:r>
      <w:r w:rsidRPr="00715E91">
        <w:rPr>
          <w:rFonts w:ascii="Lotus" w:hAnsi="Lotus" w:cs="B Nazanin"/>
          <w:color w:val="000000"/>
          <w:sz w:val="24"/>
          <w:szCs w:val="24"/>
        </w:rPr>
        <w:br/>
      </w:r>
      <w:r w:rsidRPr="00715E91">
        <w:rPr>
          <w:rFonts w:ascii="Lotus" w:hAnsi="Lotus" w:cs="B Nazanin"/>
          <w:color w:val="000000"/>
          <w:sz w:val="24"/>
          <w:szCs w:val="24"/>
          <w:rtl/>
        </w:rPr>
        <w:t>ساعتي برابر مقررات مربوط تعلق مي گيرد</w:t>
      </w:r>
      <w:r>
        <w:rPr>
          <w:rFonts w:ascii="Lotus" w:hAnsi="Lotus" w:cs="B Nazanin" w:hint="cs"/>
          <w:color w:val="000000"/>
          <w:sz w:val="24"/>
          <w:szCs w:val="24"/>
          <w:rtl/>
        </w:rPr>
        <w:t>.</w:t>
      </w:r>
    </w:p>
    <w:p w:rsidR="00715E91"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تبصره 2 ماده 36:</w:t>
      </w:r>
      <w:r w:rsidRPr="00715E91">
        <w:rPr>
          <w:rFonts w:ascii="Lotus" w:hAnsi="Lotus" w:cs="B Nazanin"/>
          <w:color w:val="000000"/>
          <w:sz w:val="24"/>
          <w:szCs w:val="24"/>
          <w:rtl/>
        </w:rPr>
        <w:t>ساعات آموزشي دوره توجيهي بدو خدمت براي اعطاي امتياز مربوط به گواهينامه هاي نوع دوم محاسبه نمي</w:t>
      </w:r>
      <w:r w:rsidRPr="00715E91">
        <w:rPr>
          <w:rFonts w:ascii="Lotus" w:hAnsi="Lotus" w:cs="B Nazanin"/>
          <w:color w:val="000000"/>
          <w:sz w:val="24"/>
          <w:szCs w:val="24"/>
        </w:rPr>
        <w:br/>
      </w:r>
      <w:r w:rsidRPr="00715E91">
        <w:rPr>
          <w:rFonts w:ascii="Lotus" w:hAnsi="Lotus" w:cs="B Nazanin"/>
          <w:color w:val="000000"/>
          <w:sz w:val="24"/>
          <w:szCs w:val="24"/>
          <w:rtl/>
        </w:rPr>
        <w:t>گردد</w:t>
      </w:r>
    </w:p>
    <w:p w:rsidR="00715E91" w:rsidRDefault="00715E91"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تبصره 3 ماده 36: </w:t>
      </w:r>
      <w:r w:rsidR="003F1DCB" w:rsidRPr="003F1DCB">
        <w:rPr>
          <w:rFonts w:ascii="Lotus" w:hAnsi="Lotus" w:cs="B Nazanin"/>
          <w:color w:val="000000"/>
          <w:sz w:val="24"/>
          <w:szCs w:val="24"/>
          <w:rtl/>
        </w:rPr>
        <w:t xml:space="preserve">گواهينامه هاي دوره هاي حضوري كه در آن ساعت آموزشي قيد نشده است، بطور ميانگين </w:t>
      </w:r>
      <w:r w:rsidR="003F1DCB" w:rsidRPr="003F1DCB">
        <w:rPr>
          <w:rFonts w:ascii="Lotus" w:hAnsi="Lotus" w:cs="B Nazanin"/>
          <w:color w:val="000000"/>
          <w:sz w:val="24"/>
          <w:szCs w:val="24"/>
        </w:rPr>
        <w:t>0</w:t>
      </w:r>
      <w:r w:rsidR="003F1DCB" w:rsidRPr="003F1DCB">
        <w:rPr>
          <w:rFonts w:ascii="Lotus" w:hAnsi="Lotus" w:cs="B Nazanin"/>
          <w:color w:val="000000"/>
          <w:sz w:val="24"/>
          <w:szCs w:val="24"/>
          <w:rtl/>
        </w:rPr>
        <w:t>ساعت به ازاي</w:t>
      </w:r>
      <w:r w:rsidR="003F1DCB" w:rsidRPr="003F1DCB">
        <w:rPr>
          <w:rFonts w:ascii="Lotus" w:hAnsi="Lotus" w:cs="B Nazanin"/>
          <w:color w:val="000000"/>
          <w:sz w:val="24"/>
          <w:szCs w:val="24"/>
        </w:rPr>
        <w:br/>
      </w:r>
      <w:r w:rsidR="003F1DCB" w:rsidRPr="003F1DCB">
        <w:rPr>
          <w:rFonts w:ascii="Lotus" w:hAnsi="Lotus" w:cs="B Nazanin"/>
          <w:color w:val="000000"/>
          <w:sz w:val="24"/>
          <w:szCs w:val="24"/>
          <w:rtl/>
        </w:rPr>
        <w:t>هر روز در نظر گرفته مي شود</w:t>
      </w:r>
    </w:p>
    <w:p w:rsidR="003F1DCB" w:rsidRDefault="003F1DCB" w:rsidP="00487409">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تبصره 4 ماده 36: </w:t>
      </w:r>
      <w:r w:rsidRPr="003F1DCB">
        <w:rPr>
          <w:rFonts w:ascii="Lotus" w:hAnsi="Lotus" w:cs="B Nazanin"/>
          <w:color w:val="000000"/>
          <w:sz w:val="24"/>
          <w:szCs w:val="24"/>
          <w:rtl/>
        </w:rPr>
        <w:t xml:space="preserve">دوره هاي آموزش مداوم جامعه پزشكي صرفاً بر اساس امتياز و هر امتياز معادل </w:t>
      </w:r>
      <w:r w:rsidRPr="003F1DCB">
        <w:rPr>
          <w:rFonts w:ascii="Lotus" w:hAnsi="Lotus" w:cs="B Nazanin"/>
          <w:color w:val="000000"/>
          <w:sz w:val="24"/>
          <w:szCs w:val="24"/>
        </w:rPr>
        <w:t>0</w:t>
      </w:r>
      <w:r w:rsidRPr="003F1DCB">
        <w:rPr>
          <w:rFonts w:ascii="Lotus" w:hAnsi="Lotus" w:cs="B Nazanin"/>
          <w:color w:val="000000"/>
          <w:sz w:val="24"/>
          <w:szCs w:val="24"/>
          <w:rtl/>
        </w:rPr>
        <w:t>ساعت در نظر گرفته مي</w:t>
      </w:r>
      <w:r w:rsidRPr="003F1DCB">
        <w:rPr>
          <w:rFonts w:ascii="Lotus" w:hAnsi="Lotus" w:cs="B Nazanin"/>
          <w:color w:val="000000"/>
          <w:sz w:val="24"/>
          <w:szCs w:val="24"/>
        </w:rPr>
        <w:br/>
      </w:r>
      <w:r w:rsidRPr="003F1DCB">
        <w:rPr>
          <w:rFonts w:ascii="Lotus" w:hAnsi="Lotus" w:cs="B Nazanin"/>
          <w:color w:val="000000"/>
          <w:sz w:val="24"/>
          <w:szCs w:val="24"/>
          <w:rtl/>
        </w:rPr>
        <w:t>شود</w:t>
      </w:r>
      <w:r>
        <w:rPr>
          <w:rFonts w:ascii="Lotus" w:hAnsi="Lotus" w:cs="B Nazanin" w:hint="cs"/>
          <w:color w:val="000000"/>
          <w:sz w:val="24"/>
          <w:szCs w:val="24"/>
          <w:rtl/>
        </w:rPr>
        <w:t>.</w:t>
      </w:r>
    </w:p>
    <w:p w:rsidR="00FC776E" w:rsidRDefault="00FC776E" w:rsidP="009561EE">
      <w:pPr>
        <w:bidi/>
        <w:spacing w:line="240" w:lineRule="auto"/>
        <w:rPr>
          <w:rFonts w:ascii="IranNastaliq" w:hAnsi="IranNastaliq" w:cs="B Nazanin"/>
          <w:b/>
          <w:bCs/>
          <w:color w:val="000000"/>
          <w:sz w:val="20"/>
          <w:szCs w:val="28"/>
          <w:rtl/>
        </w:rPr>
      </w:pPr>
      <w:r w:rsidRPr="00FC776E">
        <w:rPr>
          <w:rFonts w:ascii="IranNastaliq" w:hAnsi="IranNastaliq" w:cs="B Nazanin"/>
          <w:b/>
          <w:bCs/>
          <w:color w:val="000000"/>
          <w:sz w:val="20"/>
          <w:szCs w:val="28"/>
          <w:rtl/>
        </w:rPr>
        <w:t>نحوه ارتقاء كارمندان به رتبه</w:t>
      </w:r>
      <w:r>
        <w:rPr>
          <w:rFonts w:ascii="IranNastaliq" w:hAnsi="IranNastaliq" w:cs="B Nazanin" w:hint="cs"/>
          <w:b/>
          <w:bCs/>
          <w:color w:val="000000"/>
          <w:sz w:val="20"/>
          <w:szCs w:val="28"/>
          <w:rtl/>
        </w:rPr>
        <w:t xml:space="preserve"> </w:t>
      </w:r>
      <w:r w:rsidRPr="00FC776E">
        <w:rPr>
          <w:rFonts w:ascii="IranNastaliq" w:hAnsi="IranNastaliq" w:cs="B Nazanin"/>
          <w:b/>
          <w:bCs/>
          <w:color w:val="000000"/>
          <w:sz w:val="20"/>
          <w:szCs w:val="28"/>
          <w:rtl/>
        </w:rPr>
        <w:t>هاي شغلي بالاتر</w:t>
      </w:r>
    </w:p>
    <w:p w:rsidR="00FC776E" w:rsidRDefault="00FC776E" w:rsidP="009561EE">
      <w:pPr>
        <w:bidi/>
        <w:spacing w:line="240" w:lineRule="auto"/>
        <w:rPr>
          <w:rFonts w:ascii="Lotus" w:hAnsi="Lotus" w:cs="B Nazanin"/>
          <w:color w:val="000000"/>
          <w:sz w:val="24"/>
          <w:szCs w:val="24"/>
          <w:rtl/>
        </w:rPr>
      </w:pPr>
      <w:r w:rsidRPr="00FC776E">
        <w:rPr>
          <w:rFonts w:ascii="Lotus" w:hAnsi="Lotus" w:cs="B Nazanin"/>
          <w:color w:val="000000"/>
          <w:sz w:val="24"/>
          <w:szCs w:val="24"/>
          <w:rtl/>
        </w:rPr>
        <w:t>مدت سنوات تجربي لازم براي ارتقاء رتبه متصديان مشاغل تا سطح كارداني و كارشناسي و بالاتر به شرح جدول ذيل</w:t>
      </w:r>
      <w:r w:rsidRPr="00FC776E">
        <w:rPr>
          <w:rFonts w:ascii="Lotus" w:hAnsi="Lotus" w:cs="B Nazanin"/>
          <w:color w:val="000000"/>
          <w:sz w:val="24"/>
          <w:szCs w:val="24"/>
        </w:rPr>
        <w:br/>
      </w:r>
      <w:r w:rsidRPr="00FC776E">
        <w:rPr>
          <w:rFonts w:ascii="Lotus" w:hAnsi="Lotus" w:cs="B Nazanin"/>
          <w:color w:val="000000"/>
          <w:sz w:val="24"/>
          <w:szCs w:val="24"/>
          <w:rtl/>
        </w:rPr>
        <w:t>ميباشد</w:t>
      </w:r>
      <w:r w:rsidRPr="00FC776E">
        <w:rPr>
          <w:rFonts w:ascii="Lotus" w:hAnsi="Lotus" w:cs="B Nazanin"/>
          <w:color w:val="000000"/>
          <w:sz w:val="24"/>
          <w:szCs w:val="24"/>
        </w:rPr>
        <w:t>:</w:t>
      </w:r>
    </w:p>
    <w:p w:rsidR="00FC776E" w:rsidRPr="003C5A16" w:rsidRDefault="003C5A16" w:rsidP="009561EE">
      <w:pPr>
        <w:bidi/>
        <w:spacing w:line="240" w:lineRule="auto"/>
        <w:rPr>
          <w:rFonts w:ascii="IranNastaliq" w:hAnsi="IranNastaliq" w:cs="B Nazanin"/>
          <w:b/>
          <w:bCs/>
          <w:color w:val="000000"/>
          <w:szCs w:val="32"/>
          <w:rtl/>
        </w:rPr>
      </w:pPr>
      <w:r>
        <w:rPr>
          <w:noProof/>
        </w:rPr>
        <w:lastRenderedPageBreak/>
        <w:drawing>
          <wp:inline distT="0" distB="0" distL="0" distR="0" wp14:anchorId="70DB3573" wp14:editId="35112E49">
            <wp:extent cx="4848225" cy="2642697"/>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50660" cy="2644024"/>
                    </a:xfrm>
                    <a:prstGeom prst="rect">
                      <a:avLst/>
                    </a:prstGeom>
                  </pic:spPr>
                </pic:pic>
              </a:graphicData>
            </a:graphic>
          </wp:inline>
        </w:drawing>
      </w:r>
    </w:p>
    <w:p w:rsidR="00FC776E" w:rsidRDefault="003C5A16" w:rsidP="009561EE">
      <w:pPr>
        <w:bidi/>
        <w:spacing w:line="240" w:lineRule="auto"/>
        <w:rPr>
          <w:rFonts w:ascii="IranNastaliq" w:hAnsi="IranNastaliq" w:cs="B Nazanin"/>
          <w:color w:val="000000"/>
          <w:sz w:val="18"/>
          <w:szCs w:val="24"/>
          <w:rtl/>
        </w:rPr>
      </w:pPr>
      <w:r w:rsidRPr="003C5A16">
        <w:rPr>
          <w:rFonts w:ascii="IranNastaliq" w:hAnsi="IranNastaliq" w:cs="B Nazanin"/>
          <w:color w:val="000000"/>
          <w:sz w:val="18"/>
          <w:szCs w:val="24"/>
          <w:rtl/>
        </w:rPr>
        <w:t>براي ارتقاء كارمند به يك رتبه بالاتر، تحقق شرايط زير الزامي است</w:t>
      </w:r>
    </w:p>
    <w:p w:rsidR="003C5A16" w:rsidRDefault="003C5A16" w:rsidP="009561EE">
      <w:pPr>
        <w:bidi/>
        <w:spacing w:line="240" w:lineRule="auto"/>
        <w:rPr>
          <w:rFonts w:ascii="IranNastaliq" w:hAnsi="IranNastaliq" w:cs="B Nazanin"/>
          <w:color w:val="000000"/>
          <w:sz w:val="18"/>
          <w:szCs w:val="24"/>
          <w:rtl/>
        </w:rPr>
      </w:pPr>
      <w:r w:rsidRPr="003C5A16">
        <w:rPr>
          <w:rFonts w:ascii="IranNastaliq" w:hAnsi="IranNastaliq" w:cs="B Nazanin"/>
          <w:color w:val="000000"/>
          <w:sz w:val="18"/>
          <w:szCs w:val="24"/>
          <w:rtl/>
        </w:rPr>
        <w:t>الف) براي ارتقاء به رتبه پايه</w:t>
      </w:r>
      <w:r w:rsidRPr="003C5A16">
        <w:rPr>
          <w:rFonts w:ascii="IranNastaliq" w:hAnsi="IranNastaliq" w:cs="B Nazanin"/>
          <w:color w:val="000000"/>
          <w:sz w:val="18"/>
          <w:szCs w:val="24"/>
        </w:rPr>
        <w:br/>
      </w:r>
      <w:r w:rsidRPr="003C5A16">
        <w:rPr>
          <w:rFonts w:ascii="IranNastaliq" w:hAnsi="IranNastaliq" w:cs="B Nazanin"/>
          <w:color w:val="000000"/>
          <w:sz w:val="18"/>
          <w:szCs w:val="24"/>
          <w:rtl/>
        </w:rPr>
        <w:t xml:space="preserve">كسب حداقل </w:t>
      </w:r>
      <w:r>
        <w:rPr>
          <w:rFonts w:ascii="IranNastaliq" w:hAnsi="IranNastaliq" w:cs="B Nazanin" w:hint="cs"/>
          <w:color w:val="000000"/>
          <w:sz w:val="18"/>
          <w:szCs w:val="24"/>
          <w:rtl/>
        </w:rPr>
        <w:t xml:space="preserve">60 </w:t>
      </w:r>
      <w:r w:rsidRPr="003C5A16">
        <w:rPr>
          <w:rFonts w:ascii="IranNastaliq" w:hAnsi="IranNastaliq" w:cs="B Nazanin"/>
          <w:color w:val="000000"/>
          <w:sz w:val="18"/>
          <w:szCs w:val="24"/>
          <w:rtl/>
        </w:rPr>
        <w:t>درصد امتياز از ميانگين مجموع امتياز ارزيابي ساليانه كارمند در طول ارتقاء رتبه شغلي،</w:t>
      </w:r>
      <w:r w:rsidRPr="003C5A16">
        <w:rPr>
          <w:rFonts w:ascii="IranNastaliq" w:hAnsi="IranNastaliq" w:cs="B Nazanin"/>
          <w:color w:val="000000"/>
          <w:sz w:val="18"/>
          <w:szCs w:val="24"/>
        </w:rPr>
        <w:br/>
      </w:r>
      <w:r w:rsidRPr="003C5A16">
        <w:rPr>
          <w:rFonts w:ascii="IranNastaliq" w:hAnsi="IranNastaliq" w:cs="B Nazanin"/>
          <w:color w:val="000000"/>
          <w:sz w:val="18"/>
          <w:szCs w:val="24"/>
          <w:rtl/>
        </w:rPr>
        <w:t xml:space="preserve">گذراندن </w:t>
      </w:r>
      <w:r>
        <w:rPr>
          <w:rFonts w:ascii="IranNastaliq" w:hAnsi="IranNastaliq" w:cs="B Nazanin" w:hint="cs"/>
          <w:color w:val="000000"/>
          <w:sz w:val="18"/>
          <w:szCs w:val="24"/>
          <w:rtl/>
        </w:rPr>
        <w:t xml:space="preserve">300 </w:t>
      </w:r>
      <w:r w:rsidRPr="003C5A16">
        <w:rPr>
          <w:rFonts w:ascii="IranNastaliq" w:hAnsi="IranNastaliq" w:cs="B Nazanin"/>
          <w:color w:val="000000"/>
          <w:sz w:val="18"/>
          <w:szCs w:val="24"/>
          <w:rtl/>
        </w:rPr>
        <w:t>ساعت دوره آموزشي در چارچوب نظام آموزشي كارمندان مصوب هيأت امناء دانشگاه</w:t>
      </w:r>
    </w:p>
    <w:p w:rsidR="003C5A16" w:rsidRDefault="003C5A16" w:rsidP="009561EE">
      <w:pPr>
        <w:bidi/>
        <w:spacing w:line="240" w:lineRule="auto"/>
        <w:rPr>
          <w:rFonts w:ascii="IranNastaliq" w:hAnsi="IranNastaliq" w:cs="B Nazanin"/>
          <w:color w:val="000000"/>
          <w:sz w:val="18"/>
          <w:szCs w:val="24"/>
          <w:rtl/>
        </w:rPr>
      </w:pPr>
      <w:r w:rsidRPr="003C5A16">
        <w:rPr>
          <w:rFonts w:ascii="IranNastaliq" w:hAnsi="IranNastaliq" w:cs="B Nazanin"/>
          <w:color w:val="000000"/>
          <w:sz w:val="18"/>
          <w:szCs w:val="24"/>
          <w:rtl/>
        </w:rPr>
        <w:t>ب) براي ارتقاء به رتبه ارشد</w:t>
      </w:r>
      <w:r w:rsidRPr="003C5A16">
        <w:rPr>
          <w:rFonts w:ascii="IranNastaliq" w:hAnsi="IranNastaliq" w:cs="B Nazanin"/>
          <w:color w:val="000000"/>
          <w:sz w:val="18"/>
          <w:szCs w:val="24"/>
        </w:rPr>
        <w:br/>
      </w:r>
      <w:r w:rsidRPr="003C5A16">
        <w:rPr>
          <w:rFonts w:ascii="IranNastaliq" w:hAnsi="IranNastaliq" w:cs="B Nazanin"/>
          <w:color w:val="000000"/>
          <w:sz w:val="18"/>
          <w:szCs w:val="24"/>
          <w:rtl/>
        </w:rPr>
        <w:t xml:space="preserve">كسب حداقل </w:t>
      </w:r>
      <w:r>
        <w:rPr>
          <w:rFonts w:ascii="IranNastaliq" w:hAnsi="IranNastaliq" w:cs="B Nazanin" w:hint="cs"/>
          <w:color w:val="000000"/>
          <w:sz w:val="18"/>
          <w:szCs w:val="24"/>
          <w:rtl/>
        </w:rPr>
        <w:t xml:space="preserve">70 </w:t>
      </w:r>
      <w:r w:rsidRPr="003C5A16">
        <w:rPr>
          <w:rFonts w:ascii="IranNastaliq" w:hAnsi="IranNastaliq" w:cs="B Nazanin"/>
          <w:color w:val="000000"/>
          <w:sz w:val="18"/>
          <w:szCs w:val="24"/>
          <w:rtl/>
        </w:rPr>
        <w:t>درصد امتياز از ميانگين مجموع امتياز ارزيابي ساليانه كارمند در طول ارتقاء رتبه شغلي،</w:t>
      </w:r>
      <w:r w:rsidRPr="003C5A16">
        <w:rPr>
          <w:rFonts w:ascii="IranNastaliq" w:hAnsi="IranNastaliq" w:cs="B Nazanin"/>
          <w:color w:val="000000"/>
          <w:sz w:val="18"/>
          <w:szCs w:val="24"/>
        </w:rPr>
        <w:br/>
      </w:r>
      <w:r w:rsidRPr="003C5A16">
        <w:rPr>
          <w:rFonts w:ascii="IranNastaliq" w:hAnsi="IranNastaliq" w:cs="B Nazanin"/>
          <w:color w:val="000000"/>
          <w:sz w:val="18"/>
          <w:szCs w:val="24"/>
          <w:rtl/>
        </w:rPr>
        <w:t xml:space="preserve">گذراندن </w:t>
      </w:r>
      <w:r>
        <w:rPr>
          <w:rFonts w:ascii="IranNastaliq" w:hAnsi="IranNastaliq" w:cs="B Nazanin" w:hint="cs"/>
          <w:color w:val="000000"/>
          <w:sz w:val="18"/>
          <w:szCs w:val="24"/>
          <w:rtl/>
        </w:rPr>
        <w:t xml:space="preserve">250 </w:t>
      </w:r>
      <w:r w:rsidRPr="003C5A16">
        <w:rPr>
          <w:rFonts w:ascii="IranNastaliq" w:hAnsi="IranNastaliq" w:cs="B Nazanin"/>
          <w:color w:val="000000"/>
          <w:sz w:val="18"/>
          <w:szCs w:val="24"/>
          <w:rtl/>
        </w:rPr>
        <w:t>ساعت دوره آموزشي در چارچوب نظام آموزشي كارمندان مصوب هيأت امناء دانشگاه</w:t>
      </w:r>
    </w:p>
    <w:p w:rsidR="003C5A16" w:rsidRDefault="003C5A16" w:rsidP="009561EE">
      <w:pPr>
        <w:bidi/>
        <w:spacing w:line="240" w:lineRule="auto"/>
        <w:rPr>
          <w:rFonts w:ascii="IranNastaliq" w:hAnsi="IranNastaliq" w:cs="B Nazanin"/>
          <w:color w:val="000000"/>
          <w:sz w:val="18"/>
          <w:szCs w:val="24"/>
          <w:rtl/>
        </w:rPr>
      </w:pPr>
      <w:r w:rsidRPr="003C5A16">
        <w:rPr>
          <w:rFonts w:ascii="IranNastaliq" w:hAnsi="IranNastaliq" w:cs="B Nazanin"/>
          <w:color w:val="000000"/>
          <w:sz w:val="18"/>
          <w:szCs w:val="24"/>
          <w:rtl/>
        </w:rPr>
        <w:t>ج) براي ارتقاء به رتبه خبره</w:t>
      </w:r>
      <w:r w:rsidRPr="003C5A16">
        <w:rPr>
          <w:rFonts w:ascii="IranNastaliq" w:hAnsi="IranNastaliq" w:cs="B Nazanin"/>
          <w:color w:val="000000"/>
          <w:sz w:val="18"/>
          <w:szCs w:val="24"/>
        </w:rPr>
        <w:t>:</w:t>
      </w:r>
      <w:r w:rsidRPr="003C5A16">
        <w:rPr>
          <w:rFonts w:ascii="IranNastaliq" w:hAnsi="IranNastaliq" w:cs="B Nazanin"/>
          <w:color w:val="000000"/>
          <w:sz w:val="18"/>
          <w:szCs w:val="24"/>
        </w:rPr>
        <w:br/>
      </w:r>
      <w:r w:rsidRPr="003C5A16">
        <w:rPr>
          <w:rFonts w:ascii="IranNastaliq" w:hAnsi="IranNastaliq" w:cs="B Nazanin"/>
          <w:color w:val="000000"/>
          <w:sz w:val="18"/>
          <w:szCs w:val="24"/>
          <w:rtl/>
        </w:rPr>
        <w:t xml:space="preserve">كسب حداقل </w:t>
      </w:r>
      <w:r>
        <w:rPr>
          <w:rFonts w:ascii="IranNastaliq" w:hAnsi="IranNastaliq" w:cs="B Nazanin" w:hint="cs"/>
          <w:color w:val="000000"/>
          <w:sz w:val="18"/>
          <w:szCs w:val="24"/>
          <w:rtl/>
        </w:rPr>
        <w:t xml:space="preserve">80 </w:t>
      </w:r>
      <w:r w:rsidRPr="003C5A16">
        <w:rPr>
          <w:rFonts w:ascii="IranNastaliq" w:hAnsi="IranNastaliq" w:cs="B Nazanin"/>
          <w:color w:val="000000"/>
          <w:sz w:val="18"/>
          <w:szCs w:val="24"/>
          <w:rtl/>
        </w:rPr>
        <w:t>درصد امتياز از ميانگين مجموع امتياز ارزيابي ساليانه كارمند در طول ارتقاء رتبه شغلي،</w:t>
      </w:r>
      <w:r>
        <w:rPr>
          <w:rFonts w:ascii="IranNastaliq" w:hAnsi="IranNastaliq" w:cs="B Nazanin"/>
          <w:color w:val="000000"/>
          <w:sz w:val="18"/>
          <w:szCs w:val="24"/>
        </w:rPr>
        <w:br/>
        <w:t>.</w:t>
      </w:r>
      <w:r w:rsidRPr="003C5A16">
        <w:rPr>
          <w:rFonts w:ascii="IranNastaliq" w:hAnsi="IranNastaliq" w:cs="B Nazanin"/>
          <w:color w:val="000000"/>
          <w:sz w:val="18"/>
          <w:szCs w:val="24"/>
          <w:rtl/>
        </w:rPr>
        <w:t xml:space="preserve">گذراندن </w:t>
      </w:r>
      <w:r>
        <w:rPr>
          <w:rFonts w:ascii="IranNastaliq" w:hAnsi="IranNastaliq" w:cs="B Nazanin" w:hint="cs"/>
          <w:color w:val="000000"/>
          <w:sz w:val="18"/>
          <w:szCs w:val="24"/>
          <w:rtl/>
        </w:rPr>
        <w:t xml:space="preserve">200 </w:t>
      </w:r>
      <w:r w:rsidRPr="003C5A16">
        <w:rPr>
          <w:rFonts w:ascii="IranNastaliq" w:hAnsi="IranNastaliq" w:cs="B Nazanin"/>
          <w:color w:val="000000"/>
          <w:sz w:val="18"/>
          <w:szCs w:val="24"/>
          <w:rtl/>
        </w:rPr>
        <w:t>ساعت دوره آموزشي در چارچوب نظام آموزشي كارمندان مصوب هيأت امناء دانشگاه</w:t>
      </w:r>
    </w:p>
    <w:p w:rsidR="003C5A16" w:rsidRDefault="003C5A16" w:rsidP="009561EE">
      <w:pPr>
        <w:bidi/>
        <w:spacing w:line="240" w:lineRule="auto"/>
        <w:rPr>
          <w:rFonts w:ascii="IranNastaliq" w:hAnsi="IranNastaliq" w:cs="B Nazanin"/>
          <w:color w:val="000000"/>
          <w:sz w:val="18"/>
          <w:szCs w:val="24"/>
          <w:rtl/>
        </w:rPr>
      </w:pPr>
      <w:r w:rsidRPr="003C5A16">
        <w:rPr>
          <w:rFonts w:ascii="IranNastaliq" w:hAnsi="IranNastaliq" w:cs="B Nazanin"/>
          <w:color w:val="000000"/>
          <w:sz w:val="18"/>
          <w:szCs w:val="24"/>
          <w:rtl/>
        </w:rPr>
        <w:t>د ) براي ارتقاء به رتبه عالي</w:t>
      </w:r>
      <w:r>
        <w:rPr>
          <w:rFonts w:ascii="IranNastaliq" w:hAnsi="IranNastaliq" w:cs="B Nazanin"/>
          <w:color w:val="000000"/>
          <w:sz w:val="18"/>
          <w:szCs w:val="24"/>
        </w:rPr>
        <w:t>:</w:t>
      </w:r>
      <w:r>
        <w:rPr>
          <w:rFonts w:ascii="IranNastaliq" w:hAnsi="IranNastaliq" w:cs="B Nazanin"/>
          <w:color w:val="000000"/>
          <w:sz w:val="18"/>
          <w:szCs w:val="24"/>
        </w:rPr>
        <w:br/>
        <w:t>.</w:t>
      </w:r>
      <w:r w:rsidRPr="003C5A16">
        <w:rPr>
          <w:rFonts w:ascii="IranNastaliq" w:hAnsi="IranNastaliq" w:cs="B Nazanin"/>
          <w:color w:val="000000"/>
          <w:sz w:val="18"/>
          <w:szCs w:val="24"/>
          <w:rtl/>
        </w:rPr>
        <w:t xml:space="preserve">كسب حداقل </w:t>
      </w:r>
      <w:r>
        <w:rPr>
          <w:rFonts w:ascii="IranNastaliq" w:hAnsi="IranNastaliq" w:cs="B Nazanin" w:hint="cs"/>
          <w:color w:val="000000"/>
          <w:sz w:val="18"/>
          <w:szCs w:val="24"/>
          <w:rtl/>
        </w:rPr>
        <w:t>90</w:t>
      </w:r>
      <w:r w:rsidRPr="003C5A16">
        <w:rPr>
          <w:rFonts w:ascii="IranNastaliq" w:hAnsi="IranNastaliq" w:cs="B Nazanin"/>
          <w:color w:val="000000"/>
          <w:sz w:val="18"/>
          <w:szCs w:val="24"/>
          <w:rtl/>
        </w:rPr>
        <w:t>درصد امتياز از ميانگين مجموع امتياز ارزيابي ساليانه كارمند در طول ارتقاء رتبه شغلي،</w:t>
      </w:r>
    </w:p>
    <w:p w:rsidR="003C5A16" w:rsidRDefault="003C5A16" w:rsidP="009561EE">
      <w:pPr>
        <w:bidi/>
        <w:spacing w:line="240" w:lineRule="auto"/>
        <w:rPr>
          <w:rFonts w:ascii="IranNastaliq" w:hAnsi="IranNastaliq" w:cs="B Nazanin"/>
          <w:color w:val="000000"/>
          <w:sz w:val="18"/>
          <w:szCs w:val="24"/>
          <w:rtl/>
        </w:rPr>
      </w:pPr>
      <w:r w:rsidRPr="003C5A16">
        <w:rPr>
          <w:rFonts w:ascii="IranNastaliq" w:hAnsi="IranNastaliq" w:cs="B Nazanin"/>
          <w:color w:val="000000"/>
          <w:sz w:val="18"/>
          <w:szCs w:val="24"/>
          <w:rtl/>
        </w:rPr>
        <w:t xml:space="preserve">گذراندن </w:t>
      </w:r>
      <w:r>
        <w:rPr>
          <w:rFonts w:ascii="IranNastaliq" w:hAnsi="IranNastaliq" w:cs="B Nazanin" w:hint="cs"/>
          <w:color w:val="000000"/>
          <w:sz w:val="18"/>
          <w:szCs w:val="24"/>
          <w:rtl/>
        </w:rPr>
        <w:t>150</w:t>
      </w:r>
      <w:r w:rsidRPr="003C5A16">
        <w:rPr>
          <w:rFonts w:ascii="IranNastaliq" w:hAnsi="IranNastaliq" w:cs="B Nazanin"/>
          <w:color w:val="000000"/>
          <w:sz w:val="18"/>
          <w:szCs w:val="24"/>
          <w:rtl/>
        </w:rPr>
        <w:t>ساعت دوره آموزشي در چارچوب نظام آموزشي كارمندان مصوب هيأت امناء دانشگاه</w:t>
      </w:r>
    </w:p>
    <w:p w:rsidR="004C2318" w:rsidRPr="004C2318" w:rsidRDefault="004C2318" w:rsidP="009561EE">
      <w:pPr>
        <w:bidi/>
        <w:spacing w:line="240" w:lineRule="auto"/>
        <w:rPr>
          <w:rFonts w:ascii="IranNastaliq" w:hAnsi="IranNastaliq" w:cs="B Nazanin"/>
          <w:b/>
          <w:bCs/>
          <w:color w:val="000000"/>
          <w:sz w:val="18"/>
          <w:szCs w:val="24"/>
          <w:rtl/>
          <w:lang w:bidi="fa-IR"/>
        </w:rPr>
      </w:pPr>
      <w:r w:rsidRPr="004C2318">
        <w:rPr>
          <w:rFonts w:ascii="IranNastaliq" w:hAnsi="IranNastaliq" w:cs="B Nazanin" w:hint="cs"/>
          <w:b/>
          <w:bCs/>
          <w:color w:val="000000"/>
          <w:sz w:val="18"/>
          <w:szCs w:val="24"/>
          <w:rtl/>
          <w:lang w:bidi="fa-IR"/>
        </w:rPr>
        <w:t>مرخصی ها</w:t>
      </w:r>
    </w:p>
    <w:p w:rsidR="004C2318" w:rsidRPr="004C2318" w:rsidRDefault="004C2318" w:rsidP="009561EE">
      <w:pPr>
        <w:bidi/>
        <w:spacing w:line="240" w:lineRule="auto"/>
        <w:rPr>
          <w:rFonts w:ascii="IranNastaliq" w:hAnsi="IranNastaliq" w:cs="B Nazanin"/>
          <w:b/>
          <w:bCs/>
          <w:color w:val="000000"/>
          <w:sz w:val="18"/>
          <w:szCs w:val="24"/>
          <w:u w:val="single"/>
        </w:rPr>
      </w:pPr>
      <w:r w:rsidRPr="004C2318">
        <w:rPr>
          <w:rFonts w:ascii="IranNastaliq" w:hAnsi="IranNastaliq" w:cs="B Nazanin" w:hint="cs"/>
          <w:b/>
          <w:bCs/>
          <w:color w:val="000000"/>
          <w:sz w:val="18"/>
          <w:szCs w:val="24"/>
          <w:u w:val="single"/>
          <w:rtl/>
          <w:lang w:bidi="fa-IR"/>
        </w:rPr>
        <w:t xml:space="preserve">حقوق وتكاليف كاركنان در خصوص مرخصي ها  </w:t>
      </w:r>
    </w:p>
    <w:p w:rsidR="004C2318" w:rsidRPr="004C2318" w:rsidRDefault="004C2318" w:rsidP="009561EE">
      <w:pPr>
        <w:bidi/>
        <w:spacing w:line="240" w:lineRule="auto"/>
        <w:rPr>
          <w:rFonts w:ascii="IranNastaliq" w:hAnsi="IranNastaliq" w:cs="B Nazanin"/>
          <w:b/>
          <w:bCs/>
          <w:color w:val="000000"/>
          <w:sz w:val="18"/>
          <w:szCs w:val="24"/>
          <w:u w:val="single"/>
          <w:rtl/>
          <w:lang w:bidi="fa-IR"/>
        </w:rPr>
      </w:pPr>
      <w:r w:rsidRPr="004C2318">
        <w:rPr>
          <w:rFonts w:ascii="IranNastaliq" w:hAnsi="IranNastaliq" w:cs="B Nazanin" w:hint="cs"/>
          <w:b/>
          <w:bCs/>
          <w:color w:val="000000"/>
          <w:sz w:val="18"/>
          <w:szCs w:val="24"/>
          <w:u w:val="single"/>
          <w:rtl/>
          <w:lang w:bidi="fa-IR"/>
        </w:rPr>
        <w:t xml:space="preserve">مرخصي استحقاقي: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مرخصي استحقاقي مستخدم از نخستين ماه خدمت به نسبت  مدت خدمت به او تعلق مي گيرد.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هر مستخدم در پايان هر ماه از 2.5 روز مرخصي استحقاقي برخوردار ميباشد كه بايستي شخصا آن رامديريت كند تا در صورت نياز با مشكل مواجه نگردد.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lastRenderedPageBreak/>
        <w:t>•</w:t>
      </w:r>
      <w:r w:rsidRPr="004C2318">
        <w:rPr>
          <w:rFonts w:ascii="IranNastaliq" w:hAnsi="IranNastaliq" w:cs="B Nazanin" w:hint="cs"/>
          <w:color w:val="000000"/>
          <w:sz w:val="18"/>
          <w:szCs w:val="24"/>
          <w:rtl/>
          <w:lang w:bidi="fa-IR"/>
        </w:rPr>
        <w:t xml:space="preserve">كارمندان دستگاههاي اجرائي (رسمي ،پيماني،طرحي،ضريب </w:t>
      </w:r>
      <w:r w:rsidRPr="004C2318">
        <w:rPr>
          <w:rFonts w:ascii="IranNastaliq" w:hAnsi="IranNastaliq" w:cs="B Nazanin"/>
          <w:color w:val="000000"/>
          <w:sz w:val="18"/>
          <w:szCs w:val="24"/>
        </w:rPr>
        <w:t>K</w:t>
      </w:r>
      <w:r w:rsidRPr="004C2318">
        <w:rPr>
          <w:rFonts w:ascii="IranNastaliq" w:hAnsi="IranNastaliq" w:cs="B Nazanin" w:hint="cs"/>
          <w:color w:val="000000"/>
          <w:sz w:val="18"/>
          <w:szCs w:val="24"/>
          <w:rtl/>
          <w:lang w:bidi="fa-IR"/>
        </w:rPr>
        <w:t xml:space="preserve"> ،قراردادي) سالي سي روز حق مرخصي كاري با استفاده از حقوق ومزاياي مربوطه را دارند.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کارمندان موسسه سالي سی روز مرخصی استحقاقی با استفاده از حقوق و مزایای مربوط را دارند . مستخدمين رسمي وپيماني و قراردادی تبصره 3 ماده 2 موظف به استفاده نيمي از آن در طول سال(15روز) ميباشند و</w:t>
      </w:r>
      <w:r w:rsidRPr="004C2318">
        <w:rPr>
          <w:rFonts w:ascii="IranNastaliq" w:hAnsi="IranNastaliq" w:cs="B Nazanin" w:hint="cs"/>
          <w:b/>
          <w:bCs/>
          <w:color w:val="000000"/>
          <w:sz w:val="18"/>
          <w:szCs w:val="24"/>
          <w:rtl/>
          <w:lang w:bidi="fa-IR"/>
        </w:rPr>
        <w:t xml:space="preserve"> 15 روز</w:t>
      </w:r>
      <w:r w:rsidRPr="004C2318">
        <w:rPr>
          <w:rFonts w:ascii="IranNastaliq" w:hAnsi="IranNastaliq" w:cs="B Nazanin" w:hint="cs"/>
          <w:color w:val="000000"/>
          <w:sz w:val="18"/>
          <w:szCs w:val="24"/>
          <w:rtl/>
          <w:lang w:bidi="fa-IR"/>
        </w:rPr>
        <w:t xml:space="preserve"> باقيمانده  مرخصي كارمندان رسمي و پيماني و قراردادی تبصره 3 ماده 2 </w:t>
      </w:r>
      <w:r w:rsidRPr="004C2318">
        <w:rPr>
          <w:rFonts w:ascii="IranNastaliq" w:hAnsi="IranNastaliq" w:cs="B Nazanin" w:hint="cs"/>
          <w:b/>
          <w:bCs/>
          <w:color w:val="000000"/>
          <w:sz w:val="18"/>
          <w:szCs w:val="24"/>
          <w:u w:val="single"/>
          <w:rtl/>
          <w:lang w:bidi="fa-IR"/>
        </w:rPr>
        <w:t>در هر سال قابل ذخيره شدن وانتقال به سالهاي بعد</w:t>
      </w:r>
      <w:r w:rsidRPr="004C2318">
        <w:rPr>
          <w:rFonts w:ascii="IranNastaliq" w:hAnsi="IranNastaliq" w:cs="B Nazanin" w:hint="cs"/>
          <w:color w:val="000000"/>
          <w:sz w:val="18"/>
          <w:szCs w:val="24"/>
          <w:rtl/>
          <w:lang w:bidi="fa-IR"/>
        </w:rPr>
        <w:t xml:space="preserve"> ميباشد.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 </w:t>
      </w: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نيروهاي قراردادي مشمول قانون كار نمي توانند بيش از 9 روز از مرخصي خود را ذخيره نمايند.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 xml:space="preserve">لذا هيچ مستخدمي (رسمي ،پيماني و قراردادی) نمي تواند در هر سال بيش از پانزده روز از مرخصي استحقاقي سالانه خود را ذخيره نمايد وهر گاه از بقيه مرخصي مذكور استفاده نكند مدت مازاد بر پانزده روز قابل ذخيره وبازخريد نخواهد بود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 ضمنا ايام </w:t>
      </w:r>
      <w:r w:rsidRPr="004C2318">
        <w:rPr>
          <w:rFonts w:ascii="IranNastaliq" w:hAnsi="IranNastaliq" w:cs="B Nazanin" w:hint="cs"/>
          <w:color w:val="000000"/>
          <w:sz w:val="18"/>
          <w:szCs w:val="24"/>
          <w:u w:val="single"/>
          <w:rtl/>
          <w:lang w:bidi="fa-IR"/>
        </w:rPr>
        <w:t xml:space="preserve">تعطيلات رسمي جزء مرخصي استحقاقي محسوب نمي گردد.                  </w:t>
      </w:r>
      <w:r w:rsidRPr="004C2318">
        <w:rPr>
          <w:rFonts w:ascii="IranNastaliq" w:hAnsi="IranNastaliq" w:cs="B Nazanin" w:hint="cs"/>
          <w:color w:val="000000"/>
          <w:sz w:val="18"/>
          <w:szCs w:val="24"/>
          <w:rtl/>
          <w:lang w:bidi="fa-IR"/>
        </w:rPr>
        <w:t xml:space="preserve">( لذاكاركنان محترم رسمي ،پيماني،طرحي و قراردادی بايد توجه داشته باشند درخواست مرخصي استحقاقي خود را طوري ارائه دهند كه روزهاي تعطيل در آن درج نگردد. ) </w:t>
      </w:r>
    </w:p>
    <w:p w:rsidR="004C2318" w:rsidRPr="004C2318" w:rsidRDefault="004C2318" w:rsidP="009561EE">
      <w:pPr>
        <w:bidi/>
        <w:spacing w:line="240" w:lineRule="auto"/>
        <w:rPr>
          <w:rFonts w:ascii="IranNastaliq" w:hAnsi="IranNastaliq" w:cs="B Nazanin"/>
          <w:color w:val="000000"/>
          <w:sz w:val="18"/>
          <w:szCs w:val="24"/>
        </w:rPr>
      </w:pPr>
      <w:r w:rsidRPr="004C2318">
        <w:rPr>
          <w:rFonts w:ascii="IranNastaliq" w:hAnsi="IranNastaliq" w:cs="B Nazanin" w:hint="cs"/>
          <w:color w:val="000000"/>
          <w:sz w:val="18"/>
          <w:szCs w:val="24"/>
          <w:rtl/>
          <w:lang w:bidi="fa-IR"/>
        </w:rPr>
        <w:t xml:space="preserve">با توجه به اينكه در پايان سال موافقت با تمام درخواستهاي مرخصي كاركنان مقدور نمي باشد مستخدمين محترم بايستي در طول سال به تدريج با هماهنگي مسئول مربوطه نسبت به استفاده از مرخصي خود اقدام نمايند.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كارمندان رسمي ،پيماني، طرحی و قراردادی مي توانند به هر ميزان از ذخيره مرخصي استحقاقي خود پس از موافقت مسئول مربوطه استفاده نمايند.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استفاده از مرخصي استحقاقي منوط به اطمينان مستخدم از داشتن مرخصي استحقاقي و سپس تقاضاي كتبي مستخدم وموافقت كتبي رئيس واحد مربوط ودر غياب او معاون وي است .هركارمند موظف است در طول سال مرخصي استحقاقي ساليانه خود را درخواست نمايد ورئيس يا معاون واحد مربوطه نيز موظفند ترتيبي اتخاذ نمايند تا امكان استفاده كارمندان از مرخصي ساليانه به ميزان استحقاق فراهم گردد وبا درخواست ايشان در اين زمينه با در نظر گرفتن زمان مناسب موافقت نمايد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مستخدمي كه تحصيل مرخصي نموده بايد از تمام آن مرخصي استفاده كند مگر آنكه بنا به ضرورت مسئول مربوطه او را دعوت بكار نمايد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 xml:space="preserve">مستخدمي كه درحين استفاده از مرخصي استحقاقي است ميتواند تقاضا كند كه مرخصي او تمديد شود ودر اين صورت تاريخ شروع مرخصي اخير بلافاصله بعد از انقضاي مرخصي قبلي خواهد بود در صورتي كه تصميم رئيس اداره در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مورد تمديد مرخصي به مستخدم ابلاغ نشده باشد مستخدم مكلف است در پايان مدت مرخصي در پست خود حاضر شود.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مستخدمي كه در حين استفاده از مرخصي استحقاقي بيمار شود طبق مقررات مرخصي استعلاجي با او رفتار خواهد شد و مرخصي استحقاقي استفاده نشده وي ذخيره مي گردد.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مرخصي استحقاقي كه مستخدمين رسمي پيماني ذخيره كرده اند محفوظ است ولي ترتيب استفاده از آن تابع مقررات است.</w:t>
      </w:r>
    </w:p>
    <w:p w:rsidR="004C2318" w:rsidRPr="004C2318" w:rsidRDefault="004C2318" w:rsidP="009561EE">
      <w:pPr>
        <w:bidi/>
        <w:spacing w:line="240" w:lineRule="auto"/>
        <w:rPr>
          <w:rFonts w:ascii="IranNastaliq" w:hAnsi="IranNastaliq" w:cs="B Nazanin"/>
          <w:color w:val="000000"/>
          <w:sz w:val="18"/>
          <w:szCs w:val="24"/>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مستخدمين  مشمول قانون خدمت پزشكان وپيراپزشكان در صورتيكه در حين طرح و در محل انجام طرح استخدام شود مرخصي آنان قابل ذخيره و محاسبه در دوران استخدام ميباشد .ضمنا با توجه به اينكه مستخدمين پيماني حداكثر پانزده روز از مرخصي استحقاقي آنان قابل ذخيره ميباشد رعايت اين موضوع الزامي است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lastRenderedPageBreak/>
        <w:t>•</w:t>
      </w:r>
      <w:r w:rsidRPr="004C2318">
        <w:rPr>
          <w:rFonts w:ascii="IranNastaliq" w:hAnsi="IranNastaliq" w:cs="B Nazanin" w:hint="cs"/>
          <w:color w:val="000000"/>
          <w:sz w:val="18"/>
          <w:szCs w:val="24"/>
          <w:rtl/>
          <w:lang w:bidi="fa-IR"/>
        </w:rPr>
        <w:t xml:space="preserve"> بازخريد مرخصي استحقاقي ذخيره شده با درخواست كارمند در طول هر دوره ده ساله خدمتي ،فقط يكبار در هر دوره ودر صورت وجود اعتبار و پس از تصويب در هيات رئيسه موسسه بلامانع مي باشد. موسسه موظف است مرخصي بازخريد شده را از مجموع ذخيره مرخصي استحقاقي كارمندان كسر نمايد.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به منظور تحكيم و تكريم نهاد خانواده ،كارمندان موسسه در موارد ذيل حق برخورداري از هفت روز مرخصي اضطراري علاوه بر سقف مرخصي استحقاقي سالانه را دارند . مرخصي مذكور قابل ذخيره ويا باز خريد نمي باشد.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1-ازدواج دائم كارمند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2-ازدواج فرزند كارمند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3-فوت بستگان درجه يك</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تاريخ شروع استفاده از 7 روز مرخصي ازدواج از تاريخ عقد حداكثر به مدت دو سال مي باشد و تاريخ شروع استفاده از 7 روز مرخصي فوت بستگان از تاريخ شروع تا 40 روز با تقاضا و اعلام كارمند و با احتساب ايام تعطيل صورت مي پذيرد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 xml:space="preserve">كارمندان موسسه كه به حج تمتع مشرف مي شوند مجاز خواهند بود فقط يكبار از یک ماه مرخصي تشويقي استفاده نمايندكه جزءمرخصي استحقاقي ساليانه  آنان محسوب نخواهد شد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به كارمنداني كه همسرانشان وضع حمل مي نمايند مدت پانزده روز مرخصي اضطراري مراقبت از همسر تعلق مي گيرد كه اين مرخصي قابل ذخيره و بازخريد نمي باشد ضمنا تاريخ شروع استفاده از مرخصي اضطراري مراقبت از همسر بعداز وضع حمل و تاريخ ولادت فرزند با احتساب ايام تعطيل مي باشد.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b/>
          <w:bCs/>
          <w:color w:val="000000"/>
          <w:sz w:val="18"/>
          <w:szCs w:val="24"/>
          <w:rtl/>
          <w:lang w:bidi="fa-IR"/>
        </w:rPr>
        <w:t>مرخصي كمتر از يك روز</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مرخصي كمتر از يكروز (پاس ساعتي ) به هر ميزان كه استفاده شود جزء مرخصي استحقاقي منظور مي شود و حداكثر مدت مرخصي ساعتي استفاده شده در سال  از دوازده روز در يك سال تقويمي تجاوز نخواهد كرد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 xml:space="preserve">براي استفاده از مرخصي كمتر از يك روز جمع ساعات مرخصي استفاده شده مستخدم طي فرم وضعيت مرخصياستفاده شده مستخدم ، درپايان سال به وي ابلاغ شده واز مرخصي استحقاقي كسر خواهد شد.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 xml:space="preserve">بانواني كه فرزند شيرخوار داشته و فرزند آنها از شير مادر استفاده مي نمايد مي توانند تا هنگام دو سالگي فرزند شيرخوار خود از مرخصي ساعتي تا سقف مرخصي استحقاقي خود (شامل مرخصي استحقاقي ساليانه باضافه مرخصي ذخيره شده )استفاده نمايند. </w:t>
      </w:r>
    </w:p>
    <w:p w:rsidR="004C2318" w:rsidRPr="004C2318" w:rsidRDefault="004C2318" w:rsidP="009561EE">
      <w:pPr>
        <w:bidi/>
        <w:spacing w:line="240" w:lineRule="auto"/>
        <w:rPr>
          <w:rFonts w:ascii="IranNastaliq" w:hAnsi="IranNastaliq" w:cs="B Nazanin"/>
          <w:b/>
          <w:bCs/>
          <w:color w:val="000000"/>
          <w:sz w:val="18"/>
          <w:szCs w:val="24"/>
          <w:rtl/>
          <w:lang w:bidi="fa-IR"/>
        </w:rPr>
      </w:pPr>
      <w:r w:rsidRPr="004C2318">
        <w:rPr>
          <w:rFonts w:ascii="IranNastaliq" w:hAnsi="IranNastaliq" w:cs="B Nazanin" w:hint="cs"/>
          <w:b/>
          <w:bCs/>
          <w:color w:val="000000"/>
          <w:sz w:val="18"/>
          <w:szCs w:val="24"/>
          <w:rtl/>
          <w:lang w:bidi="fa-IR"/>
        </w:rPr>
        <w:t xml:space="preserve">مراحل وفرايند استفاده از مرخصي استحقاقي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1-درخواست مرخصي توسط كارمند با استفاده از فرم درخواست مرخصي ع-13 (8-52 ) ت1سازمان امور اداري واستخدامي كشور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2-موافقت مقام مسئول و مسئول بخش با مرخصي مذكور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ضمنا مستخدم موظف است به طريق مقتضي قبل از درخواست مرخصي از استحقاق خود براي استفاده از مرخصي مورد نظر اطمينان حاصل كند . ودر صورت عدم كنترل توسط مستخدم ونيز عدم استحقاق وي ، مدت مرخصي استفاده شده غيبت تلقي مي گردد.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lastRenderedPageBreak/>
        <w:t xml:space="preserve">3-در صورت موافقت با مرخصي استحقاقي ،درخواست مذكور از طريق بخش مربوطه جهت اقدام لازم به كارگزيني ارسال گردد . </w:t>
      </w:r>
    </w:p>
    <w:p w:rsidR="004C2318" w:rsidRPr="004C2318" w:rsidRDefault="004C2318" w:rsidP="009561EE">
      <w:pPr>
        <w:bidi/>
        <w:spacing w:line="240" w:lineRule="auto"/>
        <w:rPr>
          <w:rFonts w:ascii="IranNastaliq" w:hAnsi="IranNastaliq" w:cs="B Nazanin"/>
          <w:color w:val="000000"/>
          <w:sz w:val="18"/>
          <w:szCs w:val="24"/>
        </w:rPr>
      </w:pPr>
      <w:r w:rsidRPr="004C2318">
        <w:rPr>
          <w:rFonts w:ascii="IranNastaliq" w:hAnsi="IranNastaliq" w:cs="B Nazanin" w:hint="cs"/>
          <w:color w:val="000000"/>
          <w:sz w:val="18"/>
          <w:szCs w:val="24"/>
          <w:rtl/>
          <w:lang w:bidi="fa-IR"/>
        </w:rPr>
        <w:t xml:space="preserve">4- در پايان سال وضعيت مرخصي استحقاقي (مانده مرخصي) به اطلاع پرسنل رسانده مي شود. </w:t>
      </w:r>
    </w:p>
    <w:p w:rsidR="004C2318" w:rsidRPr="004C2318" w:rsidRDefault="004C2318" w:rsidP="009561EE">
      <w:pPr>
        <w:bidi/>
        <w:spacing w:line="240" w:lineRule="auto"/>
        <w:rPr>
          <w:rFonts w:ascii="IranNastaliq" w:hAnsi="IranNastaliq" w:cs="B Nazanin"/>
          <w:b/>
          <w:bCs/>
          <w:color w:val="000000"/>
          <w:sz w:val="18"/>
          <w:szCs w:val="24"/>
          <w:rtl/>
          <w:lang w:bidi="fa-IR"/>
        </w:rPr>
      </w:pPr>
      <w:r w:rsidRPr="004C2318">
        <w:rPr>
          <w:rFonts w:ascii="IranNastaliq" w:hAnsi="IranNastaliq" w:cs="B Nazanin"/>
          <w:b/>
          <w:bCs/>
          <w:color w:val="000000"/>
          <w:sz w:val="18"/>
          <w:szCs w:val="24"/>
          <w:rtl/>
        </w:rPr>
        <w:t xml:space="preserve">مرخصي استعلاجي: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color w:val="000000"/>
          <w:sz w:val="18"/>
          <w:szCs w:val="24"/>
          <w:rtl/>
        </w:rPr>
        <w:t>1</w:t>
      </w:r>
      <w:r w:rsidRPr="004C2318">
        <w:rPr>
          <w:rFonts w:ascii="IranNastaliq" w:hAnsi="IranNastaliq" w:cs="B Nazanin" w:hint="cs"/>
          <w:color w:val="000000"/>
          <w:sz w:val="18"/>
          <w:szCs w:val="24"/>
          <w:rtl/>
          <w:lang w:bidi="fa-IR"/>
        </w:rPr>
        <w:t xml:space="preserve"> هر گاه مستخدم شاغل بيمار شود و آن بيماري مانع از خدمت او باشد بايد مراتب را در كوتاه ترين مدت ممكن به اداره متبوع اطلاع دهد.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هر مستخدم تا سه روز با گواهي پزشك معالج و تاييد پزشك معتمد موسسه ومازاد بر سه روز تا سقف چهار ماه با تاييد شوراي پزشكي مي توانند از مرخصي استعلاجي استفاده نمايند.درصورت نياز به استفاده بيش از چهارماه ،تاييد مجدد شوراي پزشكي الزامي است .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حداكثر مدت استفاده از مرخصي استعلاجي در طول يكسال تقويمي چهار ماه خواهد بود. در صورت نياز به استفاده بيشتر از مرخصي استعلاجي ، به تشخيص شوراي پزشكي موسسه از محدوديت زماني مذكور مستثني مي باشد .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حقوق ومزاياي كارمند در ايام مرخصي استعلاجي تا بهبودي كامل يا از كارافتادگي كلي حداكثر به مدت يك سال به ميزان حقوق ثابت و فوق العاده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هاي مستمر كه حسب مورد به كارمند داده شده است ،قابل پرداخت مي باشد . براي مدت مازاد بر يك سال ،فقط حقوق ثابت قابل پرداخت مي باشد.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u w:val="single"/>
          <w:rtl/>
          <w:lang w:bidi="fa-IR"/>
        </w:rPr>
        <w:t>مراحل وفرايند ارائه گواهي استعلاجي مشمولين بيمه تامين اجتماعي</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 xml:space="preserve">حقوق وفوق العاده هاي مستخدمين ( مشمول بيمه تامين اجتماعي) كه عدم اشتغال آنان به سبب بيماري باشد و در بيمارستان بستري نشوند تا سه روز توسط دستگاه مربوطه پرداخت خواهد شد و مازاد بر سه روز تا خاتمه بيماري و حداكثر تا پايان قرارداد مشمول مقررات تامين اجتماعي خواهد بود .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كاركناني كه مشمول بيمه تامين اجتماعي و مقررات مربوطه ميباشند در صورت استفاده از مرخصي استعلاجي بايستي در اولين فرصت ضمن آگاه نمودن دستگاه ذيربط از علت عدم حضور خويش در محل خدمت ، گواهي استعلاجي خود را به واحد محل خدمت ارائه نمايند تا اقدامات لازم جهت قطع حقوق آنان انجام گيرد. ( ضمنا حقوق آنان از تامين اجتماعي طبق ضوابط مربوطه پرداخت خواهد شد.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مشمولين فوق بعد از ارائه گواهي مربوطه به واحد محل خدمت وانجام امور مربوط به آن اصل گواهي را به اداره تامين اجتماعي تحويل وپس از تاييد كميسيون تامين اجتماعي بايستي صورتجلسه ويا گواهي استعلاجي تاييد شده توسط سازمان تامين اجتماعي را به واحد كارگزيني ارائه نمايند.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پس از اتمام مرخصي به محض شروع بكار نيروهايي كه در مرخصي استعلاجي بوده اند مسئولين بخشها موظفند شروع بكار آنان را ( نيروهاي رسمي وپيماني ويا نيروهاي قراردادي ) جهت برقراري حقوق ومزايا به واحد كارگزيني اعلام نمايند.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شايان ذكر است ماداميكه مستخدم در مرخصي بدون حقوق به سر مي برد مشمول مرخصي استعلاجي نمي گردد. )</w:t>
      </w:r>
    </w:p>
    <w:p w:rsidR="004C2318" w:rsidRPr="004C2318" w:rsidRDefault="004C2318" w:rsidP="009561EE">
      <w:pPr>
        <w:bidi/>
        <w:spacing w:line="240" w:lineRule="auto"/>
        <w:rPr>
          <w:rFonts w:ascii="IranNastaliq" w:hAnsi="IranNastaliq" w:cs="B Nazanin"/>
          <w:b/>
          <w:bCs/>
          <w:color w:val="000000"/>
          <w:sz w:val="18"/>
          <w:szCs w:val="24"/>
          <w:rtl/>
          <w:lang w:bidi="fa-IR"/>
        </w:rPr>
      </w:pPr>
      <w:r w:rsidRPr="004C2318">
        <w:rPr>
          <w:rFonts w:ascii="IranNastaliq" w:hAnsi="IranNastaliq" w:cs="B Nazanin" w:hint="cs"/>
          <w:b/>
          <w:bCs/>
          <w:color w:val="000000"/>
          <w:sz w:val="18"/>
          <w:szCs w:val="24"/>
          <w:rtl/>
          <w:lang w:bidi="fa-IR"/>
        </w:rPr>
        <w:t>مرخصي استعلاجي زايمان</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lastRenderedPageBreak/>
        <w:t>•</w:t>
      </w:r>
      <w:r w:rsidRPr="004C2318">
        <w:rPr>
          <w:rFonts w:ascii="IranNastaliq" w:hAnsi="IranNastaliq" w:cs="B Nazanin" w:hint="cs"/>
          <w:color w:val="000000"/>
          <w:sz w:val="18"/>
          <w:szCs w:val="24"/>
          <w:rtl/>
          <w:lang w:bidi="fa-IR"/>
        </w:rPr>
        <w:t xml:space="preserve"> به بانوان باردار براي هر بار وضع حمل ، نه ماه مرخصي زايمان با استفاده از حقوق و فوق العاده هاي مربوطه تعلق ميگيرد كه در هر صورت از نه ماه بيشتر نخواهد بود.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مدت زايمان براي زايمان هاي دوقلو ، نه ماه وبراي زايمان هاي سه قلو و بالاتر ، يك سال تعيين مي شود.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مدت مرخصي استعلاجي بانواني كه در طول دوران بارداري با تاييد پزشك معالج از مرخصي استعلاجي استفاده مي كنند ، از سقف مرخصي استعلاجي زايمان انان كسر نخواهد شد. </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مادران شيرده پس از شروع بكار مجدد در صورت ادامه شيردهي مي توانند حداكثر تا 24 ماهگي كودك روزانه يك ساعت از مرخصي ساعتي (بدون كسر از مرخصي استحقاقي)استفاده كنند . استفاده از مرخصي ساعتي تا سن 24 ماهگي كودك منوط به </w:t>
      </w:r>
      <w:r w:rsidRPr="004C2318">
        <w:rPr>
          <w:rFonts w:ascii="IranNastaliq" w:hAnsi="IranNastaliq" w:cs="B Nazanin" w:hint="cs"/>
          <w:b/>
          <w:bCs/>
          <w:color w:val="000000"/>
          <w:sz w:val="18"/>
          <w:szCs w:val="24"/>
          <w:u w:val="single"/>
          <w:rtl/>
          <w:lang w:bidi="fa-IR"/>
        </w:rPr>
        <w:t>ارائه گواهي از مركز بهداشتي درماني</w:t>
      </w:r>
      <w:r w:rsidRPr="004C2318">
        <w:rPr>
          <w:rFonts w:ascii="IranNastaliq" w:hAnsi="IranNastaliq" w:cs="B Nazanin" w:hint="cs"/>
          <w:color w:val="000000"/>
          <w:sz w:val="18"/>
          <w:szCs w:val="24"/>
          <w:rtl/>
          <w:lang w:bidi="fa-IR"/>
        </w:rPr>
        <w:t xml:space="preserve"> مبني بر تغذيه شير خوار توسط شير مادر است.</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به كارمنداني كه همسر ايشان وضع حمل مينمايند ،مدت پانزده روز مرخصي اضطراري مراقبت از همسر تعلق مي گيرد . اين مرخصي قابل ذخيره و باز خريد نمي باشد.ضمنا تاريخ شروع استفاده از مرخصي اضطراري مراقبت از همسر بعد از وضع حمل و تاريخ تولد فرزند با احتساب ايام تعطيل مي باشد.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 </w:t>
      </w: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 xml:space="preserve"> امنيت شغلي مادران پس از پايان مرخصي زايمان و در حين شيردهي بايد تامين شود.</w:t>
      </w:r>
    </w:p>
    <w:p w:rsidR="004C2318" w:rsidRPr="004C2318" w:rsidRDefault="004C2318" w:rsidP="009561EE">
      <w:pPr>
        <w:bidi/>
        <w:spacing w:line="240" w:lineRule="auto"/>
        <w:rPr>
          <w:rFonts w:ascii="IranNastaliq" w:hAnsi="IranNastaliq" w:cs="B Nazanin"/>
          <w:color w:val="000000"/>
          <w:sz w:val="18"/>
          <w:szCs w:val="24"/>
          <w:rtl/>
        </w:rPr>
      </w:pPr>
      <w:r w:rsidRPr="004C2318">
        <w:rPr>
          <w:rFonts w:ascii="Times New Roman" w:hAnsi="Times New Roman" w:cs="Times New Roman" w:hint="cs"/>
          <w:color w:val="000000"/>
          <w:sz w:val="18"/>
          <w:szCs w:val="24"/>
          <w:rtl/>
          <w:lang w:bidi="fa-IR"/>
        </w:rPr>
        <w:t>•</w:t>
      </w:r>
      <w:r w:rsidRPr="004C2318">
        <w:rPr>
          <w:rFonts w:ascii="IranNastaliq" w:hAnsi="IranNastaliq" w:cs="B Nazanin" w:hint="cs"/>
          <w:color w:val="000000"/>
          <w:sz w:val="18"/>
          <w:szCs w:val="24"/>
          <w:rtl/>
          <w:lang w:bidi="fa-IR"/>
        </w:rPr>
        <w:t>مرخصي زايمان  در خصوص مادراني كه فرزند آنان مرده به دنيا مي آيد دو ماه خواهد بود.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b/>
          <w:bCs/>
          <w:color w:val="000000"/>
          <w:sz w:val="18"/>
          <w:szCs w:val="24"/>
          <w:rtl/>
          <w:lang w:bidi="fa-IR"/>
        </w:rPr>
        <w:t>مرخصي بدون حقوق:</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كارمندان رسمي ،رسمي آزمايشي وپيماني ميتوانند در طول مدت خدمت خود با موافقت موسسه حداكثر سه سال از مرخصي بدون حقوق استفاده نمايند در صورتي كه كسب مرخصي براي ادامه تحصيلات عالي در رشته مربوط به شغل كارمندان  يا نياز موسسه باشد ، تا مدت دو سال ديگر قابل افزايش خواهد بود.</w:t>
      </w:r>
    </w:p>
    <w:p w:rsidR="004C2318" w:rsidRPr="004C2318" w:rsidRDefault="004C2318" w:rsidP="009561EE">
      <w:pPr>
        <w:bidi/>
        <w:spacing w:line="240" w:lineRule="auto"/>
        <w:rPr>
          <w:rFonts w:ascii="IranNastaliq" w:hAnsi="IranNastaliq" w:cs="B Nazanin"/>
          <w:color w:val="000000"/>
          <w:sz w:val="18"/>
          <w:szCs w:val="24"/>
          <w:rtl/>
          <w:lang w:bidi="fa-IR"/>
        </w:rPr>
      </w:pPr>
      <w:r w:rsidRPr="004C2318">
        <w:rPr>
          <w:rFonts w:ascii="IranNastaliq" w:hAnsi="IranNastaliq" w:cs="B Nazanin" w:hint="cs"/>
          <w:color w:val="000000"/>
          <w:sz w:val="18"/>
          <w:szCs w:val="24"/>
          <w:rtl/>
          <w:lang w:bidi="fa-IR"/>
        </w:rPr>
        <w:t xml:space="preserve">احتساب مدت مرخصي بدون حقوق كارمندان كه بابت ادامه تحصيل اعطاء مي شود ، از لحاظ بازنشستگي با پرداخت كسور مربوط توسط كارمندان موسسه اعم از سهم مستخدم وكارفرما طبق دستورالعملي خواهد بود كه توسط هيات امنا تصويب مي شود. </w:t>
      </w:r>
    </w:p>
    <w:p w:rsidR="004C2318" w:rsidRPr="004C2318" w:rsidRDefault="004C2318" w:rsidP="009561EE">
      <w:pPr>
        <w:bidi/>
        <w:spacing w:line="240" w:lineRule="auto"/>
        <w:rPr>
          <w:rFonts w:ascii="IranNastaliq" w:hAnsi="IranNastaliq" w:cs="B Nazanin"/>
          <w:color w:val="000000"/>
          <w:sz w:val="18"/>
          <w:szCs w:val="24"/>
          <w:rtl/>
        </w:rPr>
      </w:pPr>
      <w:r w:rsidRPr="004C2318">
        <w:rPr>
          <w:rFonts w:ascii="IranNastaliq" w:hAnsi="IranNastaliq" w:cs="B Nazanin" w:hint="cs"/>
          <w:color w:val="000000"/>
          <w:sz w:val="18"/>
          <w:szCs w:val="24"/>
          <w:rtl/>
          <w:lang w:bidi="fa-IR"/>
        </w:rPr>
        <w:t>كارمنداني كه همسر ايشان جهت ماموريت يا ادامه تحصيل اعزام مي شوند ، مي توانند حداكثر به مدت 6 سال مرخصي بدون حقوق استفاده نمايند</w:t>
      </w:r>
    </w:p>
    <w:p w:rsidR="004C2318" w:rsidRPr="004C2318" w:rsidRDefault="004C2318" w:rsidP="009561EE">
      <w:pPr>
        <w:bidi/>
        <w:spacing w:line="240" w:lineRule="auto"/>
        <w:rPr>
          <w:rFonts w:ascii="IranNastaliq" w:hAnsi="IranNastaliq" w:cs="B Nazanin"/>
          <w:b/>
          <w:bCs/>
          <w:color w:val="000000"/>
          <w:sz w:val="18"/>
          <w:szCs w:val="24"/>
          <w:rtl/>
        </w:rPr>
      </w:pPr>
      <w:r w:rsidRPr="004C2318">
        <w:rPr>
          <w:rFonts w:ascii="IranNastaliq" w:hAnsi="IranNastaliq" w:cs="B Nazanin" w:hint="cs"/>
          <w:b/>
          <w:bCs/>
          <w:color w:val="000000"/>
          <w:sz w:val="18"/>
          <w:szCs w:val="24"/>
          <w:rtl/>
        </w:rPr>
        <w:t xml:space="preserve">شرايط استفاده از </w:t>
      </w:r>
      <w:r w:rsidRPr="004C2318">
        <w:rPr>
          <w:rFonts w:ascii="IranNastaliq" w:hAnsi="IranNastaliq" w:cs="B Nazanin"/>
          <w:b/>
          <w:bCs/>
          <w:color w:val="000000"/>
          <w:sz w:val="18"/>
          <w:szCs w:val="24"/>
          <w:rtl/>
        </w:rPr>
        <w:t xml:space="preserve">مرخصي بدون حقوق </w:t>
      </w:r>
    </w:p>
    <w:p w:rsidR="004C2318" w:rsidRPr="004C2318" w:rsidRDefault="004C2318" w:rsidP="009561EE">
      <w:pPr>
        <w:bidi/>
        <w:spacing w:line="240" w:lineRule="auto"/>
        <w:rPr>
          <w:rFonts w:ascii="IranNastaliq" w:hAnsi="IranNastaliq" w:cs="B Nazanin"/>
          <w:color w:val="000000"/>
          <w:sz w:val="18"/>
          <w:szCs w:val="24"/>
          <w:rtl/>
        </w:rPr>
      </w:pPr>
      <w:r w:rsidRPr="004C2318">
        <w:rPr>
          <w:rFonts w:ascii="IranNastaliq" w:hAnsi="IranNastaliq" w:cs="B Nazanin" w:hint="cs"/>
          <w:color w:val="000000"/>
          <w:sz w:val="18"/>
          <w:szCs w:val="24"/>
          <w:rtl/>
        </w:rPr>
        <w:t>1</w:t>
      </w:r>
      <w:r w:rsidRPr="004C2318">
        <w:rPr>
          <w:rFonts w:ascii="IranNastaliq" w:hAnsi="IranNastaliq" w:cs="B Nazanin"/>
          <w:color w:val="000000"/>
          <w:sz w:val="18"/>
          <w:szCs w:val="24"/>
          <w:rtl/>
        </w:rPr>
        <w:t xml:space="preserve">-مستخدم استحقاق مرخصي نداشته باشد و احتياجش به استفاده از مرخصي مسلم شود. </w:t>
      </w:r>
    </w:p>
    <w:p w:rsidR="004C2318" w:rsidRPr="004C2318" w:rsidRDefault="004C2318" w:rsidP="009561EE">
      <w:pPr>
        <w:bidi/>
        <w:spacing w:line="240" w:lineRule="auto"/>
        <w:rPr>
          <w:rFonts w:ascii="IranNastaliq" w:hAnsi="IranNastaliq" w:cs="B Nazanin"/>
          <w:color w:val="000000"/>
          <w:sz w:val="18"/>
          <w:szCs w:val="24"/>
          <w:rtl/>
        </w:rPr>
      </w:pPr>
      <w:r w:rsidRPr="004C2318">
        <w:rPr>
          <w:rFonts w:ascii="IranNastaliq" w:hAnsi="IranNastaliq" w:cs="B Nazanin" w:hint="cs"/>
          <w:color w:val="000000"/>
          <w:sz w:val="18"/>
          <w:szCs w:val="24"/>
          <w:rtl/>
        </w:rPr>
        <w:t>2</w:t>
      </w:r>
      <w:r w:rsidRPr="004C2318">
        <w:rPr>
          <w:rFonts w:ascii="IranNastaliq" w:hAnsi="IranNastaliq" w:cs="B Nazanin"/>
          <w:color w:val="000000"/>
          <w:sz w:val="18"/>
          <w:szCs w:val="24"/>
          <w:rtl/>
        </w:rPr>
        <w:t xml:space="preserve">-مستخدم قصد ادامه تحصيل داشته باشد و مداك لازم را ارايه نمايد. </w:t>
      </w:r>
    </w:p>
    <w:p w:rsidR="004C2318" w:rsidRPr="004C2318" w:rsidRDefault="004C2318" w:rsidP="009561EE">
      <w:pPr>
        <w:bidi/>
        <w:spacing w:line="240" w:lineRule="auto"/>
        <w:rPr>
          <w:rFonts w:ascii="IranNastaliq" w:hAnsi="IranNastaliq" w:cs="B Nazanin"/>
          <w:color w:val="000000"/>
          <w:sz w:val="18"/>
          <w:szCs w:val="24"/>
          <w:rtl/>
        </w:rPr>
      </w:pPr>
      <w:r w:rsidRPr="004C2318">
        <w:rPr>
          <w:rFonts w:ascii="IranNastaliq" w:hAnsi="IranNastaliq" w:cs="B Nazanin" w:hint="cs"/>
          <w:color w:val="000000"/>
          <w:sz w:val="18"/>
          <w:szCs w:val="24"/>
          <w:rtl/>
        </w:rPr>
        <w:t>3</w:t>
      </w:r>
      <w:r w:rsidRPr="004C2318">
        <w:rPr>
          <w:rFonts w:ascii="IranNastaliq" w:hAnsi="IranNastaliq" w:cs="B Nazanin"/>
          <w:color w:val="000000"/>
          <w:sz w:val="18"/>
          <w:szCs w:val="24"/>
          <w:rtl/>
        </w:rPr>
        <w:t>-مستخدم ناگزير باشد به اتفاق همسرش به خارج از محل خدمت خود مسافرت كند.</w:t>
      </w:r>
    </w:p>
    <w:p w:rsidR="004C2318" w:rsidRPr="004C2318" w:rsidRDefault="004C2318" w:rsidP="009561EE">
      <w:pPr>
        <w:bidi/>
        <w:spacing w:line="240" w:lineRule="auto"/>
        <w:rPr>
          <w:rFonts w:ascii="IranNastaliq" w:hAnsi="IranNastaliq" w:cs="B Nazanin"/>
          <w:color w:val="000000"/>
          <w:sz w:val="18"/>
          <w:szCs w:val="24"/>
          <w:rtl/>
        </w:rPr>
      </w:pPr>
      <w:r w:rsidRPr="004C2318">
        <w:rPr>
          <w:rFonts w:ascii="IranNastaliq" w:hAnsi="IranNastaliq" w:cs="B Nazanin" w:hint="cs"/>
          <w:color w:val="000000"/>
          <w:sz w:val="18"/>
          <w:szCs w:val="24"/>
          <w:rtl/>
        </w:rPr>
        <w:t>4</w:t>
      </w:r>
      <w:r w:rsidRPr="004C2318">
        <w:rPr>
          <w:rFonts w:ascii="IranNastaliq" w:hAnsi="IranNastaliq" w:cs="B Nazanin"/>
          <w:color w:val="000000"/>
          <w:sz w:val="18"/>
          <w:szCs w:val="24"/>
          <w:rtl/>
        </w:rPr>
        <w:t xml:space="preserve">-مستخدم پس از استفاده از چهار ماه مرخصي استعلاجي سالانه به سبب ادامه همان بيماري يا ابتلاء به بيماري ديگر قادر به خدمت نباشد و بيماري او هم صعب‌العلاج تشخيص داده نشود. </w:t>
      </w:r>
    </w:p>
    <w:p w:rsidR="004C2318" w:rsidRPr="004C2318" w:rsidRDefault="004C2318" w:rsidP="009561EE">
      <w:pPr>
        <w:bidi/>
        <w:spacing w:after="0" w:line="240" w:lineRule="auto"/>
        <w:jc w:val="lowKashida"/>
        <w:rPr>
          <w:rFonts w:ascii="Times New Roman" w:eastAsia="Times New Roman" w:hAnsi="Times New Roman" w:cs="B Nazanin"/>
          <w:b/>
          <w:bCs/>
          <w:color w:val="000000"/>
          <w:sz w:val="24"/>
          <w:szCs w:val="24"/>
          <w:rtl/>
        </w:rPr>
      </w:pPr>
      <w:r w:rsidRPr="004C2318">
        <w:rPr>
          <w:rFonts w:ascii="Times New Roman" w:eastAsia="Times New Roman" w:hAnsi="Times New Roman" w:cs="B Nazanin"/>
          <w:b/>
          <w:bCs/>
          <w:color w:val="000000"/>
          <w:sz w:val="24"/>
          <w:szCs w:val="24"/>
          <w:rtl/>
        </w:rPr>
        <w:t xml:space="preserve">‌آيين‌نامه مربوط به حضور و غياب </w:t>
      </w:r>
      <w:r w:rsidRPr="004C2318">
        <w:rPr>
          <w:rFonts w:ascii="Times New Roman" w:eastAsia="Times New Roman" w:hAnsi="Times New Roman" w:cs="B Nazanin" w:hint="cs"/>
          <w:b/>
          <w:bCs/>
          <w:color w:val="000000"/>
          <w:sz w:val="24"/>
          <w:szCs w:val="24"/>
          <w:rtl/>
        </w:rPr>
        <w:t>وتاخیروتعجیل :</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lastRenderedPageBreak/>
        <w:t>كليه  كاركنان دستگاههاي اجرايي مكلفند ساعات تعيين شده براي ورود به محل خدمت  و خروج از آن را رعايت نموده و ساعات ورود وخروج خود را ثبت نمايند.</w:t>
      </w:r>
    </w:p>
    <w:p w:rsidR="004C2318" w:rsidRPr="004C2318" w:rsidRDefault="00A11083" w:rsidP="009561EE">
      <w:pPr>
        <w:bidi/>
        <w:spacing w:after="0" w:line="240" w:lineRule="auto"/>
        <w:jc w:val="both"/>
        <w:rPr>
          <w:rFonts w:ascii="Times New Roman" w:eastAsia="Times New Roman" w:hAnsi="Times New Roman" w:cs="B Nazanin"/>
          <w:color w:val="000000"/>
          <w:sz w:val="24"/>
          <w:szCs w:val="24"/>
          <w:lang w:bidi="fa-IR"/>
        </w:rPr>
      </w:pPr>
      <w:r>
        <w:rPr>
          <w:rFonts w:ascii="Times New Roman" w:eastAsia="Times New Roman" w:hAnsi="Times New Roman" w:cs="B Nazanin" w:hint="cs"/>
          <w:color w:val="000000"/>
          <w:sz w:val="24"/>
          <w:szCs w:val="24"/>
          <w:rtl/>
          <w:lang w:bidi="fa-IR"/>
        </w:rPr>
        <w:t xml:space="preserve">مگر آنكه از طرف مقام </w:t>
      </w:r>
      <w:r w:rsidR="004C2318" w:rsidRPr="004C2318">
        <w:rPr>
          <w:rFonts w:ascii="Times New Roman" w:eastAsia="Times New Roman" w:hAnsi="Times New Roman" w:cs="B Nazanin" w:hint="cs"/>
          <w:color w:val="000000"/>
          <w:sz w:val="24"/>
          <w:szCs w:val="24"/>
          <w:rtl/>
          <w:lang w:bidi="fa-IR"/>
        </w:rPr>
        <w:t>ذيصلاح دستگاه مربوط براي ورود و خروج هر يك از آنان كتبا ترتيب ديگري مقرر شده باشد.</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ورود به محل خدمت بعد از ساعت مقرر وبدون كسب مجوز قبلي تاخير محسوب گرديده و با مستخدمي كه تاخير ورود داشته با شد به شرح زير رفتار مي شود:</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الف - تاخير ورود تا 2 ساعت در هرماه قابل اغماض بوده ودر مرخصي استحقاقي منظور مي گردد.</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ب - تاخير در ورود بيش از 2 ساعت در ماه مستلزم كسر حقوق و فوق العاده هاي مربوطه خروج از محل خدمت زودتر از ساعات مقرر نيز تعجيل خروج محسوب گرديده وحسب مورد مشمول حكم قسمت الف وب خواهد بود.</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تاخير ورود در موارد زير موجه محسوب گرديده و مدت تاخير در هر صورت جزو مرخصي استحقاقي منظور خواهد شد:</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الف- وقوع حوادث و سوانح غير مترقبه براي مستخدم ، همسر و فرزندان تحت تكفل  ونيز ساير افراد خانواده در صورتي كه تحت تكفل وي باشند.</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ب - احضار مستخدم توسط مراجع قضائي و انتظامي با ارائه گواهي مرجع احضار كننده.</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تشخيص موارد مذكور با مدير واحد زيربط خواهد بود.</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به مستخدمي كه در هر ماه بيش از 4 بار تاخير ورود يا تعجيل خروج غير موجه داشته باشد وجمع مدت تاخير مزبور به بيش از 4 ساعت در ماه برسد در قبال مجموع تاخير براي ماه اول و دوم كتبا اخطار داده خواهد شد وبراي ماه سوم فوق العاده شغل مستخدم خاطي بميزان 30 درصد و براي ما ه چهارم به ميزان 50  درصد و براي ماه پنجم به ميزان صد در صد وبه مدت يك ماه كسر خواهد شد و در صورت تكرار پرونده مستخدم جهت رسيدگي به هيات رسيدگي به تخلفات اداري ارجاع خواهد گرديد .</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تاخير ورود يا تعجيل خروج بيش از 8 ساعت در هر ماه در هر حال مشمول اين حكم  خواهد بود.</w:t>
      </w:r>
    </w:p>
    <w:p w:rsidR="004C2318" w:rsidRPr="004C2318" w:rsidRDefault="004C2318" w:rsidP="009561EE">
      <w:pPr>
        <w:bidi/>
        <w:spacing w:after="0" w:line="240" w:lineRule="auto"/>
        <w:jc w:val="both"/>
        <w:rPr>
          <w:rFonts w:ascii="Times New Roman" w:eastAsia="Times New Roman" w:hAnsi="Times New Roman" w:cs="B Nazanin"/>
          <w:b/>
          <w:bCs/>
          <w:color w:val="000000"/>
          <w:sz w:val="4"/>
          <w:szCs w:val="4"/>
          <w:rtl/>
          <w:lang w:bidi="fa-IR"/>
        </w:rPr>
      </w:pPr>
    </w:p>
    <w:p w:rsidR="004C2318" w:rsidRPr="004C2318" w:rsidRDefault="004C2318" w:rsidP="009561EE">
      <w:pPr>
        <w:bidi/>
        <w:spacing w:after="0" w:line="240" w:lineRule="auto"/>
        <w:jc w:val="both"/>
        <w:rPr>
          <w:rFonts w:ascii="Times New Roman" w:eastAsia="Times New Roman" w:hAnsi="Times New Roman" w:cs="B Nazanin"/>
          <w:b/>
          <w:bCs/>
          <w:color w:val="000000"/>
          <w:sz w:val="24"/>
          <w:szCs w:val="24"/>
          <w:rtl/>
          <w:lang w:bidi="fa-IR"/>
        </w:rPr>
      </w:pPr>
    </w:p>
    <w:p w:rsidR="004C2318" w:rsidRPr="004C2318" w:rsidRDefault="004C2318" w:rsidP="009561EE">
      <w:pPr>
        <w:bidi/>
        <w:spacing w:after="0" w:line="240" w:lineRule="auto"/>
        <w:jc w:val="both"/>
        <w:rPr>
          <w:rFonts w:ascii="Times New Roman" w:eastAsia="Times New Roman" w:hAnsi="Times New Roman" w:cs="B Nazanin"/>
          <w:b/>
          <w:bCs/>
          <w:color w:val="000000"/>
          <w:sz w:val="24"/>
          <w:szCs w:val="24"/>
          <w:rtl/>
          <w:lang w:bidi="fa-IR"/>
        </w:rPr>
      </w:pPr>
      <w:r w:rsidRPr="004C2318">
        <w:rPr>
          <w:rFonts w:ascii="Times New Roman" w:eastAsia="Times New Roman" w:hAnsi="Times New Roman" w:cs="B Nazanin" w:hint="cs"/>
          <w:b/>
          <w:bCs/>
          <w:color w:val="000000"/>
          <w:sz w:val="24"/>
          <w:szCs w:val="24"/>
          <w:rtl/>
          <w:lang w:bidi="fa-IR"/>
        </w:rPr>
        <w:t>غيبت</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عدم حضور مستخدم در پست خود كه مدت آن از سه  روز تجاوز ننمايد و مستند به عللي از قبيل آنچه كه ذيلا درج مي شود باشد موجه شناخته خواهد  شد:</w:t>
      </w:r>
    </w:p>
    <w:p w:rsidR="004C2318" w:rsidRPr="004C2318" w:rsidRDefault="004C2318" w:rsidP="0087047A">
      <w:pPr>
        <w:numPr>
          <w:ilvl w:val="0"/>
          <w:numId w:val="14"/>
        </w:numPr>
        <w:tabs>
          <w:tab w:val="left" w:pos="169"/>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C2318">
        <w:rPr>
          <w:rFonts w:ascii="Times New Roman" w:eastAsia="Times New Roman" w:hAnsi="Times New Roman" w:cs="B Nazanin" w:hint="cs"/>
          <w:color w:val="000000"/>
          <w:sz w:val="24"/>
          <w:szCs w:val="24"/>
          <w:rtl/>
          <w:lang w:bidi="fa-IR"/>
        </w:rPr>
        <w:t>بيماري او</w:t>
      </w:r>
    </w:p>
    <w:p w:rsidR="004C2318" w:rsidRPr="004C2318" w:rsidRDefault="004C2318" w:rsidP="0087047A">
      <w:pPr>
        <w:numPr>
          <w:ilvl w:val="0"/>
          <w:numId w:val="14"/>
        </w:numPr>
        <w:tabs>
          <w:tab w:val="left" w:pos="169"/>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C2318">
        <w:rPr>
          <w:rFonts w:ascii="Times New Roman" w:eastAsia="Times New Roman" w:hAnsi="Times New Roman" w:cs="B Nazanin" w:hint="cs"/>
          <w:color w:val="000000"/>
          <w:sz w:val="24"/>
          <w:szCs w:val="24"/>
          <w:rtl/>
          <w:lang w:bidi="fa-IR"/>
        </w:rPr>
        <w:t>صدمات ناشي از حوادث كه به او يا پدر يا مادر يا همسر يا فرزندان او وارد آمده باشد</w:t>
      </w:r>
    </w:p>
    <w:p w:rsidR="004C2318" w:rsidRPr="004C2318" w:rsidRDefault="004C2318" w:rsidP="0087047A">
      <w:pPr>
        <w:numPr>
          <w:ilvl w:val="0"/>
          <w:numId w:val="14"/>
        </w:numPr>
        <w:tabs>
          <w:tab w:val="left" w:pos="169"/>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C2318">
        <w:rPr>
          <w:rFonts w:ascii="Times New Roman" w:eastAsia="Times New Roman" w:hAnsi="Times New Roman" w:cs="B Nazanin" w:hint="cs"/>
          <w:color w:val="000000"/>
          <w:sz w:val="24"/>
          <w:szCs w:val="24"/>
          <w:rtl/>
          <w:lang w:bidi="fa-IR"/>
        </w:rPr>
        <w:t>بيماري شديد پدر يا مادر يا همسر يا فرزندان</w:t>
      </w:r>
    </w:p>
    <w:p w:rsidR="004C2318" w:rsidRPr="004C2318" w:rsidRDefault="004C2318" w:rsidP="0087047A">
      <w:pPr>
        <w:numPr>
          <w:ilvl w:val="0"/>
          <w:numId w:val="14"/>
        </w:numPr>
        <w:tabs>
          <w:tab w:val="left" w:pos="169"/>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C2318">
        <w:rPr>
          <w:rFonts w:ascii="Times New Roman" w:eastAsia="Times New Roman" w:hAnsi="Times New Roman" w:cs="B Nazanin" w:hint="cs"/>
          <w:color w:val="000000"/>
          <w:sz w:val="24"/>
          <w:szCs w:val="24"/>
          <w:rtl/>
          <w:lang w:bidi="fa-IR"/>
        </w:rPr>
        <w:t>فوت همسر يا اقرباي نسبي وسببي تا طبقه سوم</w:t>
      </w:r>
    </w:p>
    <w:p w:rsidR="004C2318" w:rsidRPr="004C2318" w:rsidRDefault="004C2318" w:rsidP="0087047A">
      <w:pPr>
        <w:numPr>
          <w:ilvl w:val="0"/>
          <w:numId w:val="14"/>
        </w:numPr>
        <w:tabs>
          <w:tab w:val="left" w:pos="169"/>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C2318">
        <w:rPr>
          <w:rFonts w:ascii="Times New Roman" w:eastAsia="Times New Roman" w:hAnsi="Times New Roman" w:cs="B Nazanin" w:hint="cs"/>
          <w:color w:val="000000"/>
          <w:sz w:val="24"/>
          <w:szCs w:val="24"/>
          <w:rtl/>
          <w:lang w:bidi="fa-IR"/>
        </w:rPr>
        <w:t>دارا شدن فرزند</w:t>
      </w:r>
    </w:p>
    <w:p w:rsidR="004C2318" w:rsidRPr="004C2318" w:rsidRDefault="004C2318" w:rsidP="0087047A">
      <w:pPr>
        <w:numPr>
          <w:ilvl w:val="0"/>
          <w:numId w:val="14"/>
        </w:numPr>
        <w:tabs>
          <w:tab w:val="left" w:pos="169"/>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C2318">
        <w:rPr>
          <w:rFonts w:ascii="Times New Roman" w:eastAsia="Times New Roman" w:hAnsi="Times New Roman" w:cs="B Nazanin" w:hint="cs"/>
          <w:color w:val="000000"/>
          <w:sz w:val="24"/>
          <w:szCs w:val="24"/>
          <w:rtl/>
          <w:lang w:bidi="fa-IR"/>
        </w:rPr>
        <w:t>ازدواج او وفرزندانش</w:t>
      </w:r>
    </w:p>
    <w:p w:rsidR="004C2318" w:rsidRPr="004C2318" w:rsidRDefault="004C2318" w:rsidP="0087047A">
      <w:pPr>
        <w:numPr>
          <w:ilvl w:val="0"/>
          <w:numId w:val="14"/>
        </w:numPr>
        <w:tabs>
          <w:tab w:val="left" w:pos="169"/>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C2318">
        <w:rPr>
          <w:rFonts w:ascii="Times New Roman" w:eastAsia="Times New Roman" w:hAnsi="Times New Roman" w:cs="B Nazanin" w:hint="cs"/>
          <w:color w:val="000000"/>
          <w:sz w:val="24"/>
          <w:szCs w:val="24"/>
          <w:rtl/>
          <w:lang w:bidi="fa-IR"/>
        </w:rPr>
        <w:t>احضار مستخدم توسط مراجع قضايي براي اداي شهادت و انجام تحقيقات.</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lang w:bidi="fa-IR"/>
        </w:rPr>
      </w:pPr>
      <w:r w:rsidRPr="004C2318">
        <w:rPr>
          <w:rFonts w:ascii="Times New Roman" w:eastAsia="Times New Roman" w:hAnsi="Times New Roman" w:cs="B Nazanin" w:hint="cs"/>
          <w:color w:val="000000"/>
          <w:sz w:val="24"/>
          <w:szCs w:val="24"/>
          <w:rtl/>
          <w:lang w:bidi="fa-IR"/>
        </w:rPr>
        <w:t>تشخيص صحت و يا سقم جهات ادعائي مستخدم به عهده رئيس اداره  است . در صورتي كه صحت ادعا تصديق شود ، غيبت مستخدم بر حسب علت جزو مرخصي استحقاقي يا استعلاجي وي محسوب وحكم لازم دراين مورد صادر خواهد شد.</w:t>
      </w:r>
    </w:p>
    <w:p w:rsidR="004C2318" w:rsidRPr="004C2318" w:rsidRDefault="004C2318" w:rsidP="009561EE">
      <w:pPr>
        <w:spacing w:after="200" w:line="240" w:lineRule="auto"/>
        <w:jc w:val="right"/>
        <w:rPr>
          <w:rFonts w:ascii="Times New Roman" w:eastAsia="Times New Roman" w:hAnsi="Times New Roman" w:cs="B Nazanin"/>
          <w:b/>
          <w:bCs/>
          <w:color w:val="000000"/>
          <w:sz w:val="24"/>
          <w:szCs w:val="24"/>
          <w:rtl/>
          <w:lang w:bidi="fa-IR"/>
        </w:rPr>
      </w:pPr>
      <w:r w:rsidRPr="004C2318">
        <w:rPr>
          <w:rFonts w:ascii="Times New Roman" w:eastAsia="Times New Roman" w:hAnsi="Times New Roman" w:cs="B Nazanin" w:hint="cs"/>
          <w:b/>
          <w:bCs/>
          <w:color w:val="000000"/>
          <w:sz w:val="24"/>
          <w:szCs w:val="24"/>
          <w:rtl/>
        </w:rPr>
        <w:t>اضافه کار</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rPr>
      </w:pPr>
      <w:r w:rsidRPr="004C2318">
        <w:rPr>
          <w:rFonts w:ascii="Times New Roman" w:eastAsia="Times New Roman" w:hAnsi="Times New Roman" w:cs="B Nazanin" w:hint="cs"/>
          <w:color w:val="000000"/>
          <w:sz w:val="24"/>
          <w:szCs w:val="24"/>
          <w:rtl/>
        </w:rPr>
        <w:t xml:space="preserve">ماده 1 : مبلغ اضافه كار كارمنداني كه با توجه به سياستهاي ابلاغي از سوي بالاترين مقام دستگاه و يا مقام مجاز از طرف ايشان‘موظف به انجام كار اضافي در خارج از ساعات اداري مي شوند و انجام اضافه كار آنان به تاييد بالاترين مقام واحد متبوعشان مي رسد‘ بر </w:t>
      </w:r>
      <w:r w:rsidRPr="004C2318">
        <w:rPr>
          <w:rFonts w:ascii="Times New Roman" w:eastAsia="Times New Roman" w:hAnsi="Times New Roman" w:cs="B Nazanin" w:hint="cs"/>
          <w:color w:val="000000"/>
          <w:sz w:val="24"/>
          <w:szCs w:val="24"/>
          <w:rtl/>
        </w:rPr>
        <w:lastRenderedPageBreak/>
        <w:t>اساس ضوابط زير تعيين و برقرار مي شود.  مبلغ هرساعت اضافه كار برابر است با مجموع مبلغ حق شغل‘ شاغل و مديريت تقسيم بر 176</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rPr>
      </w:pPr>
      <w:r w:rsidRPr="004C2318">
        <w:rPr>
          <w:rFonts w:ascii="Times New Roman" w:eastAsia="Times New Roman" w:hAnsi="Times New Roman" w:cs="B Nazanin" w:hint="cs"/>
          <w:color w:val="000000"/>
          <w:sz w:val="24"/>
          <w:szCs w:val="24"/>
          <w:rtl/>
        </w:rPr>
        <w:t>ماده 2: حداكثر اضافه كار ساعتي كارمندان (175) ساعت در ماه تعيين مي شود‘ مشروط بر آنكه مجموع مبلغ اضافه كار و حق التدريسي پرداختي به كارمندان در يك ماه از حداكثر (50) درصد حقوق ثابت و فوق العاده هاي مستمر وي تجاوز ننمايد.</w:t>
      </w:r>
    </w:p>
    <w:p w:rsidR="004C2318" w:rsidRPr="004C2318" w:rsidRDefault="004C2318" w:rsidP="009561EE">
      <w:pPr>
        <w:bidi/>
        <w:spacing w:after="0" w:line="240" w:lineRule="auto"/>
        <w:jc w:val="both"/>
        <w:rPr>
          <w:rFonts w:ascii="Times New Roman" w:eastAsia="Times New Roman" w:hAnsi="Times New Roman" w:cs="B Nazanin"/>
          <w:color w:val="000000"/>
          <w:sz w:val="24"/>
          <w:szCs w:val="24"/>
          <w:rtl/>
        </w:rPr>
      </w:pPr>
    </w:p>
    <w:p w:rsidR="004C2318" w:rsidRPr="004C2318" w:rsidRDefault="004C2318" w:rsidP="009561EE">
      <w:pPr>
        <w:bidi/>
        <w:spacing w:after="0" w:line="240" w:lineRule="auto"/>
        <w:jc w:val="both"/>
        <w:rPr>
          <w:rFonts w:ascii="Tahoma" w:eastAsia="Times New Roman" w:hAnsi="Tahoma" w:cs="B Nazanin"/>
          <w:b/>
          <w:bCs/>
          <w:color w:val="000000"/>
          <w:sz w:val="24"/>
          <w:szCs w:val="24"/>
          <w:rtl/>
        </w:rPr>
      </w:pPr>
      <w:r w:rsidRPr="004C2318">
        <w:rPr>
          <w:rFonts w:ascii="Tahoma" w:eastAsia="Times New Roman" w:hAnsi="Tahoma" w:cs="B Nazanin" w:hint="cs"/>
          <w:b/>
          <w:bCs/>
          <w:color w:val="000000"/>
          <w:sz w:val="24"/>
          <w:szCs w:val="24"/>
          <w:rtl/>
        </w:rPr>
        <w:t xml:space="preserve">عيدي </w:t>
      </w:r>
    </w:p>
    <w:p w:rsidR="004C2318" w:rsidRPr="004C2318" w:rsidRDefault="004C2318" w:rsidP="009561EE">
      <w:pPr>
        <w:bidi/>
        <w:spacing w:after="0" w:line="240" w:lineRule="auto"/>
        <w:jc w:val="both"/>
        <w:rPr>
          <w:rFonts w:ascii="Tahoma" w:eastAsia="Times New Roman" w:hAnsi="Tahoma" w:cs="B Nazanin"/>
          <w:color w:val="000000"/>
          <w:sz w:val="24"/>
          <w:szCs w:val="24"/>
          <w:rtl/>
        </w:rPr>
      </w:pPr>
      <w:r w:rsidRPr="004C2318">
        <w:rPr>
          <w:rFonts w:ascii="Tahoma" w:eastAsia="Times New Roman" w:hAnsi="Tahoma" w:cs="B Nazanin"/>
          <w:color w:val="000000"/>
          <w:sz w:val="24"/>
          <w:szCs w:val="24"/>
          <w:rtl/>
        </w:rPr>
        <w:t>ماده 75</w:t>
      </w:r>
      <w:r w:rsidRPr="004C2318">
        <w:rPr>
          <w:rFonts w:ascii="Tahoma" w:eastAsia="Times New Roman" w:hAnsi="Tahoma" w:cs="B Nazanin" w:hint="cs"/>
          <w:color w:val="000000"/>
          <w:sz w:val="24"/>
          <w:szCs w:val="24"/>
          <w:rtl/>
        </w:rPr>
        <w:t>:</w:t>
      </w:r>
      <w:r w:rsidRPr="004C2318">
        <w:rPr>
          <w:rFonts w:ascii="Tahoma" w:eastAsia="Times New Roman" w:hAnsi="Tahoma" w:cs="B Nazanin"/>
          <w:color w:val="000000"/>
          <w:sz w:val="24"/>
          <w:szCs w:val="24"/>
          <w:rtl/>
        </w:rPr>
        <w:t xml:space="preserve">امتیاز میزان عیدی پایان سال کارمندان و بازنشستگان و موظفین معادل(5000) می‌باشد </w:t>
      </w:r>
    </w:p>
    <w:p w:rsidR="004C2318" w:rsidRPr="004C2318" w:rsidRDefault="004C2318" w:rsidP="009561EE">
      <w:pPr>
        <w:bidi/>
        <w:spacing w:after="0" w:line="240" w:lineRule="auto"/>
        <w:jc w:val="both"/>
        <w:rPr>
          <w:rFonts w:ascii="Tahoma" w:eastAsia="Times New Roman" w:hAnsi="Tahoma" w:cs="B Nazanin"/>
          <w:color w:val="000000"/>
          <w:sz w:val="24"/>
          <w:szCs w:val="24"/>
        </w:rPr>
      </w:pPr>
      <w:r w:rsidRPr="004C2318">
        <w:rPr>
          <w:rFonts w:ascii="Tahoma" w:eastAsia="Times New Roman" w:hAnsi="Tahoma" w:cs="B Nazanin"/>
          <w:color w:val="000000"/>
          <w:sz w:val="24"/>
          <w:szCs w:val="24"/>
          <w:rtl/>
        </w:rPr>
        <w:t xml:space="preserve">مطابق ماده ۷۵ قانون مدیریت خدمات کشوری میزان امتیاز عیدی پایان سال (۵۰۰۰) می باشد بنابراین میزان عیدی هر سال با توجه به ضریب هرسال از فرمول زیر محاسبه </w:t>
      </w:r>
      <w:r w:rsidRPr="004C2318">
        <w:rPr>
          <w:rFonts w:ascii="Tahoma" w:eastAsia="Times New Roman" w:hAnsi="Tahoma" w:cs="B Nazanin" w:hint="cs"/>
          <w:color w:val="000000"/>
          <w:sz w:val="24"/>
          <w:szCs w:val="24"/>
          <w:rtl/>
        </w:rPr>
        <w:t>مي شود:</w:t>
      </w:r>
    </w:p>
    <w:p w:rsidR="004C2318" w:rsidRPr="004C2318" w:rsidRDefault="004C2318" w:rsidP="009561EE">
      <w:pPr>
        <w:tabs>
          <w:tab w:val="left" w:pos="5910"/>
        </w:tabs>
        <w:bidi/>
        <w:spacing w:after="0" w:line="240" w:lineRule="auto"/>
        <w:jc w:val="both"/>
        <w:rPr>
          <w:rFonts w:ascii="Tahoma" w:eastAsia="Times New Roman" w:hAnsi="Tahoma" w:cs="B Nazanin"/>
          <w:color w:val="000000"/>
          <w:sz w:val="24"/>
          <w:szCs w:val="24"/>
        </w:rPr>
      </w:pPr>
      <w:r w:rsidRPr="004C2318">
        <w:rPr>
          <w:rFonts w:ascii="Tahoma" w:eastAsia="Times New Roman" w:hAnsi="Tahoma" w:cs="B Nazanin"/>
          <w:color w:val="000000"/>
          <w:sz w:val="24"/>
          <w:szCs w:val="24"/>
          <w:rtl/>
        </w:rPr>
        <w:t>میزان عیدی در هر سال= ضریب حقوق هر سال</w:t>
      </w:r>
      <w:r w:rsidRPr="004C2318">
        <w:rPr>
          <w:rFonts w:ascii="Cambria" w:eastAsia="Times New Roman" w:hAnsi="Cambria" w:cs="Cambria" w:hint="cs"/>
          <w:color w:val="000000"/>
          <w:sz w:val="24"/>
          <w:szCs w:val="24"/>
          <w:rtl/>
        </w:rPr>
        <w:t> </w:t>
      </w:r>
      <w:r w:rsidRPr="004C2318">
        <w:rPr>
          <w:rFonts w:ascii="Tahoma" w:eastAsia="Times New Roman" w:hAnsi="Tahoma" w:cs="B Nazanin"/>
          <w:color w:val="000000"/>
          <w:sz w:val="24"/>
          <w:szCs w:val="24"/>
          <w:rtl/>
        </w:rPr>
        <w:t xml:space="preserve"> ×</w:t>
      </w:r>
      <w:r w:rsidRPr="004C2318">
        <w:rPr>
          <w:rFonts w:ascii="Cambria" w:eastAsia="Times New Roman" w:hAnsi="Cambria" w:cs="Cambria" w:hint="cs"/>
          <w:color w:val="000000"/>
          <w:sz w:val="24"/>
          <w:szCs w:val="24"/>
          <w:rtl/>
        </w:rPr>
        <w:t> </w:t>
      </w:r>
      <w:r w:rsidRPr="004C2318">
        <w:rPr>
          <w:rFonts w:ascii="Tahoma" w:eastAsia="Times New Roman" w:hAnsi="Tahoma" w:cs="B Nazanin"/>
          <w:color w:val="000000"/>
          <w:sz w:val="24"/>
          <w:szCs w:val="24"/>
          <w:rtl/>
        </w:rPr>
        <w:t xml:space="preserve"> ۵۰۰۰</w:t>
      </w:r>
      <w:r w:rsidRPr="004C2318">
        <w:rPr>
          <w:rFonts w:ascii="Tahoma" w:eastAsia="Times New Roman" w:hAnsi="Tahoma" w:cs="B Nazanin"/>
          <w:color w:val="000000"/>
          <w:sz w:val="24"/>
          <w:szCs w:val="24"/>
          <w:rtl/>
        </w:rPr>
        <w:tab/>
      </w:r>
    </w:p>
    <w:p w:rsidR="004C2318" w:rsidRPr="004C2318" w:rsidRDefault="004C2318" w:rsidP="009561EE">
      <w:pPr>
        <w:bidi/>
        <w:spacing w:after="0" w:line="240" w:lineRule="auto"/>
        <w:jc w:val="both"/>
        <w:rPr>
          <w:rFonts w:ascii="Tahoma" w:eastAsia="Times New Roman" w:hAnsi="Tahoma" w:cs="B Nazanin"/>
          <w:color w:val="000000"/>
          <w:sz w:val="24"/>
          <w:szCs w:val="24"/>
          <w:rtl/>
        </w:rPr>
      </w:pPr>
      <w:r w:rsidRPr="004C2318">
        <w:rPr>
          <w:rFonts w:ascii="Tahoma" w:eastAsia="Times New Roman" w:hAnsi="Tahoma" w:cs="B Nazanin"/>
          <w:color w:val="000000"/>
          <w:sz w:val="24"/>
          <w:szCs w:val="24"/>
          <w:rtl/>
        </w:rPr>
        <w:t xml:space="preserve">مثال با توجه به اینکه ضریب سال </w:t>
      </w:r>
      <w:r w:rsidRPr="004C2318">
        <w:rPr>
          <w:rFonts w:ascii="Tahoma" w:eastAsia="Times New Roman" w:hAnsi="Tahoma" w:cs="B Nazanin" w:hint="cs"/>
          <w:color w:val="000000"/>
          <w:sz w:val="24"/>
          <w:szCs w:val="24"/>
          <w:rtl/>
        </w:rPr>
        <w:t>94</w:t>
      </w:r>
      <w:r w:rsidRPr="004C2318">
        <w:rPr>
          <w:rFonts w:ascii="Tahoma" w:eastAsia="Times New Roman" w:hAnsi="Tahoma" w:cs="B Nazanin"/>
          <w:color w:val="000000"/>
          <w:sz w:val="24"/>
          <w:szCs w:val="24"/>
          <w:rtl/>
        </w:rPr>
        <w:t xml:space="preserve"> عدد </w:t>
      </w:r>
      <w:r w:rsidRPr="004C2318">
        <w:rPr>
          <w:rFonts w:ascii="Tahoma" w:eastAsia="Times New Roman" w:hAnsi="Tahoma" w:cs="B Nazanin" w:hint="cs"/>
          <w:color w:val="000000"/>
          <w:sz w:val="24"/>
          <w:szCs w:val="24"/>
          <w:rtl/>
        </w:rPr>
        <w:t>1376</w:t>
      </w:r>
      <w:r w:rsidRPr="004C2318">
        <w:rPr>
          <w:rFonts w:ascii="Tahoma" w:eastAsia="Times New Roman" w:hAnsi="Tahoma" w:cs="B Nazanin"/>
          <w:color w:val="000000"/>
          <w:sz w:val="24"/>
          <w:szCs w:val="24"/>
          <w:rtl/>
        </w:rPr>
        <w:t xml:space="preserve"> می باشد:بنابراین عیدی سال (</w:t>
      </w:r>
      <w:r w:rsidRPr="004C2318">
        <w:rPr>
          <w:rFonts w:ascii="Tahoma" w:eastAsia="Times New Roman" w:hAnsi="Tahoma" w:cs="B Nazanin" w:hint="cs"/>
          <w:color w:val="000000"/>
          <w:sz w:val="24"/>
          <w:szCs w:val="24"/>
          <w:rtl/>
        </w:rPr>
        <w:t>94</w:t>
      </w:r>
      <w:r w:rsidRPr="004C2318">
        <w:rPr>
          <w:rFonts w:ascii="Tahoma" w:eastAsia="Times New Roman" w:hAnsi="Tahoma" w:cs="B Nazanin"/>
          <w:color w:val="000000"/>
          <w:sz w:val="24"/>
          <w:szCs w:val="24"/>
          <w:rtl/>
        </w:rPr>
        <w:t xml:space="preserve">) </w:t>
      </w:r>
      <w:r w:rsidRPr="004C2318">
        <w:rPr>
          <w:rFonts w:ascii="Tahoma" w:eastAsia="Times New Roman" w:hAnsi="Tahoma" w:cs="B Nazanin" w:hint="cs"/>
          <w:color w:val="000000"/>
          <w:sz w:val="24"/>
          <w:szCs w:val="24"/>
          <w:rtl/>
        </w:rPr>
        <w:t>ششصدوهشتادو هشت هزار تومان مي باشد</w:t>
      </w:r>
    </w:p>
    <w:p w:rsidR="004C2318" w:rsidRPr="004C2318" w:rsidRDefault="004C2318" w:rsidP="009561EE">
      <w:pPr>
        <w:bidi/>
        <w:spacing w:line="240" w:lineRule="auto"/>
        <w:rPr>
          <w:rFonts w:ascii="IranNastaliq" w:hAnsi="IranNastaliq" w:cs="B Nazanin"/>
          <w:b/>
          <w:bCs/>
          <w:color w:val="000000"/>
          <w:sz w:val="18"/>
          <w:szCs w:val="24"/>
          <w:rtl/>
        </w:rPr>
      </w:pPr>
    </w:p>
    <w:p w:rsidR="003C5A16" w:rsidRDefault="003C5A16" w:rsidP="009561EE">
      <w:pPr>
        <w:bidi/>
        <w:spacing w:line="240" w:lineRule="auto"/>
        <w:rPr>
          <w:rFonts w:ascii="IranNastaliq" w:hAnsi="IranNastaliq" w:cs="B Nazanin"/>
          <w:color w:val="000000"/>
          <w:sz w:val="18"/>
          <w:szCs w:val="24"/>
        </w:rPr>
      </w:pPr>
    </w:p>
    <w:p w:rsidR="00C757D2" w:rsidRDefault="00C757D2" w:rsidP="009561EE">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256A9" w:rsidRDefault="00C256A9" w:rsidP="00C256A9">
      <w:pPr>
        <w:bidi/>
        <w:spacing w:line="240" w:lineRule="auto"/>
        <w:rPr>
          <w:rFonts w:ascii="IranNastaliq" w:hAnsi="IranNastaliq" w:cs="B Nazanin"/>
          <w:color w:val="000000"/>
          <w:sz w:val="18"/>
          <w:szCs w:val="24"/>
        </w:rPr>
      </w:pPr>
    </w:p>
    <w:p w:rsidR="00C757D2" w:rsidRDefault="00C757D2" w:rsidP="009561EE">
      <w:pPr>
        <w:bidi/>
        <w:spacing w:line="240" w:lineRule="auto"/>
        <w:jc w:val="center"/>
        <w:rPr>
          <w:rFonts w:ascii="IranNastaliq" w:hAnsi="IranNastaliq" w:cs="IranNastaliq"/>
          <w:color w:val="000000"/>
          <w:sz w:val="52"/>
          <w:szCs w:val="96"/>
          <w:rtl/>
          <w:lang w:bidi="fa-IR"/>
        </w:rPr>
      </w:pPr>
      <w:r w:rsidRPr="00C757D2">
        <w:rPr>
          <w:rFonts w:ascii="IranNastaliq" w:hAnsi="IranNastaliq" w:cs="IranNastaliq"/>
          <w:noProof/>
          <w:color w:val="000000"/>
          <w:sz w:val="52"/>
          <w:szCs w:val="96"/>
        </w:rPr>
        <w:lastRenderedPageBreak/>
        <w:drawing>
          <wp:anchor distT="0" distB="0" distL="114300" distR="114300" simplePos="0" relativeHeight="251671552" behindDoc="1" locked="0" layoutInCell="1" allowOverlap="1" wp14:anchorId="5FC3F5D4" wp14:editId="7BBAB608">
            <wp:simplePos x="0" y="0"/>
            <wp:positionH relativeFrom="margin">
              <wp:posOffset>1311214</wp:posOffset>
            </wp:positionH>
            <wp:positionV relativeFrom="paragraph">
              <wp:posOffset>1405519</wp:posOffset>
            </wp:positionV>
            <wp:extent cx="3554083" cy="4407535"/>
            <wp:effectExtent l="0" t="0" r="8890" b="0"/>
            <wp:wrapNone/>
            <wp:docPr id="17" name="Picture 17" descr="http://armanbehboud.com/my_doc/armanbehbood/news/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manbehboud.com/my_doc/armanbehbood/news/c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74731" cy="44331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7D2">
        <w:rPr>
          <w:rFonts w:ascii="IranNastaliq" w:hAnsi="IranNastaliq" w:cs="IranNastaliq"/>
          <w:color w:val="000000"/>
          <w:sz w:val="52"/>
          <w:szCs w:val="96"/>
          <w:rtl/>
          <w:lang w:bidi="fa-IR"/>
        </w:rPr>
        <w:t>قوانین و مقررات کنترل عفونت</w:t>
      </w:r>
    </w:p>
    <w:p w:rsidR="00C757D2" w:rsidRDefault="00C757D2" w:rsidP="009561EE">
      <w:pPr>
        <w:bidi/>
        <w:spacing w:line="240" w:lineRule="auto"/>
        <w:jc w:val="center"/>
        <w:rPr>
          <w:rFonts w:ascii="IranNastaliq" w:hAnsi="IranNastaliq" w:cs="IranNastaliq"/>
          <w:color w:val="000000"/>
          <w:sz w:val="52"/>
          <w:szCs w:val="96"/>
          <w:rtl/>
          <w:lang w:bidi="fa-IR"/>
        </w:rPr>
      </w:pPr>
    </w:p>
    <w:p w:rsidR="00C757D2" w:rsidRDefault="00C757D2" w:rsidP="009561EE">
      <w:pPr>
        <w:bidi/>
        <w:spacing w:line="240" w:lineRule="auto"/>
        <w:jc w:val="center"/>
        <w:rPr>
          <w:rFonts w:ascii="IranNastaliq" w:hAnsi="IranNastaliq" w:cs="IranNastaliq"/>
          <w:color w:val="000000"/>
          <w:sz w:val="52"/>
          <w:szCs w:val="96"/>
          <w:rtl/>
          <w:lang w:bidi="fa-IR"/>
        </w:rPr>
      </w:pPr>
    </w:p>
    <w:p w:rsidR="00C757D2" w:rsidRDefault="00C757D2" w:rsidP="009561EE">
      <w:pPr>
        <w:bidi/>
        <w:spacing w:line="240" w:lineRule="auto"/>
        <w:jc w:val="center"/>
        <w:rPr>
          <w:rFonts w:ascii="IranNastaliq" w:hAnsi="IranNastaliq" w:cs="IranNastaliq"/>
          <w:color w:val="000000"/>
          <w:sz w:val="52"/>
          <w:szCs w:val="96"/>
          <w:rtl/>
          <w:lang w:bidi="fa-IR"/>
        </w:rPr>
      </w:pPr>
    </w:p>
    <w:p w:rsidR="00C757D2" w:rsidRDefault="00C757D2" w:rsidP="009561EE">
      <w:pPr>
        <w:bidi/>
        <w:spacing w:line="240" w:lineRule="auto"/>
        <w:jc w:val="center"/>
        <w:rPr>
          <w:rFonts w:ascii="IranNastaliq" w:hAnsi="IranNastaliq" w:cs="IranNastaliq"/>
          <w:color w:val="000000"/>
          <w:sz w:val="52"/>
          <w:szCs w:val="96"/>
          <w:rtl/>
          <w:lang w:bidi="fa-IR"/>
        </w:rPr>
      </w:pPr>
    </w:p>
    <w:p w:rsidR="00C757D2" w:rsidRPr="00C757D2" w:rsidRDefault="00C757D2" w:rsidP="009561EE">
      <w:pPr>
        <w:bidi/>
        <w:spacing w:line="240" w:lineRule="auto"/>
        <w:rPr>
          <w:rFonts w:ascii="IranNastaliq" w:hAnsi="IranNastaliq" w:cs="B Nazanin"/>
          <w:b/>
          <w:bCs/>
          <w:color w:val="000000"/>
          <w:sz w:val="18"/>
          <w:szCs w:val="24"/>
        </w:rPr>
      </w:pPr>
      <w:r w:rsidRPr="00C757D2">
        <w:rPr>
          <w:rFonts w:ascii="IranNastaliq" w:hAnsi="IranNastaliq" w:cs="B Nazanin"/>
          <w:b/>
          <w:bCs/>
          <w:color w:val="000000"/>
          <w:sz w:val="18"/>
          <w:szCs w:val="24"/>
          <w:rtl/>
          <w:lang w:bidi="fa-IR"/>
        </w:rPr>
        <w:t>مقدمه :</w:t>
      </w:r>
    </w:p>
    <w:p w:rsidR="00C757D2" w:rsidRPr="00C757D2" w:rsidRDefault="00C757D2" w:rsidP="009561EE">
      <w:pPr>
        <w:bidi/>
        <w:spacing w:line="240" w:lineRule="auto"/>
        <w:jc w:val="lowKashida"/>
        <w:rPr>
          <w:rFonts w:asciiTheme="majorBidi" w:hAnsiTheme="majorBidi" w:cs="B Nazanin"/>
          <w:color w:val="000000"/>
          <w:sz w:val="18"/>
          <w:szCs w:val="24"/>
          <w:rtl/>
        </w:rPr>
      </w:pPr>
      <w:r w:rsidRPr="00C757D2">
        <w:rPr>
          <w:rFonts w:asciiTheme="majorBidi" w:hAnsiTheme="majorBidi" w:cs="B Nazanin"/>
          <w:color w:val="000000"/>
          <w:sz w:val="18"/>
          <w:szCs w:val="24"/>
          <w:rtl/>
          <w:lang w:bidi="fa-IR"/>
        </w:rPr>
        <w:t>عفونت های بیمارستانی (</w:t>
      </w:r>
      <w:r w:rsidRPr="00C757D2">
        <w:rPr>
          <w:rFonts w:asciiTheme="majorBidi" w:hAnsiTheme="majorBidi" w:cs="B Nazanin"/>
          <w:color w:val="000000"/>
          <w:sz w:val="18"/>
          <w:szCs w:val="24"/>
        </w:rPr>
        <w:t>Hospital Nosocomial Infection</w:t>
      </w:r>
      <w:r w:rsidRPr="00C757D2">
        <w:rPr>
          <w:rFonts w:asciiTheme="majorBidi" w:hAnsiTheme="majorBidi" w:cs="B Nazanin"/>
          <w:color w:val="000000"/>
          <w:sz w:val="18"/>
          <w:szCs w:val="24"/>
          <w:rtl/>
          <w:lang w:bidi="fa-IR"/>
        </w:rPr>
        <w:t>) همزمان با گسترش بیمارستان ها همواره یکی از مشکلات عمده بهداشتی و درمانی بوده و با افزایش مدت اقامت بیمار در بیمارستان موجب افزایش ابتلا و مرگ ومیر از این عفونت ها شده و در نتیجه هزینه های بیمارستان ی به شدت افزایش می دهد.اقدامات مختلفی به منظور پیشگیری و کنترل عفونت های بیمارستانی در طول تاریخ انجام شده اس</w:t>
      </w:r>
      <w:r>
        <w:rPr>
          <w:rFonts w:asciiTheme="majorBidi" w:hAnsiTheme="majorBidi" w:cs="B Nazanin" w:hint="cs"/>
          <w:color w:val="000000"/>
          <w:sz w:val="18"/>
          <w:szCs w:val="24"/>
          <w:rtl/>
          <w:lang w:bidi="fa-IR"/>
        </w:rPr>
        <w:t>ت.با توجه به اینکه کلیات کنترل عفونت در کتابچه ای جداگانه ارائه شده است در این قسمت صرفا قوانین اختصاصی ذکر می گردد.</w:t>
      </w:r>
    </w:p>
    <w:p w:rsidR="00C757D2" w:rsidRDefault="00C757D2" w:rsidP="009561EE">
      <w:pPr>
        <w:bidi/>
        <w:spacing w:line="240" w:lineRule="auto"/>
        <w:rPr>
          <w:b/>
          <w:bCs/>
          <w:color w:val="C00000"/>
          <w:rtl/>
        </w:rPr>
      </w:pPr>
      <w:r w:rsidRPr="00C757D2">
        <w:rPr>
          <w:rFonts w:ascii="IranNastaliq" w:hAnsi="IranNastaliq" w:cs="B Nazanin"/>
          <w:b/>
          <w:bCs/>
          <w:color w:val="000000"/>
          <w:sz w:val="18"/>
          <w:szCs w:val="24"/>
          <w:rtl/>
        </w:rPr>
        <w:t>پروتكل پروفيلاكسي بعد از تماس (مواجهه شغلي</w:t>
      </w:r>
      <w:r>
        <w:rPr>
          <w:rFonts w:ascii="IranNastaliq" w:hAnsi="IranNastaliq" w:cs="B Nazanin" w:hint="cs"/>
          <w:b/>
          <w:bCs/>
          <w:color w:val="000000"/>
          <w:sz w:val="18"/>
          <w:szCs w:val="24"/>
          <w:rtl/>
        </w:rPr>
        <w:t xml:space="preserve">) </w:t>
      </w:r>
      <w:r>
        <w:rPr>
          <w:b/>
          <w:bCs/>
          <w:color w:val="C00000"/>
        </w:rPr>
        <w:t>Post Exposure Prophylaxis</w:t>
      </w:r>
    </w:p>
    <w:p w:rsidR="00C757D2" w:rsidRDefault="00C757D2" w:rsidP="009561EE">
      <w:pPr>
        <w:bidi/>
        <w:spacing w:line="240" w:lineRule="auto"/>
        <w:jc w:val="lowKashida"/>
        <w:rPr>
          <w:rFonts w:ascii="IranNastaliq" w:hAnsi="IranNastaliq" w:cs="B Nazanin"/>
          <w:color w:val="000000"/>
          <w:sz w:val="18"/>
          <w:szCs w:val="24"/>
          <w:rtl/>
        </w:rPr>
      </w:pPr>
      <w:r w:rsidRPr="00C757D2">
        <w:rPr>
          <w:rFonts w:ascii="IranNastaliq" w:hAnsi="IranNastaliq" w:cs="B Nazanin" w:hint="cs"/>
          <w:color w:val="000000"/>
          <w:sz w:val="18"/>
          <w:szCs w:val="24"/>
          <w:rtl/>
        </w:rPr>
        <w:lastRenderedPageBreak/>
        <w:t>پ</w:t>
      </w:r>
      <w:r w:rsidRPr="00C757D2">
        <w:rPr>
          <w:rFonts w:ascii="IranNastaliq" w:hAnsi="IranNastaliq" w:cs="B Nazanin"/>
          <w:color w:val="000000"/>
          <w:sz w:val="18"/>
          <w:szCs w:val="24"/>
          <w:rtl/>
        </w:rPr>
        <w:t xml:space="preserve">رسنل حرفه پزشكي بطور روزمره از طرق مختلف در معرض ابتلا به عفونتهاي ويروسي از جمله هپاتيت </w:t>
      </w:r>
      <w:r w:rsidRPr="00C757D2">
        <w:rPr>
          <w:rFonts w:asciiTheme="majorBidi" w:hAnsiTheme="majorBidi" w:cs="B Nazanin"/>
          <w:color w:val="000000"/>
          <w:sz w:val="18"/>
          <w:szCs w:val="24"/>
          <w:lang w:bidi="fa-IR"/>
        </w:rPr>
        <w:t>B</w:t>
      </w:r>
      <w:r w:rsidRPr="00C757D2">
        <w:rPr>
          <w:rFonts w:ascii="IranNastaliq" w:hAnsi="IranNastaliq" w:cs="B Nazanin"/>
          <w:color w:val="000000"/>
          <w:sz w:val="18"/>
          <w:szCs w:val="24"/>
          <w:rtl/>
        </w:rPr>
        <w:t xml:space="preserve">، </w:t>
      </w:r>
      <w:r w:rsidRPr="00C757D2">
        <w:rPr>
          <w:rFonts w:ascii="IranNastaliq" w:hAnsi="IranNastaliq" w:cs="B Nazanin" w:hint="cs"/>
          <w:color w:val="000000"/>
          <w:sz w:val="18"/>
          <w:szCs w:val="24"/>
          <w:rtl/>
        </w:rPr>
        <w:t xml:space="preserve"> </w:t>
      </w:r>
      <w:r w:rsidRPr="00C757D2">
        <w:rPr>
          <w:rFonts w:ascii="IranNastaliq" w:hAnsi="IranNastaliq" w:cs="B Nazanin"/>
          <w:color w:val="000000"/>
          <w:sz w:val="18"/>
          <w:szCs w:val="24"/>
          <w:rtl/>
        </w:rPr>
        <w:t>هپاتيت</w:t>
      </w:r>
      <w:r w:rsidRPr="00C757D2">
        <w:rPr>
          <w:rFonts w:ascii="IranNastaliq" w:hAnsi="IranNastaliq" w:cs="B Nazanin"/>
          <w:color w:val="000000"/>
          <w:sz w:val="18"/>
          <w:szCs w:val="24"/>
          <w:lang w:bidi="fa-IR"/>
        </w:rPr>
        <w:br/>
        <w:t>C</w:t>
      </w:r>
      <w:r w:rsidRPr="00C757D2">
        <w:rPr>
          <w:rFonts w:ascii="IranNastaliq" w:hAnsi="IranNastaliq" w:cs="B Nazanin"/>
          <w:color w:val="000000"/>
          <w:sz w:val="18"/>
          <w:szCs w:val="24"/>
          <w:rtl/>
        </w:rPr>
        <w:t xml:space="preserve">و </w:t>
      </w:r>
      <w:r>
        <w:rPr>
          <w:rFonts w:ascii="IranNastaliq" w:hAnsi="IranNastaliq" w:cs="B Nazanin" w:hint="cs"/>
          <w:color w:val="000000"/>
          <w:sz w:val="18"/>
          <w:szCs w:val="24"/>
          <w:rtl/>
        </w:rPr>
        <w:t xml:space="preserve"> </w:t>
      </w:r>
      <w:r w:rsidRPr="00C757D2">
        <w:rPr>
          <w:rFonts w:asciiTheme="majorBidi" w:hAnsiTheme="majorBidi" w:cs="B Nazanin"/>
          <w:color w:val="000000"/>
          <w:sz w:val="18"/>
          <w:szCs w:val="24"/>
          <w:lang w:bidi="fa-IR"/>
        </w:rPr>
        <w:t>HIV</w:t>
      </w:r>
      <w:r>
        <w:rPr>
          <w:rFonts w:asciiTheme="majorBidi" w:hAnsiTheme="majorBidi" w:cs="B Nazanin" w:hint="cs"/>
          <w:color w:val="000000"/>
          <w:sz w:val="18"/>
          <w:szCs w:val="24"/>
          <w:rtl/>
          <w:lang w:bidi="fa-IR"/>
        </w:rPr>
        <w:t xml:space="preserve"> </w:t>
      </w:r>
      <w:r w:rsidRPr="00C757D2">
        <w:rPr>
          <w:rFonts w:ascii="IranNastaliq" w:hAnsi="IranNastaliq" w:cs="B Nazanin"/>
          <w:color w:val="000000"/>
          <w:sz w:val="18"/>
          <w:szCs w:val="24"/>
          <w:rtl/>
        </w:rPr>
        <w:t>قرار مي گيرند. احتناب از تماس شغلي با خون اولين راه جلوگيري از انتقال ويروسهاي فوق در پرسنل مي</w:t>
      </w:r>
      <w:r w:rsidRPr="00C757D2">
        <w:rPr>
          <w:rFonts w:ascii="IranNastaliq" w:hAnsi="IranNastaliq" w:cs="B Nazanin"/>
          <w:color w:val="000000"/>
          <w:sz w:val="18"/>
          <w:szCs w:val="24"/>
          <w:lang w:bidi="fa-IR"/>
        </w:rPr>
        <w:br/>
      </w:r>
      <w:r w:rsidRPr="00C757D2">
        <w:rPr>
          <w:rFonts w:ascii="IranNastaliq" w:hAnsi="IranNastaliq" w:cs="B Nazanin"/>
          <w:color w:val="000000"/>
          <w:sz w:val="18"/>
          <w:szCs w:val="24"/>
          <w:rtl/>
        </w:rPr>
        <w:t xml:space="preserve">باشد. همچنين واكسيناسيون هپاتيت </w:t>
      </w:r>
      <w:r w:rsidRPr="00C757D2">
        <w:rPr>
          <w:rFonts w:ascii="IranNastaliq" w:hAnsi="IranNastaliq" w:cs="B Nazanin"/>
          <w:color w:val="000000"/>
          <w:sz w:val="18"/>
          <w:szCs w:val="24"/>
          <w:lang w:bidi="fa-IR"/>
        </w:rPr>
        <w:t>B</w:t>
      </w:r>
      <w:r w:rsidRPr="00C757D2">
        <w:rPr>
          <w:rFonts w:ascii="IranNastaliq" w:hAnsi="IranNastaliq" w:cs="B Nazanin"/>
          <w:color w:val="000000"/>
          <w:sz w:val="18"/>
          <w:szCs w:val="24"/>
          <w:rtl/>
        </w:rPr>
        <w:t xml:space="preserve">جزء مهمي از برنامه پيشگيري از عفونت </w:t>
      </w:r>
      <w:r w:rsidRPr="00C757D2">
        <w:rPr>
          <w:rFonts w:asciiTheme="majorBidi" w:hAnsiTheme="majorBidi" w:cs="B Nazanin"/>
          <w:color w:val="000000"/>
          <w:sz w:val="18"/>
          <w:szCs w:val="24"/>
          <w:lang w:bidi="fa-IR"/>
        </w:rPr>
        <w:t>HB</w:t>
      </w:r>
      <w:r w:rsidRPr="00C757D2">
        <w:rPr>
          <w:rFonts w:asciiTheme="majorBidi" w:hAnsiTheme="majorBidi" w:cs="B Nazanin" w:hint="cs"/>
          <w:color w:val="000000"/>
          <w:sz w:val="18"/>
          <w:szCs w:val="24"/>
          <w:rtl/>
          <w:lang w:bidi="fa-IR"/>
        </w:rPr>
        <w:t xml:space="preserve"> </w:t>
      </w:r>
      <w:r w:rsidRPr="00C757D2">
        <w:rPr>
          <w:rFonts w:ascii="IranNastaliq" w:hAnsi="IranNastaliq" w:cs="B Nazanin"/>
          <w:color w:val="000000"/>
          <w:sz w:val="18"/>
          <w:szCs w:val="24"/>
          <w:rtl/>
        </w:rPr>
        <w:t>در پرسنل مي باشد</w:t>
      </w:r>
      <w:r w:rsidRPr="00C757D2">
        <w:rPr>
          <w:rFonts w:ascii="IranNastaliq" w:hAnsi="IranNastaliq" w:cs="B Nazanin" w:hint="cs"/>
          <w:color w:val="000000"/>
          <w:sz w:val="18"/>
          <w:szCs w:val="24"/>
          <w:rtl/>
        </w:rPr>
        <w:t>.</w:t>
      </w:r>
    </w:p>
    <w:p w:rsidR="00C757D2" w:rsidRDefault="00C757D2" w:rsidP="009561EE">
      <w:pPr>
        <w:bidi/>
        <w:spacing w:line="240" w:lineRule="auto"/>
        <w:jc w:val="lowKashida"/>
        <w:rPr>
          <w:rFonts w:ascii="Lotus" w:hAnsi="Lotus"/>
          <w:b/>
          <w:bCs/>
          <w:color w:val="CC3300"/>
          <w:rtl/>
        </w:rPr>
      </w:pPr>
      <w:r>
        <w:rPr>
          <w:rFonts w:ascii="Lotus" w:hAnsi="Lotus"/>
          <w:b/>
          <w:bCs/>
          <w:color w:val="CC3300"/>
          <w:rtl/>
        </w:rPr>
        <w:t>تعريف مواجهه شغلي</w:t>
      </w:r>
      <w:r>
        <w:rPr>
          <w:rFonts w:ascii="Lotus" w:hAnsi="Lotus"/>
          <w:b/>
          <w:bCs/>
          <w:color w:val="CC3300"/>
        </w:rPr>
        <w:t xml:space="preserve"> :</w:t>
      </w:r>
    </w:p>
    <w:p w:rsidR="00C757D2" w:rsidRDefault="00C757D2" w:rsidP="009561EE">
      <w:pPr>
        <w:bidi/>
        <w:spacing w:line="240" w:lineRule="auto"/>
        <w:jc w:val="lowKashida"/>
        <w:rPr>
          <w:rFonts w:ascii="IranNastaliq" w:hAnsi="IranNastaliq" w:cs="B Nazanin"/>
          <w:color w:val="000000"/>
          <w:sz w:val="24"/>
          <w:szCs w:val="24"/>
          <w:rtl/>
        </w:rPr>
      </w:pPr>
      <w:r w:rsidRPr="00C757D2">
        <w:rPr>
          <w:rFonts w:ascii="IranNastaliq" w:hAnsi="IranNastaliq" w:cs="B Nazanin"/>
          <w:color w:val="000000"/>
          <w:sz w:val="24"/>
          <w:szCs w:val="24"/>
          <w:rtl/>
        </w:rPr>
        <w:t>مواجهه شغلي ( مواجهه به هنگام انجام وظايف شغلي ) كه ممكن است كارمند مراقبت</w:t>
      </w:r>
      <w:r>
        <w:rPr>
          <w:rFonts w:ascii="IranNastaliq" w:hAnsi="IranNastaliq" w:cs="B Nazanin" w:hint="cs"/>
          <w:color w:val="000000"/>
          <w:sz w:val="24"/>
          <w:szCs w:val="24"/>
          <w:rtl/>
          <w:lang w:bidi="fa-IR"/>
        </w:rPr>
        <w:t xml:space="preserve"> </w:t>
      </w:r>
      <w:r w:rsidRPr="00C757D2">
        <w:rPr>
          <w:rFonts w:ascii="IranNastaliq" w:hAnsi="IranNastaliq" w:cs="B Nazanin"/>
          <w:color w:val="000000"/>
          <w:sz w:val="24"/>
          <w:szCs w:val="24"/>
          <w:rtl/>
        </w:rPr>
        <w:t>بهداشتي را در خطر عفونت با</w:t>
      </w:r>
      <w:r w:rsidRPr="00C757D2">
        <w:rPr>
          <w:rFonts w:asciiTheme="majorBidi" w:hAnsiTheme="majorBidi" w:cs="B Nazanin"/>
          <w:color w:val="000000"/>
          <w:sz w:val="24"/>
          <w:szCs w:val="24"/>
          <w:lang w:bidi="fa-IR"/>
        </w:rPr>
        <w:t xml:space="preserve"> HCV </w:t>
      </w:r>
      <w:r w:rsidRPr="00C757D2">
        <w:rPr>
          <w:rFonts w:asciiTheme="majorBidi" w:hAnsiTheme="majorBidi" w:cs="B Nazanin"/>
          <w:color w:val="000000"/>
          <w:sz w:val="24"/>
          <w:szCs w:val="24"/>
          <w:rtl/>
        </w:rPr>
        <w:t>،</w:t>
      </w:r>
      <w:r w:rsidRPr="00C757D2">
        <w:rPr>
          <w:rFonts w:asciiTheme="majorBidi" w:hAnsiTheme="majorBidi" w:cs="B Nazanin"/>
          <w:color w:val="000000"/>
          <w:sz w:val="24"/>
          <w:szCs w:val="24"/>
          <w:lang w:bidi="fa-IR"/>
        </w:rPr>
        <w:t>HBV</w:t>
      </w:r>
      <w:r w:rsidRPr="00C757D2">
        <w:rPr>
          <w:rFonts w:asciiTheme="majorBidi" w:hAnsiTheme="majorBidi" w:cs="B Nazanin"/>
          <w:color w:val="000000"/>
          <w:sz w:val="24"/>
          <w:szCs w:val="24"/>
          <w:rtl/>
        </w:rPr>
        <w:t>يا</w:t>
      </w:r>
      <w:r w:rsidRPr="00C757D2">
        <w:rPr>
          <w:rFonts w:asciiTheme="majorBidi" w:hAnsiTheme="majorBidi" w:cs="B Nazanin"/>
          <w:color w:val="000000"/>
          <w:sz w:val="24"/>
          <w:szCs w:val="24"/>
          <w:lang w:bidi="fa-IR"/>
        </w:rPr>
        <w:t xml:space="preserve"> HIV</w:t>
      </w:r>
      <w:r w:rsidRPr="00C757D2">
        <w:rPr>
          <w:rFonts w:ascii="IranNastaliq" w:hAnsi="IranNastaliq" w:cs="B Nazanin"/>
          <w:color w:val="000000"/>
          <w:sz w:val="24"/>
          <w:szCs w:val="24"/>
          <w:rtl/>
        </w:rPr>
        <w:t>قرار دهد ، به تماس بافتهاي بدن كارمند</w:t>
      </w:r>
      <w:r>
        <w:rPr>
          <w:rFonts w:ascii="IranNastaliq" w:hAnsi="IranNastaliq" w:cs="B Nazanin" w:hint="cs"/>
          <w:color w:val="000000"/>
          <w:sz w:val="24"/>
          <w:szCs w:val="24"/>
          <w:rtl/>
          <w:lang w:bidi="fa-IR"/>
        </w:rPr>
        <w:t xml:space="preserve"> </w:t>
      </w:r>
      <w:r w:rsidRPr="00C757D2">
        <w:rPr>
          <w:rFonts w:ascii="IranNastaliq" w:hAnsi="IranNastaliq" w:cs="B Nazanin"/>
          <w:color w:val="000000"/>
          <w:sz w:val="24"/>
          <w:szCs w:val="24"/>
          <w:rtl/>
        </w:rPr>
        <w:t>بهداشتي با مايعات بدن گفته مي شود كه اين تماس ممكن است به يكي از سه شكل زير ميباشد</w:t>
      </w:r>
      <w:r>
        <w:rPr>
          <w:rFonts w:ascii="IranNastaliq" w:hAnsi="IranNastaliq" w:cs="B Nazanin" w:hint="cs"/>
          <w:color w:val="000000"/>
          <w:sz w:val="24"/>
          <w:szCs w:val="24"/>
          <w:rtl/>
        </w:rPr>
        <w:t>:</w:t>
      </w:r>
    </w:p>
    <w:p w:rsidR="00C757D2" w:rsidRPr="00C757D2" w:rsidRDefault="00C757D2" w:rsidP="0087047A">
      <w:pPr>
        <w:pStyle w:val="ListParagraph"/>
        <w:numPr>
          <w:ilvl w:val="0"/>
          <w:numId w:val="15"/>
        </w:numPr>
        <w:bidi/>
        <w:spacing w:line="240" w:lineRule="auto"/>
        <w:jc w:val="lowKashida"/>
        <w:rPr>
          <w:rFonts w:ascii="IranNastaliq" w:hAnsi="IranNastaliq" w:cs="B Nazanin"/>
          <w:color w:val="000000"/>
          <w:sz w:val="24"/>
          <w:szCs w:val="24"/>
          <w:rtl/>
          <w:lang w:bidi="fa-IR"/>
        </w:rPr>
      </w:pPr>
      <w:r w:rsidRPr="00C757D2">
        <w:rPr>
          <w:rFonts w:ascii="IranNastaliq" w:hAnsi="IranNastaliq" w:cs="B Nazanin"/>
          <w:color w:val="000000"/>
          <w:sz w:val="24"/>
          <w:szCs w:val="24"/>
          <w:rtl/>
        </w:rPr>
        <w:t>مواجهه از راه پوست[مثلاً فرورفتن سوزن(آسيب پركوتانئوس ) به پوست يا انسان گزيدگي</w:t>
      </w:r>
      <w:r w:rsidRPr="00C757D2">
        <w:rPr>
          <w:rFonts w:ascii="IranNastaliq" w:hAnsi="IranNastaliq" w:cs="B Nazanin" w:hint="cs"/>
          <w:color w:val="000000"/>
          <w:sz w:val="24"/>
          <w:szCs w:val="24"/>
          <w:rtl/>
          <w:lang w:bidi="fa-IR"/>
        </w:rPr>
        <w:t xml:space="preserve"> </w:t>
      </w:r>
    </w:p>
    <w:p w:rsidR="00C757D2" w:rsidRPr="00C757D2" w:rsidRDefault="00C757D2" w:rsidP="0087047A">
      <w:pPr>
        <w:pStyle w:val="ListParagraph"/>
        <w:numPr>
          <w:ilvl w:val="0"/>
          <w:numId w:val="15"/>
        </w:numPr>
        <w:bidi/>
        <w:spacing w:line="240" w:lineRule="auto"/>
        <w:jc w:val="lowKashida"/>
        <w:rPr>
          <w:rFonts w:ascii="IranNastaliq" w:hAnsi="IranNastaliq" w:cs="B Nazanin"/>
          <w:color w:val="000000"/>
          <w:sz w:val="24"/>
          <w:szCs w:val="24"/>
          <w:rtl/>
          <w:lang w:bidi="fa-IR"/>
        </w:rPr>
      </w:pPr>
      <w:r w:rsidRPr="00C757D2">
        <w:rPr>
          <w:rFonts w:ascii="IranNastaliq" w:hAnsi="IranNastaliq" w:cs="B Nazanin"/>
          <w:color w:val="000000"/>
          <w:sz w:val="24"/>
          <w:szCs w:val="24"/>
          <w:rtl/>
        </w:rPr>
        <w:t>مواجهه غشاهاي مخاطي ( مثلاً پاشيدگي مايعات آلوده به چشم ، بيني يا دهان</w:t>
      </w:r>
      <w:r w:rsidRPr="00C757D2">
        <w:rPr>
          <w:rFonts w:ascii="IranNastaliq" w:hAnsi="IranNastaliq" w:cs="B Nazanin"/>
          <w:color w:val="000000"/>
          <w:sz w:val="24"/>
          <w:szCs w:val="24"/>
          <w:lang w:bidi="fa-IR"/>
        </w:rPr>
        <w:t xml:space="preserve"> </w:t>
      </w:r>
      <w:r w:rsidRPr="00C757D2">
        <w:rPr>
          <w:rFonts w:ascii="IranNastaliq" w:hAnsi="IranNastaliq" w:cs="B Nazanin" w:hint="cs"/>
          <w:color w:val="000000"/>
          <w:sz w:val="24"/>
          <w:szCs w:val="24"/>
          <w:rtl/>
          <w:lang w:bidi="fa-IR"/>
        </w:rPr>
        <w:t>)</w:t>
      </w:r>
    </w:p>
    <w:p w:rsidR="00C757D2" w:rsidRDefault="00C757D2" w:rsidP="0087047A">
      <w:pPr>
        <w:pStyle w:val="ListParagraph"/>
        <w:numPr>
          <w:ilvl w:val="0"/>
          <w:numId w:val="15"/>
        </w:numPr>
        <w:bidi/>
        <w:spacing w:line="240" w:lineRule="auto"/>
        <w:jc w:val="lowKashida"/>
        <w:rPr>
          <w:rFonts w:ascii="IranNastaliq" w:hAnsi="IranNastaliq" w:cs="B Nazanin"/>
          <w:color w:val="000000"/>
          <w:sz w:val="24"/>
          <w:szCs w:val="24"/>
          <w:lang w:bidi="fa-IR"/>
        </w:rPr>
      </w:pPr>
      <w:r w:rsidRPr="00C757D2">
        <w:rPr>
          <w:rFonts w:ascii="IranNastaliq" w:hAnsi="IranNastaliq" w:cs="B Nazanin"/>
          <w:color w:val="000000"/>
          <w:sz w:val="24"/>
          <w:szCs w:val="24"/>
          <w:rtl/>
        </w:rPr>
        <w:t>مواجهه پوست ناسالم ( مثلاً پوستي كه بريده يا خراشيده ، ترك خرده ، يا دچار درماتيت است</w:t>
      </w:r>
    </w:p>
    <w:p w:rsidR="00C757D2" w:rsidRPr="00CF43D4" w:rsidRDefault="00C757D2" w:rsidP="009561EE">
      <w:pPr>
        <w:bidi/>
        <w:spacing w:line="240" w:lineRule="auto"/>
        <w:jc w:val="lowKashida"/>
        <w:rPr>
          <w:rFonts w:ascii="Lotus" w:hAnsi="Lotus" w:cs="B Jadid"/>
          <w:b/>
          <w:bCs/>
          <w:color w:val="CC3300"/>
          <w:rtl/>
        </w:rPr>
      </w:pPr>
      <w:r w:rsidRPr="00CF43D4">
        <w:rPr>
          <w:rFonts w:ascii="Lotus" w:hAnsi="Lotus" w:cs="B Jadid"/>
          <w:b/>
          <w:bCs/>
          <w:color w:val="CC3300"/>
          <w:rtl/>
        </w:rPr>
        <w:t>خطر انتقال شغلي ويروس هپاتيت</w:t>
      </w:r>
      <w:r w:rsidRPr="00CF43D4">
        <w:rPr>
          <w:rFonts w:ascii="Lotus" w:hAnsi="Lotus" w:cs="B Jadid"/>
          <w:b/>
          <w:bCs/>
          <w:color w:val="CC3300"/>
        </w:rPr>
        <w:t xml:space="preserve"> :</w:t>
      </w:r>
    </w:p>
    <w:p w:rsidR="00C757D2" w:rsidRDefault="00C757D2" w:rsidP="009561EE">
      <w:pPr>
        <w:bidi/>
        <w:spacing w:line="240" w:lineRule="auto"/>
        <w:jc w:val="lowKashida"/>
        <w:rPr>
          <w:rFonts w:ascii="Lotus" w:hAnsi="Lotus" w:cs="B Nazanin"/>
          <w:color w:val="000000"/>
          <w:sz w:val="24"/>
          <w:szCs w:val="24"/>
          <w:rtl/>
        </w:rPr>
      </w:pPr>
      <w:r w:rsidRPr="00CF43D4">
        <w:rPr>
          <w:rFonts w:ascii="Lotus" w:hAnsi="Lotus" w:cs="B Nazanin"/>
          <w:color w:val="000000"/>
          <w:sz w:val="24"/>
          <w:szCs w:val="24"/>
          <w:rtl/>
        </w:rPr>
        <w:t xml:space="preserve">عفونت هپاتيت </w:t>
      </w:r>
      <w:r w:rsidRPr="00CF43D4">
        <w:rPr>
          <w:rFonts w:ascii="Lotus" w:hAnsi="Lotus" w:cs="B Nazanin"/>
          <w:color w:val="000000"/>
          <w:sz w:val="24"/>
          <w:szCs w:val="24"/>
        </w:rPr>
        <w:t>B</w:t>
      </w:r>
      <w:r w:rsidRPr="00CF43D4">
        <w:rPr>
          <w:rFonts w:ascii="Lotus" w:hAnsi="Lotus" w:cs="B Nazanin"/>
          <w:color w:val="000000"/>
          <w:sz w:val="24"/>
          <w:szCs w:val="24"/>
          <w:rtl/>
        </w:rPr>
        <w:t xml:space="preserve">يك خطر شغلي كاملاً شناخته شده است خطر اين انتقال اساساً به وضعيت </w:t>
      </w:r>
      <w:r w:rsidRPr="00CF43D4">
        <w:rPr>
          <w:rFonts w:ascii="Lotus" w:hAnsi="Lotus" w:cs="B Nazanin"/>
          <w:color w:val="000000"/>
          <w:sz w:val="24"/>
          <w:szCs w:val="24"/>
        </w:rPr>
        <w:t>HBeAg</w:t>
      </w:r>
      <w:r w:rsidRPr="00CF43D4">
        <w:rPr>
          <w:rFonts w:ascii="Lotus" w:hAnsi="Lotus" w:cs="B Nazanin"/>
          <w:color w:val="000000"/>
          <w:sz w:val="24"/>
          <w:szCs w:val="24"/>
          <w:rtl/>
        </w:rPr>
        <w:t>در فرد منبع و</w:t>
      </w:r>
      <w:r w:rsidRPr="00CF43D4">
        <w:rPr>
          <w:rFonts w:ascii="Lotus" w:hAnsi="Lotus" w:cs="B Nazanin"/>
          <w:color w:val="000000"/>
          <w:sz w:val="24"/>
          <w:szCs w:val="24"/>
        </w:rPr>
        <w:br/>
      </w:r>
      <w:r w:rsidRPr="00CF43D4">
        <w:rPr>
          <w:rFonts w:ascii="Lotus" w:hAnsi="Lotus" w:cs="B Nazanin"/>
          <w:color w:val="000000"/>
          <w:sz w:val="24"/>
          <w:szCs w:val="24"/>
          <w:rtl/>
        </w:rPr>
        <w:t>همچنين شدت تماس بستگي دارد. درصور</w:t>
      </w:r>
      <w:r w:rsidRPr="00CF43D4">
        <w:rPr>
          <w:rFonts w:ascii="Lotus" w:hAnsi="Lotus" w:cs="B Nazanin" w:hint="cs"/>
          <w:color w:val="000000"/>
          <w:sz w:val="24"/>
          <w:szCs w:val="24"/>
          <w:rtl/>
        </w:rPr>
        <w:t>ت</w:t>
      </w:r>
      <w:r w:rsidRPr="00CF43D4">
        <w:rPr>
          <w:rFonts w:ascii="Lotus" w:hAnsi="Lotus" w:cs="B Nazanin"/>
          <w:color w:val="000000"/>
          <w:sz w:val="24"/>
          <w:szCs w:val="24"/>
          <w:rtl/>
        </w:rPr>
        <w:t xml:space="preserve"> فرو رفتن سر سوزن آلوده به دست فردي كه علاوه بر</w:t>
      </w:r>
      <w:r w:rsidRPr="00CF43D4">
        <w:rPr>
          <w:rFonts w:ascii="Lotus" w:hAnsi="Lotus" w:cs="B Nazanin"/>
          <w:color w:val="000000"/>
          <w:sz w:val="24"/>
          <w:szCs w:val="24"/>
        </w:rPr>
        <w:t xml:space="preserve"> ,HBSAg</w:t>
      </w:r>
      <w:r w:rsidRPr="00CF43D4">
        <w:rPr>
          <w:rFonts w:ascii="Lotus" w:hAnsi="Lotus" w:cs="B Nazanin"/>
          <w:color w:val="000000"/>
          <w:sz w:val="24"/>
          <w:szCs w:val="24"/>
        </w:rPr>
        <w:br/>
        <w:t>HBeAg</w:t>
      </w:r>
      <w:r w:rsidRPr="00CF43D4">
        <w:rPr>
          <w:rFonts w:ascii="Lotus" w:hAnsi="Lotus" w:cs="B Nazanin"/>
          <w:color w:val="000000"/>
          <w:sz w:val="24"/>
          <w:szCs w:val="24"/>
          <w:rtl/>
        </w:rPr>
        <w:t xml:space="preserve">وي نيز مثبت است ، خطر انتقال هپاتيت </w:t>
      </w:r>
      <w:r w:rsidRPr="00CF43D4">
        <w:rPr>
          <w:rFonts w:ascii="Lotus" w:hAnsi="Lotus" w:cs="B Nazanin" w:hint="cs"/>
          <w:color w:val="000000"/>
          <w:sz w:val="24"/>
          <w:szCs w:val="24"/>
          <w:rtl/>
        </w:rPr>
        <w:t xml:space="preserve">ب </w:t>
      </w:r>
      <w:r w:rsidRPr="00CF43D4">
        <w:rPr>
          <w:rFonts w:ascii="Lotus" w:hAnsi="Lotus" w:cs="B Nazanin" w:hint="cs"/>
          <w:color w:val="000000"/>
          <w:sz w:val="24"/>
          <w:szCs w:val="24"/>
          <w:rtl/>
          <w:lang w:bidi="fa-IR"/>
        </w:rPr>
        <w:t xml:space="preserve">40-22 درصد و </w:t>
      </w:r>
      <w:r w:rsidRPr="00CF43D4">
        <w:rPr>
          <w:rFonts w:ascii="Lotus" w:hAnsi="Lotus" w:cs="B Nazanin"/>
          <w:color w:val="000000"/>
          <w:sz w:val="24"/>
          <w:szCs w:val="24"/>
          <w:rtl/>
        </w:rPr>
        <w:t xml:space="preserve">در صورتيكه فقط </w:t>
      </w:r>
      <w:r w:rsidRPr="00CF43D4">
        <w:rPr>
          <w:rFonts w:ascii="Lotus" w:hAnsi="Lotus" w:cs="B Nazanin"/>
          <w:color w:val="000000"/>
          <w:sz w:val="24"/>
          <w:szCs w:val="24"/>
        </w:rPr>
        <w:t>HBSAg</w:t>
      </w:r>
      <w:r w:rsidRPr="00CF43D4">
        <w:rPr>
          <w:rFonts w:ascii="Lotus" w:hAnsi="Lotus" w:cs="B Nazanin"/>
          <w:color w:val="000000"/>
          <w:sz w:val="24"/>
          <w:szCs w:val="24"/>
          <w:rtl/>
        </w:rPr>
        <w:t xml:space="preserve">مثبت باشد </w:t>
      </w:r>
      <w:r w:rsidRPr="00CF43D4">
        <w:rPr>
          <w:rFonts w:ascii="Lotus" w:hAnsi="Lotus" w:cs="B Nazanin" w:hint="cs"/>
          <w:color w:val="000000"/>
          <w:sz w:val="24"/>
          <w:szCs w:val="24"/>
          <w:rtl/>
        </w:rPr>
        <w:t xml:space="preserve">6-1 درصد </w:t>
      </w:r>
      <w:r w:rsidRPr="00CF43D4">
        <w:rPr>
          <w:rFonts w:ascii="Lotus" w:hAnsi="Lotus" w:cs="B Nazanin"/>
          <w:color w:val="000000"/>
          <w:sz w:val="24"/>
          <w:szCs w:val="24"/>
        </w:rPr>
        <w:br/>
      </w:r>
      <w:r w:rsidRPr="00CF43D4">
        <w:rPr>
          <w:rFonts w:ascii="Lotus" w:hAnsi="Lotus" w:cs="B Nazanin"/>
          <w:color w:val="000000"/>
          <w:sz w:val="24"/>
          <w:szCs w:val="24"/>
          <w:rtl/>
        </w:rPr>
        <w:t xml:space="preserve">خواهد بود . شانس انتقال هپاتيت </w:t>
      </w:r>
      <w:r w:rsidRPr="00CF43D4">
        <w:rPr>
          <w:rFonts w:ascii="Lotus" w:hAnsi="Lotus" w:cs="B Nazanin"/>
          <w:color w:val="000000"/>
          <w:sz w:val="24"/>
          <w:szCs w:val="24"/>
        </w:rPr>
        <w:t>B</w:t>
      </w:r>
      <w:r w:rsidRPr="00CF43D4">
        <w:rPr>
          <w:rFonts w:ascii="Lotus" w:hAnsi="Lotus" w:cs="B Nazanin"/>
          <w:color w:val="000000"/>
          <w:sz w:val="24"/>
          <w:szCs w:val="24"/>
          <w:rtl/>
        </w:rPr>
        <w:t>از طريق مخاطات بسيار كمتر مي باشد</w:t>
      </w:r>
      <w:r w:rsidRPr="00CF43D4">
        <w:rPr>
          <w:rFonts w:ascii="Lotus" w:hAnsi="Lotus" w:cs="B Nazanin"/>
          <w:color w:val="000000"/>
          <w:sz w:val="24"/>
          <w:szCs w:val="24"/>
        </w:rPr>
        <w:t xml:space="preserve">. </w:t>
      </w:r>
      <w:r w:rsidRPr="00CF43D4">
        <w:rPr>
          <w:rFonts w:ascii="Lotus" w:hAnsi="Lotus" w:cs="B Nazanin"/>
          <w:color w:val="000000"/>
          <w:sz w:val="24"/>
          <w:szCs w:val="24"/>
          <w:rtl/>
        </w:rPr>
        <w:t xml:space="preserve">ويروس هپاتيت </w:t>
      </w:r>
      <w:r w:rsidRPr="00CF43D4">
        <w:rPr>
          <w:rFonts w:ascii="Lotus" w:hAnsi="Lotus" w:cs="B Nazanin"/>
          <w:color w:val="000000"/>
          <w:sz w:val="24"/>
          <w:szCs w:val="24"/>
        </w:rPr>
        <w:t>B</w:t>
      </w:r>
      <w:r w:rsidRPr="00CF43D4">
        <w:rPr>
          <w:rFonts w:ascii="Lotus" w:hAnsi="Lotus" w:cs="B Nazanin" w:hint="cs"/>
          <w:color w:val="000000"/>
          <w:sz w:val="24"/>
          <w:szCs w:val="24"/>
          <w:rtl/>
        </w:rPr>
        <w:t xml:space="preserve"> </w:t>
      </w:r>
      <w:r w:rsidRPr="00CF43D4">
        <w:rPr>
          <w:rFonts w:ascii="Lotus" w:hAnsi="Lotus" w:cs="B Nazanin"/>
          <w:color w:val="000000"/>
          <w:sz w:val="24"/>
          <w:szCs w:val="24"/>
          <w:rtl/>
        </w:rPr>
        <w:t xml:space="preserve">در خون خشك شده در دماي اتاق براي بيشتر از يك هفته زنده مي مانند بنابراين انتقال هپاتيت </w:t>
      </w:r>
      <w:r w:rsidRPr="00CF43D4">
        <w:rPr>
          <w:rFonts w:ascii="Lotus" w:hAnsi="Lotus" w:cs="B Nazanin"/>
          <w:color w:val="000000"/>
          <w:sz w:val="24"/>
          <w:szCs w:val="24"/>
        </w:rPr>
        <w:t>B</w:t>
      </w:r>
      <w:r w:rsidR="00CF43D4" w:rsidRPr="00CF43D4">
        <w:rPr>
          <w:rFonts w:ascii="Lotus" w:hAnsi="Lotus" w:cs="B Nazanin" w:hint="cs"/>
          <w:color w:val="000000"/>
          <w:sz w:val="24"/>
          <w:szCs w:val="24"/>
          <w:rtl/>
        </w:rPr>
        <w:t xml:space="preserve"> </w:t>
      </w:r>
      <w:r w:rsidRPr="00CF43D4">
        <w:rPr>
          <w:rFonts w:ascii="Lotus" w:hAnsi="Lotus" w:cs="B Nazanin"/>
          <w:color w:val="000000"/>
          <w:sz w:val="24"/>
          <w:szCs w:val="24"/>
          <w:rtl/>
        </w:rPr>
        <w:t>در</w:t>
      </w:r>
      <w:r w:rsidR="00CF43D4" w:rsidRPr="00CF43D4">
        <w:rPr>
          <w:rFonts w:ascii="Lotus" w:hAnsi="Lotus" w:cs="B Nazanin" w:hint="cs"/>
          <w:color w:val="000000"/>
          <w:sz w:val="24"/>
          <w:szCs w:val="24"/>
          <w:rtl/>
        </w:rPr>
        <w:t xml:space="preserve"> </w:t>
      </w:r>
      <w:r w:rsidR="00CF43D4" w:rsidRPr="00CF43D4">
        <w:rPr>
          <w:rFonts w:ascii="Lotus" w:hAnsi="Lotus" w:cs="B Nazanin"/>
          <w:color w:val="000000"/>
          <w:sz w:val="24"/>
          <w:szCs w:val="24"/>
          <w:rtl/>
        </w:rPr>
        <w:t>پرسنلي كه آسيب پركوتانئوس را به ياد ندارند ممكن است از طريق تماس مستقيم يا غير مستقيم با خون و ساير مايعات</w:t>
      </w:r>
      <w:r w:rsidR="00CF43D4">
        <w:rPr>
          <w:rFonts w:ascii="Lotus" w:hAnsi="Lotus" w:cs="B Nazanin" w:hint="cs"/>
          <w:color w:val="000000"/>
          <w:sz w:val="24"/>
          <w:szCs w:val="24"/>
          <w:rtl/>
        </w:rPr>
        <w:t xml:space="preserve"> </w:t>
      </w:r>
      <w:r w:rsidR="00CF43D4" w:rsidRPr="00CF43D4">
        <w:rPr>
          <w:rFonts w:ascii="Lotus" w:hAnsi="Lotus" w:cs="B Nazanin"/>
          <w:color w:val="000000"/>
          <w:sz w:val="24"/>
          <w:szCs w:val="24"/>
          <w:rtl/>
        </w:rPr>
        <w:t>بدن از جمله از طريق خراش ها و بريدگي ها ، سوختگي و ساير ضايعات پوستي و مخاطي رخ داده باشد</w:t>
      </w:r>
      <w:r w:rsidR="00CF43D4">
        <w:rPr>
          <w:rFonts w:ascii="Lotus" w:hAnsi="Lotus" w:cs="B Nazanin" w:hint="cs"/>
          <w:color w:val="000000"/>
          <w:sz w:val="24"/>
          <w:szCs w:val="24"/>
          <w:rtl/>
        </w:rPr>
        <w:t>.</w:t>
      </w:r>
    </w:p>
    <w:p w:rsidR="00CF43D4" w:rsidRDefault="00CF43D4" w:rsidP="009561EE">
      <w:pPr>
        <w:bidi/>
        <w:spacing w:line="240" w:lineRule="auto"/>
        <w:jc w:val="lowKashida"/>
        <w:rPr>
          <w:rFonts w:ascii="Lotus" w:hAnsi="Lotus" w:cs="B Nazanin"/>
          <w:color w:val="000000"/>
          <w:sz w:val="24"/>
          <w:szCs w:val="24"/>
          <w:rtl/>
        </w:rPr>
      </w:pPr>
      <w:r w:rsidRPr="00CF43D4">
        <w:rPr>
          <w:rFonts w:ascii="Lotus" w:hAnsi="Lotus" w:cs="B Nazanin" w:hint="cs"/>
          <w:color w:val="000000"/>
          <w:sz w:val="24"/>
          <w:szCs w:val="24"/>
          <w:rtl/>
        </w:rPr>
        <w:t xml:space="preserve">هپاتیت </w:t>
      </w:r>
      <w:r w:rsidRPr="00CF43D4">
        <w:rPr>
          <w:rFonts w:ascii="Lotus" w:hAnsi="Lotus" w:cs="B Nazanin"/>
          <w:color w:val="000000"/>
          <w:sz w:val="24"/>
          <w:szCs w:val="24"/>
        </w:rPr>
        <w:t>C</w:t>
      </w:r>
      <w:r w:rsidRPr="00CF43D4">
        <w:rPr>
          <w:rFonts w:ascii="Lotus" w:hAnsi="Lotus" w:cs="B Nazanin" w:hint="cs"/>
          <w:color w:val="000000"/>
          <w:sz w:val="24"/>
          <w:szCs w:val="24"/>
          <w:rtl/>
          <w:lang w:bidi="fa-IR"/>
        </w:rPr>
        <w:t xml:space="preserve">: </w:t>
      </w:r>
      <w:r w:rsidRPr="00CF43D4">
        <w:rPr>
          <w:rFonts w:ascii="Lotus" w:hAnsi="Lotus" w:cs="B Nazanin"/>
          <w:color w:val="000000"/>
          <w:sz w:val="24"/>
          <w:szCs w:val="24"/>
          <w:rtl/>
        </w:rPr>
        <w:t xml:space="preserve">خطر انتقال هپاتيت </w:t>
      </w:r>
      <w:r w:rsidRPr="00CF43D4">
        <w:rPr>
          <w:rFonts w:ascii="Lotus" w:hAnsi="Lotus" w:cs="B Nazanin" w:hint="cs"/>
          <w:color w:val="000000"/>
          <w:sz w:val="24"/>
          <w:szCs w:val="24"/>
          <w:rtl/>
        </w:rPr>
        <w:t xml:space="preserve"> </w:t>
      </w:r>
      <w:r w:rsidRPr="00CF43D4">
        <w:rPr>
          <w:rFonts w:ascii="Lotus" w:hAnsi="Lotus" w:cs="B Nazanin"/>
          <w:color w:val="000000"/>
          <w:sz w:val="24"/>
          <w:szCs w:val="24"/>
          <w:lang w:bidi="fa-IR"/>
        </w:rPr>
        <w:t>C</w:t>
      </w:r>
      <w:r w:rsidRPr="00CF43D4">
        <w:rPr>
          <w:rFonts w:ascii="Lotus" w:hAnsi="Lotus" w:cs="B Nazanin" w:hint="cs"/>
          <w:color w:val="000000"/>
          <w:sz w:val="24"/>
          <w:szCs w:val="24"/>
          <w:rtl/>
          <w:lang w:bidi="fa-IR"/>
        </w:rPr>
        <w:t xml:space="preserve"> </w:t>
      </w:r>
      <w:r w:rsidRPr="00CF43D4">
        <w:rPr>
          <w:rFonts w:ascii="Lotus" w:hAnsi="Lotus" w:cs="B Nazanin"/>
          <w:color w:val="000000"/>
          <w:sz w:val="24"/>
          <w:szCs w:val="24"/>
          <w:rtl/>
        </w:rPr>
        <w:t xml:space="preserve">بدنبال تماس پركوتانئوس </w:t>
      </w:r>
      <w:r>
        <w:rPr>
          <w:rFonts w:ascii="Lotus" w:hAnsi="Lotus" w:cs="B Nazanin" w:hint="cs"/>
          <w:color w:val="000000"/>
          <w:sz w:val="24"/>
          <w:szCs w:val="24"/>
          <w:rtl/>
          <w:lang w:bidi="fa-IR"/>
        </w:rPr>
        <w:t xml:space="preserve">8/1 درصد </w:t>
      </w:r>
      <w:r w:rsidRPr="00CF43D4">
        <w:rPr>
          <w:rFonts w:ascii="Lotus" w:hAnsi="Lotus" w:cs="B Nazanin"/>
          <w:color w:val="000000"/>
          <w:sz w:val="24"/>
          <w:szCs w:val="24"/>
          <w:rtl/>
        </w:rPr>
        <w:t xml:space="preserve">باشد و </w:t>
      </w:r>
      <w:r>
        <w:rPr>
          <w:rFonts w:ascii="Lotus" w:hAnsi="Lotus" w:cs="B Nazanin"/>
          <w:color w:val="000000"/>
          <w:sz w:val="24"/>
          <w:szCs w:val="24"/>
          <w:rtl/>
        </w:rPr>
        <w:t>انتقال از طريق تماس مخاطات نادر</w:t>
      </w:r>
      <w:r>
        <w:rPr>
          <w:rFonts w:ascii="Lotus" w:hAnsi="Lotus" w:cs="B Nazanin" w:hint="cs"/>
          <w:color w:val="000000"/>
          <w:sz w:val="24"/>
          <w:szCs w:val="24"/>
          <w:rtl/>
        </w:rPr>
        <w:t xml:space="preserve"> </w:t>
      </w:r>
      <w:r>
        <w:rPr>
          <w:rFonts w:ascii="Lotus" w:hAnsi="Lotus" w:cs="B Nazanin"/>
          <w:color w:val="000000"/>
          <w:sz w:val="24"/>
          <w:szCs w:val="24"/>
          <w:rtl/>
        </w:rPr>
        <w:t>اس</w:t>
      </w:r>
      <w:r>
        <w:rPr>
          <w:rFonts w:ascii="Lotus" w:hAnsi="Lotus" w:cs="B Nazanin" w:hint="cs"/>
          <w:color w:val="000000"/>
          <w:sz w:val="24"/>
          <w:szCs w:val="24"/>
          <w:rtl/>
        </w:rPr>
        <w:t>ت.</w:t>
      </w:r>
      <w:r>
        <w:rPr>
          <w:rFonts w:ascii="Lotus" w:hAnsi="Lotus" w:cs="B Nazanin"/>
          <w:color w:val="000000"/>
          <w:sz w:val="24"/>
          <w:szCs w:val="24"/>
          <w:lang w:bidi="fa-IR"/>
        </w:rPr>
        <w:t xml:space="preserve"> </w:t>
      </w:r>
      <w:r w:rsidRPr="00CF43D4">
        <w:rPr>
          <w:rFonts w:ascii="Lotus" w:hAnsi="Lotus" w:cs="B Nazanin"/>
          <w:color w:val="000000"/>
          <w:sz w:val="24"/>
          <w:szCs w:val="24"/>
          <w:rtl/>
        </w:rPr>
        <w:t>انتقال از طريق پوست سالم و يا غير سالم با خون رخ نمي دهد</w:t>
      </w:r>
      <w:r w:rsidRPr="00CF43D4">
        <w:rPr>
          <w:rFonts w:ascii="Lotus" w:hAnsi="Lotus" w:cs="B Nazanin"/>
          <w:color w:val="000000"/>
          <w:sz w:val="24"/>
          <w:szCs w:val="24"/>
          <w:lang w:bidi="fa-IR"/>
        </w:rPr>
        <w:t xml:space="preserve"> .</w:t>
      </w:r>
      <w:r w:rsidRPr="00CF43D4">
        <w:rPr>
          <w:rFonts w:ascii="Lotus" w:hAnsi="Lotus" w:cs="B Nazanin"/>
          <w:color w:val="000000"/>
          <w:sz w:val="24"/>
          <w:szCs w:val="24"/>
          <w:rtl/>
        </w:rPr>
        <w:t xml:space="preserve">بر خلاف هپاتيت </w:t>
      </w:r>
      <w:r>
        <w:rPr>
          <w:rFonts w:ascii="Lotus" w:hAnsi="Lotus" w:cs="B Nazanin" w:hint="cs"/>
          <w:color w:val="000000"/>
          <w:sz w:val="24"/>
          <w:szCs w:val="24"/>
          <w:rtl/>
        </w:rPr>
        <w:t xml:space="preserve">ب </w:t>
      </w:r>
      <w:r w:rsidRPr="00CF43D4">
        <w:rPr>
          <w:rFonts w:ascii="Lotus" w:hAnsi="Lotus" w:cs="B Nazanin"/>
          <w:color w:val="000000"/>
          <w:sz w:val="24"/>
          <w:szCs w:val="24"/>
          <w:rtl/>
        </w:rPr>
        <w:t>، اطلاعات محدودي در مورد مدت زنده مانده ويروس در محيط وجوددارد</w:t>
      </w:r>
      <w:r>
        <w:rPr>
          <w:rFonts w:ascii="Lotus" w:hAnsi="Lotus" w:cs="B Nazanin" w:hint="cs"/>
          <w:color w:val="000000"/>
          <w:sz w:val="24"/>
          <w:szCs w:val="24"/>
          <w:rtl/>
        </w:rPr>
        <w:t>.</w:t>
      </w:r>
    </w:p>
    <w:p w:rsidR="00CF43D4" w:rsidRDefault="00CF43D4" w:rsidP="009561EE">
      <w:pPr>
        <w:bidi/>
        <w:spacing w:line="240" w:lineRule="auto"/>
        <w:jc w:val="lowKashida"/>
        <w:rPr>
          <w:rFonts w:ascii="Lotus" w:hAnsi="Lotus" w:cs="B Nazanin"/>
          <w:color w:val="000000"/>
          <w:sz w:val="24"/>
          <w:szCs w:val="24"/>
          <w:rtl/>
        </w:rPr>
      </w:pPr>
    </w:p>
    <w:p w:rsidR="00452209" w:rsidRDefault="00452209" w:rsidP="00452209">
      <w:pPr>
        <w:bidi/>
        <w:spacing w:line="240" w:lineRule="auto"/>
        <w:jc w:val="lowKashida"/>
        <w:rPr>
          <w:rFonts w:ascii="Lotus" w:hAnsi="Lotus" w:cs="B Nazanin"/>
          <w:color w:val="000000"/>
          <w:sz w:val="24"/>
          <w:szCs w:val="24"/>
          <w:rtl/>
        </w:rPr>
      </w:pPr>
    </w:p>
    <w:p w:rsidR="00452209" w:rsidRDefault="00452209" w:rsidP="00452209">
      <w:pPr>
        <w:bidi/>
        <w:spacing w:line="240" w:lineRule="auto"/>
        <w:jc w:val="lowKashida"/>
        <w:rPr>
          <w:rFonts w:ascii="Lotus" w:hAnsi="Lotus" w:cs="B Nazanin"/>
          <w:color w:val="000000"/>
          <w:sz w:val="24"/>
          <w:szCs w:val="24"/>
          <w:rtl/>
        </w:rPr>
      </w:pPr>
    </w:p>
    <w:p w:rsidR="00CF43D4" w:rsidRDefault="00CF43D4"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عفونت </w:t>
      </w:r>
      <w:r>
        <w:rPr>
          <w:rFonts w:ascii="Lotus" w:hAnsi="Lotus" w:cs="B Nazanin"/>
          <w:color w:val="000000"/>
          <w:sz w:val="24"/>
          <w:szCs w:val="24"/>
        </w:rPr>
        <w:t>HIV</w:t>
      </w:r>
    </w:p>
    <w:p w:rsidR="00CF43D4" w:rsidRDefault="00CF43D4" w:rsidP="009561EE">
      <w:pPr>
        <w:bidi/>
        <w:spacing w:line="240" w:lineRule="auto"/>
        <w:jc w:val="lowKashida"/>
        <w:rPr>
          <w:rFonts w:ascii="Lotus" w:hAnsi="Lotus" w:cs="B Nazanin"/>
          <w:color w:val="0D0D0D"/>
          <w:sz w:val="24"/>
          <w:szCs w:val="24"/>
          <w:rtl/>
        </w:rPr>
      </w:pPr>
      <w:r w:rsidRPr="00CF43D4">
        <w:rPr>
          <w:rFonts w:ascii="Lotus" w:hAnsi="Lotus" w:cs="B Nazanin"/>
          <w:color w:val="0D0D0D"/>
          <w:sz w:val="24"/>
          <w:szCs w:val="24"/>
          <w:rtl/>
        </w:rPr>
        <w:t xml:space="preserve">متوسط خطر انتقال ويروس </w:t>
      </w:r>
      <w:r w:rsidRPr="00CF43D4">
        <w:rPr>
          <w:rFonts w:ascii="Lotus" w:hAnsi="Lotus" w:cs="B Nazanin"/>
          <w:color w:val="0D0D0D"/>
          <w:sz w:val="24"/>
          <w:szCs w:val="24"/>
        </w:rPr>
        <w:t>HIV</w:t>
      </w:r>
      <w:r w:rsidRPr="00CF43D4">
        <w:rPr>
          <w:rFonts w:ascii="Lotus" w:hAnsi="Lotus" w:cs="B Nazanin"/>
          <w:color w:val="0D0D0D"/>
          <w:sz w:val="24"/>
          <w:szCs w:val="24"/>
          <w:rtl/>
        </w:rPr>
        <w:t xml:space="preserve">بدنبال تماس پركوتانئوس با خون آلوده به ويروس </w:t>
      </w:r>
      <w:r w:rsidRPr="00CF43D4">
        <w:rPr>
          <w:rFonts w:ascii="Lotus" w:hAnsi="Lotus" w:cs="B Nazanin" w:hint="cs"/>
          <w:color w:val="0D0D0D"/>
          <w:sz w:val="24"/>
          <w:szCs w:val="24"/>
          <w:rtl/>
          <w:lang w:bidi="fa-IR"/>
        </w:rPr>
        <w:t xml:space="preserve">3/0 درصد </w:t>
      </w:r>
      <w:r w:rsidRPr="00CF43D4">
        <w:rPr>
          <w:rFonts w:ascii="Lotus" w:hAnsi="Lotus" w:cs="B Nazanin"/>
          <w:color w:val="0D0D0D"/>
          <w:sz w:val="24"/>
          <w:szCs w:val="24"/>
          <w:rtl/>
        </w:rPr>
        <w:t>بعد از تماس با مخاطات تقريبا</w:t>
      </w:r>
      <w:r w:rsidRPr="00CF43D4">
        <w:rPr>
          <w:rFonts w:ascii="Lotus" w:hAnsi="Lotus" w:cs="B Nazanin"/>
          <w:color w:val="0D0D0D"/>
          <w:sz w:val="24"/>
          <w:szCs w:val="24"/>
          <w:lang w:bidi="fa-IR"/>
        </w:rPr>
        <w:t xml:space="preserve">" </w:t>
      </w:r>
      <w:r>
        <w:rPr>
          <w:rFonts w:ascii="Lotus" w:hAnsi="Lotus" w:cs="B Nazanin" w:hint="cs"/>
          <w:color w:val="0D0D0D"/>
          <w:sz w:val="24"/>
          <w:szCs w:val="24"/>
          <w:rtl/>
          <w:lang w:bidi="fa-IR"/>
        </w:rPr>
        <w:t xml:space="preserve">09/0 درصد </w:t>
      </w:r>
      <w:r w:rsidRPr="00CF43D4">
        <w:rPr>
          <w:rFonts w:ascii="Lotus" w:hAnsi="Lotus" w:cs="B Nazanin"/>
          <w:color w:val="0D0D0D"/>
          <w:sz w:val="24"/>
          <w:szCs w:val="24"/>
          <w:rtl/>
        </w:rPr>
        <w:t xml:space="preserve">مي باشد .اگر چه انتقال </w:t>
      </w:r>
      <w:r w:rsidRPr="00CF43D4">
        <w:rPr>
          <w:rFonts w:ascii="Lotus" w:hAnsi="Lotus" w:cs="B Nazanin"/>
          <w:color w:val="0D0D0D"/>
          <w:sz w:val="24"/>
          <w:szCs w:val="24"/>
          <w:lang w:bidi="fa-IR"/>
        </w:rPr>
        <w:t>HIV</w:t>
      </w:r>
      <w:r w:rsidRPr="00CF43D4">
        <w:rPr>
          <w:rFonts w:ascii="Lotus" w:hAnsi="Lotus" w:cs="B Nazanin"/>
          <w:color w:val="0D0D0D"/>
          <w:sz w:val="24"/>
          <w:szCs w:val="24"/>
          <w:rtl/>
        </w:rPr>
        <w:t>بعد از تماس پوست غير سالم نيز ثابت شده</w:t>
      </w:r>
      <w:r w:rsidRPr="00CF43D4">
        <w:rPr>
          <w:rFonts w:ascii="Lotus" w:hAnsi="Lotus" w:cs="B Nazanin"/>
          <w:color w:val="0D0D0D"/>
          <w:sz w:val="24"/>
          <w:szCs w:val="24"/>
          <w:lang w:bidi="fa-IR"/>
        </w:rPr>
        <w:br/>
      </w:r>
      <w:r w:rsidRPr="00CF43D4">
        <w:rPr>
          <w:rFonts w:ascii="Lotus" w:hAnsi="Lotus" w:cs="B Nazanin"/>
          <w:color w:val="0D0D0D"/>
          <w:sz w:val="24"/>
          <w:szCs w:val="24"/>
          <w:rtl/>
        </w:rPr>
        <w:t>است اما خطر انتقال توسط اين روش دقيقا</w:t>
      </w:r>
      <w:r w:rsidRPr="00CF43D4">
        <w:rPr>
          <w:rFonts w:ascii="Lotus" w:hAnsi="Lotus" w:cs="B Nazanin"/>
          <w:color w:val="0D0D0D"/>
          <w:sz w:val="24"/>
          <w:szCs w:val="24"/>
          <w:lang w:bidi="fa-IR"/>
        </w:rPr>
        <w:t xml:space="preserve">" </w:t>
      </w:r>
      <w:r w:rsidRPr="00CF43D4">
        <w:rPr>
          <w:rFonts w:ascii="Lotus" w:hAnsi="Lotus" w:cs="B Nazanin"/>
          <w:color w:val="0D0D0D"/>
          <w:sz w:val="24"/>
          <w:szCs w:val="24"/>
          <w:rtl/>
        </w:rPr>
        <w:t>مشخص نيست</w:t>
      </w:r>
      <w:r>
        <w:rPr>
          <w:rFonts w:ascii="Lotus" w:hAnsi="Lotus" w:cs="B Nazanin" w:hint="cs"/>
          <w:color w:val="0D0D0D"/>
          <w:sz w:val="24"/>
          <w:szCs w:val="24"/>
          <w:rtl/>
        </w:rPr>
        <w:t>.</w:t>
      </w:r>
    </w:p>
    <w:p w:rsidR="00CF43D4" w:rsidRPr="00CF43D4" w:rsidRDefault="00CF43D4" w:rsidP="009561EE">
      <w:pPr>
        <w:bidi/>
        <w:spacing w:line="240" w:lineRule="auto"/>
        <w:jc w:val="lowKashida"/>
        <w:rPr>
          <w:rFonts w:ascii="Lotus" w:hAnsi="Lotus" w:cs="B Jadid"/>
          <w:color w:val="000000"/>
          <w:sz w:val="24"/>
          <w:szCs w:val="24"/>
          <w:rtl/>
          <w:lang w:bidi="fa-IR"/>
        </w:rPr>
      </w:pPr>
      <w:r w:rsidRPr="00CF43D4">
        <w:rPr>
          <w:rFonts w:ascii="Lotus" w:hAnsi="Lotus" w:cs="B Jadid"/>
          <w:color w:val="000000"/>
          <w:sz w:val="24"/>
          <w:szCs w:val="24"/>
          <w:rtl/>
        </w:rPr>
        <w:t>دستورالعمل كمك هاي اوليه فوري پس از تماس در كاركنان بهداشتي ، درماني</w:t>
      </w:r>
    </w:p>
    <w:p w:rsidR="00CF43D4" w:rsidRDefault="00CF43D4" w:rsidP="009561EE">
      <w:pPr>
        <w:bidi/>
        <w:spacing w:line="240" w:lineRule="auto"/>
        <w:jc w:val="lowKashida"/>
        <w:rPr>
          <w:rFonts w:ascii="Lotus" w:hAnsi="Lotus" w:cs="B Nazanin"/>
          <w:color w:val="000000"/>
          <w:sz w:val="24"/>
          <w:szCs w:val="24"/>
          <w:rtl/>
          <w:lang w:bidi="fa-IR"/>
        </w:rPr>
      </w:pPr>
      <w:r w:rsidRPr="00CF43D4">
        <w:rPr>
          <w:rFonts w:ascii="Lotus" w:hAnsi="Lotus" w:cs="B Nazanin"/>
          <w:color w:val="000000"/>
          <w:sz w:val="24"/>
          <w:szCs w:val="24"/>
          <w:rtl/>
        </w:rPr>
        <w:lastRenderedPageBreak/>
        <w:t>شستشوي زخم با صابون و آب ولرم</w:t>
      </w:r>
    </w:p>
    <w:p w:rsidR="00CF43D4" w:rsidRDefault="00CF43D4" w:rsidP="009561EE">
      <w:pPr>
        <w:bidi/>
        <w:spacing w:line="240" w:lineRule="auto"/>
        <w:jc w:val="lowKashida"/>
        <w:rPr>
          <w:rFonts w:ascii="Lotus" w:hAnsi="Lotus" w:cs="B Nazanin"/>
          <w:color w:val="000000"/>
          <w:sz w:val="24"/>
          <w:szCs w:val="24"/>
          <w:rtl/>
          <w:lang w:bidi="fa-IR"/>
        </w:rPr>
      </w:pPr>
      <w:r w:rsidRPr="00CF43D4">
        <w:rPr>
          <w:rFonts w:ascii="Lotus" w:hAnsi="Lotus" w:cs="B Nazanin"/>
          <w:color w:val="000000"/>
          <w:sz w:val="24"/>
          <w:szCs w:val="24"/>
          <w:rtl/>
        </w:rPr>
        <w:t>عدم كمك به خونريزي از محل اوليه زخم (موضع تماس</w:t>
      </w:r>
      <w:r>
        <w:rPr>
          <w:rFonts w:ascii="Lotus" w:hAnsi="Lotus" w:cs="B Nazanin" w:hint="cs"/>
          <w:color w:val="000000"/>
          <w:sz w:val="24"/>
          <w:szCs w:val="24"/>
          <w:rtl/>
          <w:lang w:bidi="fa-IR"/>
        </w:rPr>
        <w:t>)</w:t>
      </w:r>
    </w:p>
    <w:p w:rsidR="00CF43D4" w:rsidRDefault="00CF43D4" w:rsidP="009561EE">
      <w:pPr>
        <w:bidi/>
        <w:spacing w:line="240" w:lineRule="auto"/>
        <w:jc w:val="lowKashida"/>
        <w:rPr>
          <w:rFonts w:ascii="Lotus" w:hAnsi="Lotus" w:cs="B Nazanin"/>
          <w:color w:val="000000"/>
          <w:sz w:val="24"/>
          <w:szCs w:val="24"/>
          <w:rtl/>
          <w:lang w:bidi="fa-IR"/>
        </w:rPr>
      </w:pPr>
      <w:r>
        <w:rPr>
          <w:rFonts w:ascii="Lotus" w:hAnsi="Lotus" w:cs="B Nazanin"/>
          <w:color w:val="000000"/>
          <w:sz w:val="24"/>
          <w:szCs w:val="24"/>
          <w:rtl/>
        </w:rPr>
        <w:t>خودداري از مالش موضعي چش</w:t>
      </w:r>
      <w:r>
        <w:rPr>
          <w:rFonts w:ascii="Lotus" w:hAnsi="Lotus" w:cs="B Nazanin" w:hint="cs"/>
          <w:color w:val="000000"/>
          <w:sz w:val="24"/>
          <w:szCs w:val="24"/>
          <w:rtl/>
          <w:lang w:bidi="fa-IR"/>
        </w:rPr>
        <w:t xml:space="preserve">م </w:t>
      </w:r>
    </w:p>
    <w:p w:rsidR="00CF43D4" w:rsidRDefault="00CF43D4" w:rsidP="009561EE">
      <w:pPr>
        <w:bidi/>
        <w:spacing w:line="240" w:lineRule="auto"/>
        <w:jc w:val="lowKashida"/>
        <w:rPr>
          <w:rFonts w:ascii="Lotus" w:hAnsi="Lotus" w:cs="B Nazanin"/>
          <w:color w:val="000000"/>
          <w:sz w:val="24"/>
          <w:szCs w:val="24"/>
          <w:rtl/>
          <w:lang w:bidi="fa-IR"/>
        </w:rPr>
      </w:pPr>
      <w:r w:rsidRPr="00CF43D4">
        <w:rPr>
          <w:rFonts w:ascii="Lotus" w:hAnsi="Lotus" w:cs="B Nazanin"/>
          <w:color w:val="000000"/>
          <w:sz w:val="24"/>
          <w:szCs w:val="24"/>
          <w:rtl/>
        </w:rPr>
        <w:t>شستشوي چشم ها و غشا مخاطي با مقادير زياد آب در صورت آلودگي</w:t>
      </w:r>
    </w:p>
    <w:p w:rsidR="00CF43D4" w:rsidRPr="00CF43D4" w:rsidRDefault="00CF43D4" w:rsidP="009561EE">
      <w:pPr>
        <w:bidi/>
        <w:spacing w:line="240" w:lineRule="auto"/>
        <w:jc w:val="lowKashida"/>
        <w:rPr>
          <w:rFonts w:ascii="Lotus" w:hAnsi="Lotus" w:cs="B Nazanin"/>
          <w:color w:val="000000"/>
          <w:sz w:val="24"/>
          <w:szCs w:val="24"/>
          <w:rtl/>
          <w:lang w:bidi="fa-IR"/>
        </w:rPr>
      </w:pPr>
      <w:r w:rsidRPr="00CF43D4">
        <w:rPr>
          <w:rFonts w:ascii="Lotus" w:hAnsi="Lotus" w:cs="B Nazanin"/>
          <w:color w:val="000000"/>
          <w:sz w:val="24"/>
          <w:szCs w:val="24"/>
          <w:rtl/>
        </w:rPr>
        <w:t>گزارش فوري</w:t>
      </w:r>
    </w:p>
    <w:p w:rsidR="00CF43D4" w:rsidRDefault="00CF43D4" w:rsidP="009561EE">
      <w:pPr>
        <w:bidi/>
        <w:spacing w:line="240" w:lineRule="auto"/>
        <w:jc w:val="lowKashida"/>
        <w:rPr>
          <w:rFonts w:ascii="IranNastaliq" w:hAnsi="IranNastaliq" w:cs="B Jadid"/>
          <w:color w:val="000000"/>
          <w:sz w:val="28"/>
          <w:szCs w:val="28"/>
          <w:rtl/>
          <w:lang w:bidi="fa-IR"/>
        </w:rPr>
      </w:pPr>
      <w:r w:rsidRPr="00CF43D4">
        <w:rPr>
          <w:rFonts w:ascii="IranNastaliq" w:hAnsi="IranNastaliq" w:cs="B Jadid"/>
          <w:color w:val="000000"/>
          <w:sz w:val="28"/>
          <w:szCs w:val="28"/>
          <w:rtl/>
        </w:rPr>
        <w:t>ارزيابي پرسنل بدنبال تماس شغلي</w:t>
      </w:r>
    </w:p>
    <w:p w:rsidR="00CF43D4" w:rsidRPr="00074208" w:rsidRDefault="00CF43D4" w:rsidP="0087047A">
      <w:pPr>
        <w:pStyle w:val="ListParagraph"/>
        <w:numPr>
          <w:ilvl w:val="0"/>
          <w:numId w:val="16"/>
        </w:numPr>
        <w:bidi/>
        <w:spacing w:line="240" w:lineRule="auto"/>
        <w:jc w:val="lowKashida"/>
        <w:rPr>
          <w:rFonts w:ascii="IranNastaliq" w:hAnsi="IranNastaliq" w:cs="B Nazanin"/>
          <w:color w:val="000000"/>
          <w:sz w:val="28"/>
          <w:szCs w:val="28"/>
          <w:rtl/>
          <w:lang w:bidi="fa-IR"/>
        </w:rPr>
      </w:pPr>
      <w:r w:rsidRPr="00074208">
        <w:rPr>
          <w:rFonts w:ascii="IranNastaliq" w:hAnsi="IranNastaliq" w:cs="B Nazanin"/>
          <w:b/>
          <w:bCs/>
          <w:color w:val="000000"/>
          <w:sz w:val="28"/>
          <w:szCs w:val="28"/>
          <w:rtl/>
        </w:rPr>
        <w:t>گزارش تاريخ و زمان تماس</w:t>
      </w:r>
    </w:p>
    <w:p w:rsidR="00CF43D4" w:rsidRPr="00074208" w:rsidRDefault="00CF43D4" w:rsidP="0087047A">
      <w:pPr>
        <w:pStyle w:val="ListParagraph"/>
        <w:numPr>
          <w:ilvl w:val="0"/>
          <w:numId w:val="16"/>
        </w:numPr>
        <w:bidi/>
        <w:spacing w:line="240" w:lineRule="auto"/>
        <w:jc w:val="lowKashida"/>
        <w:rPr>
          <w:rFonts w:ascii="IranNastaliq" w:hAnsi="IranNastaliq" w:cs="B Nazanin"/>
          <w:color w:val="000000"/>
          <w:sz w:val="28"/>
          <w:szCs w:val="28"/>
          <w:rtl/>
          <w:lang w:bidi="fa-IR"/>
        </w:rPr>
      </w:pPr>
      <w:r w:rsidRPr="00074208">
        <w:rPr>
          <w:rFonts w:ascii="IranNastaliq" w:hAnsi="IranNastaliq" w:cs="B Nazanin"/>
          <w:b/>
          <w:bCs/>
          <w:color w:val="000000"/>
          <w:sz w:val="28"/>
          <w:szCs w:val="28"/>
          <w:rtl/>
        </w:rPr>
        <w:t>نوع ماده و شدت تماس</w:t>
      </w:r>
    </w:p>
    <w:p w:rsidR="00CF43D4" w:rsidRPr="00074208" w:rsidRDefault="00CF43D4" w:rsidP="0087047A">
      <w:pPr>
        <w:pStyle w:val="ListParagraph"/>
        <w:numPr>
          <w:ilvl w:val="0"/>
          <w:numId w:val="16"/>
        </w:numPr>
        <w:bidi/>
        <w:spacing w:line="240" w:lineRule="auto"/>
        <w:jc w:val="lowKashida"/>
        <w:rPr>
          <w:rFonts w:ascii="IranNastaliq" w:hAnsi="IranNastaliq" w:cs="B Nazanin"/>
          <w:color w:val="000000"/>
          <w:sz w:val="28"/>
          <w:szCs w:val="28"/>
          <w:rtl/>
          <w:lang w:bidi="fa-IR"/>
        </w:rPr>
      </w:pPr>
      <w:r w:rsidRPr="00074208">
        <w:rPr>
          <w:rFonts w:ascii="IranNastaliq" w:hAnsi="IranNastaliq" w:cs="B Nazanin"/>
          <w:b/>
          <w:bCs/>
          <w:color w:val="000000"/>
          <w:sz w:val="28"/>
          <w:szCs w:val="28"/>
          <w:rtl/>
        </w:rPr>
        <w:t>راه تماس</w:t>
      </w:r>
    </w:p>
    <w:p w:rsidR="00CF43D4" w:rsidRPr="00074208" w:rsidRDefault="00CF43D4" w:rsidP="0087047A">
      <w:pPr>
        <w:pStyle w:val="ListParagraph"/>
        <w:numPr>
          <w:ilvl w:val="0"/>
          <w:numId w:val="16"/>
        </w:numPr>
        <w:bidi/>
        <w:spacing w:line="240" w:lineRule="auto"/>
        <w:jc w:val="lowKashida"/>
        <w:rPr>
          <w:rFonts w:ascii="IranNastaliq" w:hAnsi="IranNastaliq" w:cs="B Nazanin"/>
          <w:color w:val="000000"/>
          <w:sz w:val="28"/>
          <w:szCs w:val="28"/>
          <w:rtl/>
          <w:lang w:bidi="fa-IR"/>
        </w:rPr>
      </w:pPr>
      <w:r w:rsidRPr="00074208">
        <w:rPr>
          <w:rFonts w:ascii="IranNastaliq" w:hAnsi="IranNastaliq" w:cs="B Nazanin"/>
          <w:b/>
          <w:bCs/>
          <w:color w:val="000000"/>
          <w:sz w:val="28"/>
          <w:szCs w:val="28"/>
          <w:rtl/>
        </w:rPr>
        <w:t xml:space="preserve">انجام آزمايشات </w:t>
      </w:r>
      <w:r w:rsidRPr="00074208">
        <w:rPr>
          <w:rFonts w:asciiTheme="majorBidi" w:hAnsiTheme="majorBidi" w:cstheme="majorBidi"/>
          <w:color w:val="000000"/>
          <w:sz w:val="28"/>
          <w:szCs w:val="28"/>
          <w:lang w:bidi="fa-IR"/>
        </w:rPr>
        <w:t>HBSAb-HIV-HCVAb</w:t>
      </w:r>
      <w:r w:rsidRPr="00074208">
        <w:rPr>
          <w:rFonts w:asciiTheme="majorBidi" w:hAnsiTheme="majorBidi" w:cstheme="majorBidi" w:hint="cs"/>
          <w:color w:val="000000"/>
          <w:sz w:val="28"/>
          <w:szCs w:val="28"/>
          <w:rtl/>
          <w:lang w:bidi="fa-IR"/>
        </w:rPr>
        <w:t xml:space="preserve"> </w:t>
      </w:r>
      <w:r w:rsidRPr="00074208">
        <w:rPr>
          <w:rFonts w:ascii="IranNastaliq" w:hAnsi="IranNastaliq" w:cs="B Nazanin"/>
          <w:b/>
          <w:bCs/>
          <w:color w:val="000000"/>
          <w:sz w:val="28"/>
          <w:szCs w:val="28"/>
          <w:rtl/>
        </w:rPr>
        <w:t>در فرد تماس يافته</w:t>
      </w:r>
      <w:r w:rsidRPr="00074208">
        <w:rPr>
          <w:rFonts w:asciiTheme="majorBidi" w:hAnsiTheme="majorBidi" w:cstheme="majorBidi"/>
          <w:color w:val="000000"/>
          <w:sz w:val="28"/>
          <w:szCs w:val="28"/>
          <w:lang w:bidi="fa-IR"/>
        </w:rPr>
        <w:t xml:space="preserve"> (HCWS)</w:t>
      </w:r>
    </w:p>
    <w:p w:rsidR="00CF43D4" w:rsidRPr="00074208" w:rsidRDefault="00CF43D4" w:rsidP="0087047A">
      <w:pPr>
        <w:pStyle w:val="ListParagraph"/>
        <w:numPr>
          <w:ilvl w:val="0"/>
          <w:numId w:val="16"/>
        </w:numPr>
        <w:bidi/>
        <w:spacing w:line="240" w:lineRule="auto"/>
        <w:jc w:val="lowKashida"/>
        <w:rPr>
          <w:rFonts w:ascii="IranNastaliq" w:hAnsi="IranNastaliq" w:cs="B Nazanin"/>
          <w:color w:val="000000"/>
          <w:sz w:val="28"/>
          <w:szCs w:val="28"/>
          <w:rtl/>
          <w:lang w:bidi="fa-IR"/>
        </w:rPr>
      </w:pPr>
      <w:r w:rsidRPr="00074208">
        <w:rPr>
          <w:rFonts w:ascii="IranNastaliq" w:hAnsi="IranNastaliq" w:cs="B Nazanin"/>
          <w:b/>
          <w:bCs/>
          <w:color w:val="000000"/>
          <w:sz w:val="28"/>
          <w:szCs w:val="28"/>
          <w:rtl/>
        </w:rPr>
        <w:t xml:space="preserve">انجام </w:t>
      </w:r>
      <w:r w:rsidRPr="00074208">
        <w:rPr>
          <w:rFonts w:asciiTheme="majorBidi" w:hAnsiTheme="majorBidi" w:cstheme="majorBidi"/>
          <w:color w:val="000000"/>
          <w:sz w:val="28"/>
          <w:szCs w:val="28"/>
          <w:lang w:bidi="fa-IR"/>
        </w:rPr>
        <w:t>HBSAg-HIV-HCV</w:t>
      </w:r>
      <w:r w:rsidRPr="00074208">
        <w:rPr>
          <w:rFonts w:asciiTheme="majorBidi" w:hAnsiTheme="majorBidi" w:cstheme="majorBidi" w:hint="cs"/>
          <w:color w:val="000000"/>
          <w:sz w:val="28"/>
          <w:szCs w:val="28"/>
          <w:rtl/>
          <w:lang w:bidi="fa-IR"/>
        </w:rPr>
        <w:t xml:space="preserve"> </w:t>
      </w:r>
      <w:r w:rsidRPr="00074208">
        <w:rPr>
          <w:rFonts w:ascii="IranNastaliq" w:hAnsi="IranNastaliq" w:cs="B Nazanin"/>
          <w:b/>
          <w:bCs/>
          <w:color w:val="000000"/>
          <w:sz w:val="28"/>
          <w:szCs w:val="28"/>
          <w:rtl/>
        </w:rPr>
        <w:t>از فرد منبع</w:t>
      </w:r>
    </w:p>
    <w:p w:rsidR="00CF43D4" w:rsidRDefault="00CF43D4" w:rsidP="0087047A">
      <w:pPr>
        <w:pStyle w:val="ListParagraph"/>
        <w:numPr>
          <w:ilvl w:val="0"/>
          <w:numId w:val="16"/>
        </w:numPr>
        <w:bidi/>
        <w:spacing w:line="240" w:lineRule="auto"/>
        <w:jc w:val="lowKashida"/>
        <w:rPr>
          <w:rFonts w:ascii="IranNastaliq" w:hAnsi="IranNastaliq" w:cs="B Nazanin"/>
          <w:b/>
          <w:bCs/>
          <w:color w:val="000000"/>
          <w:sz w:val="28"/>
          <w:szCs w:val="28"/>
        </w:rPr>
      </w:pPr>
      <w:r w:rsidRPr="00074208">
        <w:rPr>
          <w:rFonts w:ascii="IranNastaliq" w:hAnsi="IranNastaliq" w:cs="B Nazanin"/>
          <w:b/>
          <w:bCs/>
          <w:color w:val="000000"/>
          <w:sz w:val="28"/>
          <w:szCs w:val="28"/>
          <w:rtl/>
        </w:rPr>
        <w:t>وضعيت واكسيناسيون و سرولوژي فرد تماس يافته</w:t>
      </w:r>
      <w:r w:rsidRPr="00074208">
        <w:rPr>
          <w:rFonts w:ascii="IranNastaliq" w:hAnsi="IranNastaliq" w:cs="B Nazanin"/>
          <w:b/>
          <w:bCs/>
          <w:color w:val="000000"/>
          <w:sz w:val="28"/>
          <w:szCs w:val="28"/>
          <w:lang w:bidi="fa-IR"/>
        </w:rPr>
        <w:t xml:space="preserve"> (</w:t>
      </w:r>
      <w:r w:rsidRPr="00074208">
        <w:rPr>
          <w:rFonts w:asciiTheme="majorBidi" w:hAnsiTheme="majorBidi" w:cstheme="majorBidi"/>
          <w:color w:val="000000"/>
          <w:sz w:val="28"/>
          <w:szCs w:val="28"/>
          <w:lang w:bidi="fa-IR"/>
        </w:rPr>
        <w:t>HCWS</w:t>
      </w:r>
      <w:r w:rsidRPr="00074208">
        <w:rPr>
          <w:rFonts w:ascii="IranNastaliq" w:hAnsi="IranNastaliq" w:cs="B Nazanin"/>
          <w:b/>
          <w:bCs/>
          <w:color w:val="000000"/>
          <w:sz w:val="28"/>
          <w:szCs w:val="28"/>
          <w:lang w:bidi="fa-IR"/>
        </w:rPr>
        <w:t>)</w:t>
      </w:r>
      <w:r w:rsidRPr="00074208">
        <w:rPr>
          <w:rFonts w:ascii="IranNastaliq" w:hAnsi="IranNastaliq" w:cs="B Nazanin"/>
          <w:b/>
          <w:bCs/>
          <w:color w:val="000000"/>
          <w:sz w:val="28"/>
          <w:szCs w:val="28"/>
          <w:rtl/>
        </w:rPr>
        <w:t xml:space="preserve"> و همچنين وضعيت</w:t>
      </w:r>
      <w:r w:rsidRPr="00074208">
        <w:rPr>
          <w:rFonts w:ascii="IranNastaliq" w:hAnsi="IranNastaliq" w:cs="B Nazanin"/>
          <w:b/>
          <w:bCs/>
          <w:color w:val="000000"/>
          <w:sz w:val="28"/>
          <w:szCs w:val="28"/>
          <w:lang w:bidi="fa-IR"/>
        </w:rPr>
        <w:t xml:space="preserve"> </w:t>
      </w:r>
      <w:r w:rsidRPr="00074208">
        <w:rPr>
          <w:rFonts w:asciiTheme="majorBidi" w:hAnsiTheme="majorBidi" w:cstheme="majorBidi"/>
          <w:color w:val="000000"/>
          <w:sz w:val="28"/>
          <w:szCs w:val="28"/>
          <w:lang w:bidi="fa-IR"/>
        </w:rPr>
        <w:t>HBSAg</w:t>
      </w:r>
      <w:r w:rsidRPr="00074208">
        <w:rPr>
          <w:rFonts w:ascii="IranNastaliq" w:hAnsi="IranNastaliq" w:cs="B Nazanin"/>
          <w:b/>
          <w:bCs/>
          <w:color w:val="000000"/>
          <w:sz w:val="28"/>
          <w:szCs w:val="28"/>
          <w:rtl/>
        </w:rPr>
        <w:t>فرد</w:t>
      </w:r>
      <w:r w:rsidR="00074208" w:rsidRPr="00074208">
        <w:rPr>
          <w:rFonts w:ascii="IranNastaliq" w:hAnsi="IranNastaliq" w:cs="B Nazanin"/>
          <w:b/>
          <w:bCs/>
          <w:color w:val="000000"/>
          <w:sz w:val="28"/>
          <w:szCs w:val="28"/>
          <w:rtl/>
        </w:rPr>
        <w:t>من</w:t>
      </w:r>
      <w:r w:rsidR="00074208" w:rsidRPr="00074208">
        <w:rPr>
          <w:rFonts w:ascii="IranNastaliq" w:hAnsi="IranNastaliq" w:cs="B Nazanin" w:hint="cs"/>
          <w:b/>
          <w:bCs/>
          <w:color w:val="000000"/>
          <w:sz w:val="28"/>
          <w:szCs w:val="28"/>
          <w:rtl/>
        </w:rPr>
        <w:t>ب</w:t>
      </w:r>
      <w:r w:rsidRPr="00074208">
        <w:rPr>
          <w:rFonts w:ascii="IranNastaliq" w:hAnsi="IranNastaliq" w:cs="B Nazanin"/>
          <w:b/>
          <w:bCs/>
          <w:color w:val="000000"/>
          <w:sz w:val="28"/>
          <w:szCs w:val="28"/>
          <w:rtl/>
        </w:rPr>
        <w:t>ع اگر در دسترس</w:t>
      </w:r>
      <w:r w:rsidRPr="00074208">
        <w:rPr>
          <w:rFonts w:ascii="IranNastaliq" w:hAnsi="IranNastaliq" w:cs="B Nazanin" w:hint="cs"/>
          <w:color w:val="000000"/>
          <w:sz w:val="28"/>
          <w:szCs w:val="28"/>
          <w:rtl/>
          <w:lang w:bidi="fa-IR"/>
        </w:rPr>
        <w:t xml:space="preserve"> </w:t>
      </w:r>
      <w:r w:rsidRPr="00074208">
        <w:rPr>
          <w:rFonts w:ascii="IranNastaliq" w:hAnsi="IranNastaliq" w:cs="B Nazanin"/>
          <w:b/>
          <w:bCs/>
          <w:color w:val="000000"/>
          <w:sz w:val="28"/>
          <w:szCs w:val="28"/>
          <w:rtl/>
        </w:rPr>
        <w:t>باشد مهم است</w:t>
      </w:r>
      <w:r w:rsidRPr="00074208">
        <w:rPr>
          <w:rFonts w:ascii="IranNastaliq" w:hAnsi="IranNastaliq" w:cs="B Nazanin"/>
          <w:b/>
          <w:bCs/>
          <w:color w:val="000000"/>
          <w:sz w:val="28"/>
          <w:szCs w:val="28"/>
          <w:lang w:bidi="fa-IR"/>
        </w:rPr>
        <w:t xml:space="preserve"> .</w:t>
      </w:r>
    </w:p>
    <w:p w:rsidR="00074208" w:rsidRDefault="00074208" w:rsidP="009561EE">
      <w:pPr>
        <w:bidi/>
        <w:spacing w:line="240" w:lineRule="auto"/>
        <w:jc w:val="lowKashida"/>
        <w:rPr>
          <w:rFonts w:ascii="IranNastaliq" w:hAnsi="IranNastaliq" w:cs="B Nazanin"/>
          <w:b/>
          <w:bCs/>
          <w:color w:val="000000"/>
          <w:sz w:val="28"/>
          <w:szCs w:val="28"/>
          <w:rtl/>
        </w:rPr>
      </w:pPr>
      <w:r w:rsidRPr="00074208">
        <w:rPr>
          <w:rFonts w:ascii="IranNastaliq" w:hAnsi="IranNastaliq" w:cs="B Nazanin"/>
          <w:b/>
          <w:bCs/>
          <w:color w:val="000000"/>
          <w:sz w:val="28"/>
          <w:szCs w:val="28"/>
          <w:rtl/>
        </w:rPr>
        <w:t xml:space="preserve">نكاتي در رابطه با پيشگيري از هپاتيت </w:t>
      </w:r>
      <w:r w:rsidRPr="00074208">
        <w:rPr>
          <w:rFonts w:asciiTheme="majorBidi" w:hAnsiTheme="majorBidi" w:cstheme="majorBidi"/>
          <w:color w:val="000000"/>
          <w:sz w:val="28"/>
          <w:szCs w:val="28"/>
        </w:rPr>
        <w:t>B</w:t>
      </w:r>
      <w:r w:rsidRPr="00074208">
        <w:rPr>
          <w:rFonts w:ascii="IranNastaliq" w:hAnsi="IranNastaliq" w:cs="B Nazanin"/>
          <w:b/>
          <w:bCs/>
          <w:color w:val="000000"/>
          <w:sz w:val="28"/>
          <w:szCs w:val="28"/>
          <w:rtl/>
        </w:rPr>
        <w:t>قبل از تماس</w:t>
      </w:r>
      <w:r w:rsidRPr="00074208">
        <w:rPr>
          <w:rFonts w:ascii="IranNastaliq" w:hAnsi="IranNastaliq" w:cs="B Nazanin"/>
          <w:b/>
          <w:bCs/>
          <w:color w:val="000000"/>
          <w:sz w:val="28"/>
          <w:szCs w:val="28"/>
        </w:rPr>
        <w:t xml:space="preserve"> :</w:t>
      </w:r>
    </w:p>
    <w:p w:rsidR="00074208" w:rsidRPr="00074208" w:rsidRDefault="00074208" w:rsidP="009561EE">
      <w:pPr>
        <w:bidi/>
        <w:spacing w:line="240" w:lineRule="auto"/>
        <w:jc w:val="lowKashida"/>
        <w:rPr>
          <w:rFonts w:ascii="IranNastaliq" w:hAnsi="IranNastaliq" w:cs="B Nazanin"/>
          <w:color w:val="000000"/>
          <w:sz w:val="24"/>
          <w:szCs w:val="24"/>
          <w:rtl/>
        </w:rPr>
      </w:pPr>
      <w:r w:rsidRPr="00074208">
        <w:rPr>
          <w:rFonts w:ascii="IranNastaliq" w:hAnsi="IranNastaliq" w:cs="B Nazanin"/>
          <w:color w:val="000000"/>
          <w:sz w:val="24"/>
          <w:szCs w:val="24"/>
          <w:rtl/>
        </w:rPr>
        <w:t xml:space="preserve">هر شخصي كه وظايفي انجام مي دهد كه به موجب آن در معرض خون و مايعات آلوده به خون و سايرمايعات يدن و يااجسام تيز و برنده قرار گيرد لازم است عليه هپاتيت </w:t>
      </w:r>
      <w:r w:rsidRPr="00074208">
        <w:rPr>
          <w:rFonts w:asciiTheme="majorBidi" w:hAnsiTheme="majorBidi" w:cs="B Nazanin"/>
          <w:color w:val="000000"/>
          <w:sz w:val="24"/>
          <w:szCs w:val="24"/>
        </w:rPr>
        <w:t>B</w:t>
      </w:r>
      <w:r w:rsidRPr="00074208">
        <w:rPr>
          <w:rFonts w:ascii="IranNastaliq" w:hAnsi="IranNastaliq" w:cs="B Nazanin"/>
          <w:color w:val="000000"/>
          <w:sz w:val="24"/>
          <w:szCs w:val="24"/>
          <w:rtl/>
        </w:rPr>
        <w:t>واكسينه شوند</w:t>
      </w:r>
      <w:r w:rsidRPr="00074208">
        <w:rPr>
          <w:rFonts w:ascii="IranNastaliq" w:hAnsi="IranNastaliq" w:cs="B Nazanin"/>
          <w:color w:val="000000"/>
          <w:sz w:val="24"/>
          <w:szCs w:val="24"/>
        </w:rPr>
        <w:t xml:space="preserve"> .</w:t>
      </w:r>
      <w:r w:rsidRPr="00074208">
        <w:rPr>
          <w:rFonts w:ascii="IranNastaliq" w:hAnsi="IranNastaliq" w:cs="B Nazanin"/>
          <w:color w:val="000000"/>
          <w:sz w:val="24"/>
          <w:szCs w:val="24"/>
          <w:rtl/>
        </w:rPr>
        <w:t xml:space="preserve">واكسن هپاتيت </w:t>
      </w:r>
      <w:r w:rsidRPr="00074208">
        <w:rPr>
          <w:rFonts w:asciiTheme="majorBidi" w:hAnsiTheme="majorBidi" w:cs="B Nazanin"/>
          <w:color w:val="000000"/>
          <w:sz w:val="24"/>
          <w:szCs w:val="24"/>
        </w:rPr>
        <w:t>B</w:t>
      </w:r>
      <w:r w:rsidRPr="00074208">
        <w:rPr>
          <w:rFonts w:ascii="IranNastaliq" w:hAnsi="IranNastaliq" w:cs="B Nazanin" w:hint="cs"/>
          <w:color w:val="000000"/>
          <w:sz w:val="24"/>
          <w:szCs w:val="24"/>
          <w:rtl/>
        </w:rPr>
        <w:t xml:space="preserve"> </w:t>
      </w:r>
      <w:r w:rsidRPr="00074208">
        <w:rPr>
          <w:rFonts w:ascii="IranNastaliq" w:hAnsi="IranNastaliq" w:cs="B Nazanin"/>
          <w:color w:val="000000"/>
          <w:sz w:val="24"/>
          <w:szCs w:val="24"/>
          <w:rtl/>
        </w:rPr>
        <w:t xml:space="preserve">به صورت عضلاني در عضله دلتوئيد در سه نوبت </w:t>
      </w:r>
      <w:r w:rsidRPr="00074208">
        <w:rPr>
          <w:rFonts w:ascii="IranNastaliq" w:hAnsi="IranNastaliq" w:cs="B Nazanin" w:hint="cs"/>
          <w:color w:val="000000"/>
          <w:sz w:val="24"/>
          <w:szCs w:val="24"/>
          <w:rtl/>
        </w:rPr>
        <w:t xml:space="preserve">0و1و6 </w:t>
      </w:r>
      <w:r w:rsidRPr="00074208">
        <w:rPr>
          <w:rFonts w:ascii="IranNastaliq" w:hAnsi="IranNastaliq" w:cs="B Nazanin"/>
          <w:color w:val="000000"/>
          <w:sz w:val="24"/>
          <w:szCs w:val="24"/>
          <w:rtl/>
        </w:rPr>
        <w:t>تزريق گردد</w:t>
      </w:r>
      <w:r w:rsidRPr="00074208">
        <w:rPr>
          <w:rFonts w:ascii="IranNastaliq" w:hAnsi="IranNastaliq" w:cs="B Nazanin" w:hint="cs"/>
          <w:color w:val="000000"/>
          <w:sz w:val="24"/>
          <w:szCs w:val="24"/>
          <w:rtl/>
        </w:rPr>
        <w:t>.</w:t>
      </w:r>
    </w:p>
    <w:p w:rsidR="00074208" w:rsidRDefault="00074208" w:rsidP="009561EE">
      <w:pPr>
        <w:bidi/>
        <w:spacing w:line="240" w:lineRule="auto"/>
        <w:jc w:val="lowKashida"/>
        <w:rPr>
          <w:rFonts w:asciiTheme="minorBidi" w:hAnsiTheme="minorBidi" w:cs="B Nazanin"/>
          <w:color w:val="000000"/>
          <w:sz w:val="24"/>
          <w:szCs w:val="24"/>
          <w:rtl/>
        </w:rPr>
      </w:pPr>
      <w:r w:rsidRPr="00074208">
        <w:rPr>
          <w:rFonts w:asciiTheme="minorBidi" w:hAnsiTheme="minorBidi" w:cs="B Nazanin"/>
          <w:color w:val="000000"/>
          <w:sz w:val="24"/>
          <w:szCs w:val="24"/>
          <w:rtl/>
        </w:rPr>
        <w:t>اگر پس از نوبت اول برنامه واكسيناسيون قطع شود دوز دوم در اولين فرصت تزريق گردد</w:t>
      </w:r>
    </w:p>
    <w:p w:rsidR="00074208" w:rsidRDefault="00074208" w:rsidP="009561EE">
      <w:pPr>
        <w:bidi/>
        <w:spacing w:line="240" w:lineRule="auto"/>
        <w:jc w:val="lowKashida"/>
        <w:rPr>
          <w:rFonts w:asciiTheme="minorBidi" w:hAnsiTheme="minorBidi" w:cs="B Nazanin"/>
          <w:color w:val="000000"/>
          <w:sz w:val="24"/>
          <w:szCs w:val="24"/>
          <w:rtl/>
        </w:rPr>
      </w:pPr>
      <w:r>
        <w:rPr>
          <w:rFonts w:asciiTheme="minorBidi" w:hAnsiTheme="minorBidi" w:cs="B Nazanin" w:hint="cs"/>
          <w:color w:val="000000"/>
          <w:sz w:val="24"/>
          <w:szCs w:val="24"/>
          <w:rtl/>
        </w:rPr>
        <w:t xml:space="preserve">2-1 </w:t>
      </w:r>
      <w:r w:rsidRPr="00074208">
        <w:rPr>
          <w:rFonts w:asciiTheme="minorBidi" w:hAnsiTheme="minorBidi" w:cs="B Nazanin"/>
          <w:color w:val="000000"/>
          <w:sz w:val="24"/>
          <w:szCs w:val="24"/>
          <w:rtl/>
        </w:rPr>
        <w:t xml:space="preserve">ماه پس از پايان واكسيناسيون انجام سرولوژي </w:t>
      </w:r>
      <w:r w:rsidRPr="00074208">
        <w:rPr>
          <w:rFonts w:asciiTheme="minorBidi" w:hAnsiTheme="minorBidi" w:cs="B Nazanin"/>
          <w:color w:val="000000"/>
          <w:sz w:val="24"/>
          <w:szCs w:val="24"/>
        </w:rPr>
        <w:t>HBSAg</w:t>
      </w:r>
      <w:r w:rsidRPr="00074208">
        <w:rPr>
          <w:rFonts w:asciiTheme="minorBidi" w:hAnsiTheme="minorBidi" w:cs="B Nazanin"/>
          <w:color w:val="000000"/>
          <w:sz w:val="24"/>
          <w:szCs w:val="24"/>
          <w:rtl/>
        </w:rPr>
        <w:t>جهت اطمينان از پاسخ ايمني لازم است</w:t>
      </w:r>
      <w:r w:rsidRPr="00074208">
        <w:rPr>
          <w:rFonts w:asciiTheme="minorBidi" w:hAnsiTheme="minorBidi" w:cs="B Nazanin"/>
          <w:color w:val="000000"/>
          <w:sz w:val="24"/>
          <w:szCs w:val="24"/>
        </w:rPr>
        <w:t>.</w:t>
      </w:r>
    </w:p>
    <w:p w:rsidR="00074208" w:rsidRDefault="00074208" w:rsidP="009561EE">
      <w:pPr>
        <w:bidi/>
        <w:spacing w:line="240" w:lineRule="auto"/>
        <w:jc w:val="lowKashida"/>
        <w:rPr>
          <w:rFonts w:asciiTheme="minorBidi" w:hAnsiTheme="minorBidi" w:cs="B Nazanin"/>
          <w:color w:val="000000"/>
          <w:sz w:val="24"/>
          <w:szCs w:val="24"/>
          <w:rtl/>
        </w:rPr>
      </w:pPr>
      <w:r w:rsidRPr="00074208">
        <w:rPr>
          <w:rFonts w:asciiTheme="minorBidi" w:hAnsiTheme="minorBidi" w:cs="B Nazanin"/>
          <w:color w:val="000000"/>
          <w:sz w:val="24"/>
          <w:szCs w:val="24"/>
        </w:rPr>
        <w:t xml:space="preserve"> </w:t>
      </w:r>
      <w:r w:rsidRPr="00074208">
        <w:rPr>
          <w:rFonts w:asciiTheme="minorBidi" w:hAnsiTheme="minorBidi" w:cs="B Nazanin"/>
          <w:color w:val="000000"/>
          <w:sz w:val="24"/>
          <w:szCs w:val="24"/>
          <w:rtl/>
        </w:rPr>
        <w:t xml:space="preserve">بوستر دوز هپاتيت </w:t>
      </w:r>
      <w:r w:rsidRPr="00074208">
        <w:rPr>
          <w:rFonts w:asciiTheme="minorBidi" w:hAnsiTheme="minorBidi" w:cs="B Nazanin"/>
          <w:color w:val="000000"/>
          <w:sz w:val="24"/>
          <w:szCs w:val="24"/>
        </w:rPr>
        <w:t>B</w:t>
      </w:r>
      <w:r w:rsidRPr="00074208">
        <w:rPr>
          <w:rFonts w:asciiTheme="minorBidi" w:hAnsiTheme="minorBidi" w:cs="B Nazanin"/>
          <w:color w:val="000000"/>
          <w:sz w:val="24"/>
          <w:szCs w:val="24"/>
          <w:rtl/>
        </w:rPr>
        <w:t>و يا انجام سرولوژي انديكاسيون ندارد</w:t>
      </w:r>
      <w:r w:rsidRPr="00074208">
        <w:rPr>
          <w:rFonts w:asciiTheme="minorBidi" w:hAnsiTheme="minorBidi" w:cs="B Nazanin"/>
          <w:color w:val="000000"/>
          <w:sz w:val="24"/>
          <w:szCs w:val="24"/>
        </w:rPr>
        <w:t>.</w:t>
      </w:r>
    </w:p>
    <w:p w:rsidR="00074208" w:rsidRDefault="00074208" w:rsidP="009561EE">
      <w:pPr>
        <w:bidi/>
        <w:spacing w:line="240" w:lineRule="auto"/>
        <w:jc w:val="lowKashida"/>
        <w:rPr>
          <w:rFonts w:asciiTheme="minorBidi" w:hAnsiTheme="minorBidi" w:cs="B Nazanin"/>
          <w:color w:val="000000"/>
          <w:sz w:val="24"/>
          <w:szCs w:val="24"/>
          <w:rtl/>
        </w:rPr>
      </w:pPr>
      <w:r w:rsidRPr="00074208">
        <w:rPr>
          <w:rFonts w:asciiTheme="minorBidi" w:hAnsiTheme="minorBidi" w:cs="B Nazanin"/>
          <w:color w:val="000000"/>
          <w:sz w:val="24"/>
          <w:szCs w:val="24"/>
        </w:rPr>
        <w:t xml:space="preserve"> </w:t>
      </w:r>
      <w:r w:rsidRPr="00074208">
        <w:rPr>
          <w:rFonts w:asciiTheme="minorBidi" w:hAnsiTheme="minorBidi" w:cs="B Nazanin"/>
          <w:color w:val="000000"/>
          <w:sz w:val="24"/>
          <w:szCs w:val="24"/>
          <w:rtl/>
        </w:rPr>
        <w:t xml:space="preserve">اشخاصي كه به سري اول واكسيناسيون </w:t>
      </w:r>
      <w:r>
        <w:rPr>
          <w:rFonts w:asciiTheme="minorBidi" w:hAnsiTheme="minorBidi" w:cs="B Nazanin"/>
          <w:color w:val="000000"/>
          <w:sz w:val="24"/>
          <w:szCs w:val="24"/>
          <w:rtl/>
        </w:rPr>
        <w:t xml:space="preserve">پاسخ ايمنولوژيك نداده اند </w:t>
      </w:r>
      <w:r>
        <w:rPr>
          <w:rFonts w:asciiTheme="minorBidi" w:hAnsiTheme="minorBidi" w:cs="B Nazanin" w:hint="cs"/>
          <w:color w:val="000000"/>
          <w:sz w:val="24"/>
          <w:szCs w:val="24"/>
          <w:rtl/>
        </w:rPr>
        <w:t xml:space="preserve">تیتر انتی بادی کمتر از 10 </w:t>
      </w:r>
      <w:r w:rsidRPr="00074208">
        <w:rPr>
          <w:rFonts w:asciiTheme="minorBidi" w:hAnsiTheme="minorBidi" w:cs="B Nazanin"/>
          <w:color w:val="000000"/>
          <w:sz w:val="24"/>
          <w:szCs w:val="24"/>
          <w:rtl/>
        </w:rPr>
        <w:t>باشد</w:t>
      </w:r>
      <w:r>
        <w:rPr>
          <w:rFonts w:asciiTheme="minorBidi" w:hAnsiTheme="minorBidi" w:cs="B Nazanin" w:hint="cs"/>
          <w:color w:val="000000"/>
          <w:sz w:val="24"/>
          <w:szCs w:val="24"/>
          <w:rtl/>
        </w:rPr>
        <w:t>.</w:t>
      </w:r>
      <w:r w:rsidRPr="00074208">
        <w:rPr>
          <w:rFonts w:ascii="Lotus" w:hAnsi="Lotus"/>
          <w:b/>
          <w:bCs/>
          <w:color w:val="000000"/>
          <w:rtl/>
        </w:rPr>
        <w:t xml:space="preserve"> </w:t>
      </w:r>
      <w:r w:rsidRPr="00074208">
        <w:rPr>
          <w:rFonts w:asciiTheme="minorBidi" w:hAnsiTheme="minorBidi" w:cs="B Nazanin"/>
          <w:color w:val="000000"/>
          <w:sz w:val="24"/>
          <w:szCs w:val="24"/>
          <w:rtl/>
        </w:rPr>
        <w:t xml:space="preserve">اولاً از نظر </w:t>
      </w:r>
      <w:r w:rsidRPr="00E31E57">
        <w:rPr>
          <w:rFonts w:asciiTheme="majorBidi" w:hAnsiTheme="majorBidi" w:cstheme="majorBidi"/>
          <w:color w:val="000000"/>
          <w:sz w:val="24"/>
          <w:szCs w:val="24"/>
        </w:rPr>
        <w:t>HBSAg</w:t>
      </w:r>
      <w:r w:rsidRPr="00E31E57">
        <w:rPr>
          <w:rFonts w:asciiTheme="majorBidi" w:hAnsiTheme="majorBidi" w:cstheme="majorBidi"/>
          <w:color w:val="000000"/>
          <w:sz w:val="24"/>
          <w:szCs w:val="24"/>
          <w:rtl/>
        </w:rPr>
        <w:t xml:space="preserve"> </w:t>
      </w:r>
      <w:r w:rsidRPr="00074208">
        <w:rPr>
          <w:rFonts w:asciiTheme="minorBidi" w:hAnsiTheme="minorBidi" w:cs="B Nazanin"/>
          <w:color w:val="000000"/>
          <w:sz w:val="24"/>
          <w:szCs w:val="24"/>
          <w:rtl/>
        </w:rPr>
        <w:t>بررسي و در صورت منفي بودن مجدداً سه نوبت دوز واكسن طبق برنامه دريافت كند و در</w:t>
      </w:r>
      <w:r w:rsidRPr="00074208">
        <w:rPr>
          <w:rFonts w:asciiTheme="minorBidi" w:hAnsiTheme="minorBidi" w:cs="B Nazanin"/>
          <w:color w:val="000000"/>
          <w:sz w:val="24"/>
          <w:szCs w:val="24"/>
        </w:rPr>
        <w:br/>
      </w:r>
      <w:r w:rsidRPr="00074208">
        <w:rPr>
          <w:rFonts w:asciiTheme="minorBidi" w:hAnsiTheme="minorBidi" w:cs="B Nazanin"/>
          <w:color w:val="000000"/>
          <w:sz w:val="24"/>
          <w:szCs w:val="24"/>
          <w:rtl/>
        </w:rPr>
        <w:t xml:space="preserve">صورتيكه مجدداً نيز پس از پايان واكسيناسيون سري دوم سرولوژي آن منفي و يا زير </w:t>
      </w:r>
      <w:r>
        <w:rPr>
          <w:rFonts w:asciiTheme="minorBidi" w:hAnsiTheme="minorBidi" w:cs="B Nazanin" w:hint="cs"/>
          <w:color w:val="000000"/>
          <w:sz w:val="24"/>
          <w:szCs w:val="24"/>
          <w:rtl/>
        </w:rPr>
        <w:t>10</w:t>
      </w:r>
      <w:r w:rsidRPr="00074208">
        <w:rPr>
          <w:rFonts w:asciiTheme="minorBidi" w:hAnsiTheme="minorBidi" w:cs="B Nazanin"/>
          <w:color w:val="000000"/>
          <w:sz w:val="24"/>
          <w:szCs w:val="24"/>
          <w:rtl/>
        </w:rPr>
        <w:t>ب</w:t>
      </w:r>
      <w:r>
        <w:rPr>
          <w:rFonts w:asciiTheme="minorBidi" w:hAnsiTheme="minorBidi" w:cs="B Nazanin" w:hint="cs"/>
          <w:color w:val="000000"/>
          <w:sz w:val="24"/>
          <w:szCs w:val="24"/>
          <w:rtl/>
        </w:rPr>
        <w:t xml:space="preserve">ود </w:t>
      </w:r>
      <w:r w:rsidRPr="00E31E57">
        <w:rPr>
          <w:rFonts w:asciiTheme="minorBidi" w:hAnsiTheme="minorBidi" w:cs="B Nazanin"/>
          <w:color w:val="000000"/>
          <w:sz w:val="24"/>
          <w:szCs w:val="24"/>
          <w:rtl/>
        </w:rPr>
        <w:t xml:space="preserve">به عنوان افراد </w:t>
      </w:r>
      <w:r w:rsidRPr="00E31E57">
        <w:rPr>
          <w:rFonts w:asciiTheme="majorBidi" w:hAnsiTheme="majorBidi" w:cstheme="majorBidi"/>
          <w:color w:val="000000"/>
          <w:sz w:val="24"/>
          <w:szCs w:val="24"/>
        </w:rPr>
        <w:t>Nonresponder</w:t>
      </w:r>
      <w:r w:rsidR="00E31E57" w:rsidRPr="00E31E57">
        <w:rPr>
          <w:rFonts w:asciiTheme="majorBidi" w:hAnsiTheme="majorBidi" w:cstheme="majorBidi"/>
          <w:color w:val="000000"/>
          <w:sz w:val="24"/>
          <w:szCs w:val="24"/>
          <w:rtl/>
        </w:rPr>
        <w:t xml:space="preserve"> </w:t>
      </w:r>
      <w:r w:rsidRPr="00E31E57">
        <w:rPr>
          <w:rFonts w:asciiTheme="minorBidi" w:hAnsiTheme="minorBidi" w:cs="B Nazanin"/>
          <w:color w:val="000000"/>
          <w:sz w:val="24"/>
          <w:szCs w:val="24"/>
          <w:rtl/>
        </w:rPr>
        <w:t xml:space="preserve">تلقي شده و پس از هر بار تماس شغلي با بيمار آنتي ژن مثبت بايد </w:t>
      </w:r>
      <w:r w:rsidRPr="00E31E57">
        <w:rPr>
          <w:rFonts w:asciiTheme="majorBidi" w:hAnsiTheme="majorBidi" w:cstheme="majorBidi"/>
          <w:color w:val="000000"/>
          <w:sz w:val="24"/>
          <w:szCs w:val="24"/>
        </w:rPr>
        <w:t>HBIG</w:t>
      </w:r>
      <w:r w:rsidRPr="00E31E57">
        <w:rPr>
          <w:rFonts w:asciiTheme="minorBidi" w:hAnsiTheme="minorBidi" w:cs="B Nazanin"/>
          <w:color w:val="000000"/>
          <w:sz w:val="24"/>
          <w:szCs w:val="24"/>
          <w:rtl/>
        </w:rPr>
        <w:t>در دو</w:t>
      </w:r>
      <w:r w:rsidR="00E31E57">
        <w:rPr>
          <w:rFonts w:asciiTheme="minorBidi" w:hAnsiTheme="minorBidi" w:cs="B Nazanin" w:hint="cs"/>
          <w:color w:val="000000"/>
          <w:sz w:val="24"/>
          <w:szCs w:val="24"/>
          <w:rtl/>
        </w:rPr>
        <w:t xml:space="preserve"> </w:t>
      </w:r>
      <w:r w:rsidRPr="00E31E57">
        <w:rPr>
          <w:rFonts w:asciiTheme="minorBidi" w:hAnsiTheme="minorBidi" w:cs="B Nazanin"/>
          <w:color w:val="000000"/>
          <w:sz w:val="24"/>
          <w:szCs w:val="24"/>
          <w:rtl/>
        </w:rPr>
        <w:t>نوبت با فاصله يك ماه و يا يك نوبت به همراه واكسن دريافت كنند</w:t>
      </w:r>
      <w:r w:rsidR="00E31E57">
        <w:rPr>
          <w:rFonts w:asciiTheme="minorBidi" w:hAnsiTheme="minorBidi" w:cs="B Nazanin" w:hint="cs"/>
          <w:color w:val="000000"/>
          <w:sz w:val="24"/>
          <w:szCs w:val="24"/>
          <w:rtl/>
        </w:rPr>
        <w:t>.</w:t>
      </w:r>
    </w:p>
    <w:p w:rsidR="00E31E57" w:rsidRDefault="00E31E57" w:rsidP="009561EE">
      <w:pPr>
        <w:bidi/>
        <w:spacing w:line="240" w:lineRule="auto"/>
        <w:jc w:val="lowKashida"/>
        <w:rPr>
          <w:rFonts w:asciiTheme="minorBidi" w:hAnsiTheme="minorBidi" w:cs="B Nazanin"/>
          <w:color w:val="000000"/>
          <w:sz w:val="24"/>
          <w:szCs w:val="24"/>
          <w:rtl/>
        </w:rPr>
      </w:pPr>
      <w:r w:rsidRPr="00E31E57">
        <w:rPr>
          <w:rFonts w:asciiTheme="minorBidi" w:hAnsiTheme="minorBidi" w:cs="B Nazanin"/>
          <w:color w:val="000000"/>
          <w:sz w:val="24"/>
          <w:szCs w:val="24"/>
          <w:rtl/>
        </w:rPr>
        <w:t xml:space="preserve">در افراد </w:t>
      </w:r>
      <w:r w:rsidRPr="00E31E57">
        <w:rPr>
          <w:rFonts w:asciiTheme="minorBidi" w:hAnsiTheme="minorBidi" w:cs="B Nazanin"/>
          <w:color w:val="000000"/>
          <w:sz w:val="24"/>
          <w:szCs w:val="24"/>
        </w:rPr>
        <w:t>HIV</w:t>
      </w:r>
      <w:r w:rsidRPr="00E31E57">
        <w:rPr>
          <w:rFonts w:asciiTheme="minorBidi" w:hAnsiTheme="minorBidi" w:cs="B Nazanin" w:hint="cs"/>
          <w:color w:val="000000"/>
          <w:sz w:val="24"/>
          <w:szCs w:val="24"/>
          <w:rtl/>
        </w:rPr>
        <w:t xml:space="preserve"> </w:t>
      </w:r>
      <w:r w:rsidRPr="00E31E57">
        <w:rPr>
          <w:rFonts w:asciiTheme="minorBidi" w:hAnsiTheme="minorBidi" w:cs="B Nazanin"/>
          <w:color w:val="000000"/>
          <w:sz w:val="24"/>
          <w:szCs w:val="24"/>
          <w:rtl/>
        </w:rPr>
        <w:t xml:space="preserve">مثبت و نارسايي كليه </w:t>
      </w:r>
      <w:r>
        <w:rPr>
          <w:rFonts w:asciiTheme="minorBidi" w:hAnsiTheme="minorBidi" w:cs="B Nazanin" w:hint="cs"/>
          <w:color w:val="000000"/>
          <w:sz w:val="24"/>
          <w:szCs w:val="24"/>
          <w:rtl/>
        </w:rPr>
        <w:t>4</w:t>
      </w:r>
      <w:r w:rsidRPr="00E31E57">
        <w:rPr>
          <w:rFonts w:asciiTheme="minorBidi" w:hAnsiTheme="minorBidi" w:cs="B Nazanin" w:hint="cs"/>
          <w:color w:val="000000"/>
          <w:sz w:val="24"/>
          <w:szCs w:val="24"/>
          <w:rtl/>
        </w:rPr>
        <w:t xml:space="preserve"> </w:t>
      </w:r>
      <w:r w:rsidRPr="00E31E57">
        <w:rPr>
          <w:rFonts w:asciiTheme="minorBidi" w:hAnsiTheme="minorBidi" w:cs="B Nazanin"/>
          <w:color w:val="000000"/>
          <w:sz w:val="24"/>
          <w:szCs w:val="24"/>
          <w:rtl/>
        </w:rPr>
        <w:t>نوبت واكسن تزريق مي شود</w:t>
      </w:r>
      <w:r>
        <w:rPr>
          <w:rFonts w:asciiTheme="minorBidi" w:hAnsiTheme="minorBidi" w:cs="B Nazanin" w:hint="cs"/>
          <w:color w:val="000000"/>
          <w:sz w:val="24"/>
          <w:szCs w:val="24"/>
          <w:rtl/>
        </w:rPr>
        <w:t>.(12 یا 6 و 2و 1و 0)</w:t>
      </w:r>
    </w:p>
    <w:p w:rsidR="00E31E57" w:rsidRDefault="00E31E57" w:rsidP="009561EE">
      <w:pPr>
        <w:bidi/>
        <w:spacing w:line="240" w:lineRule="auto"/>
        <w:jc w:val="lowKashida"/>
        <w:rPr>
          <w:rFonts w:asciiTheme="minorBidi" w:hAnsiTheme="minorBidi" w:cs="B Nazanin"/>
          <w:color w:val="000000"/>
          <w:sz w:val="24"/>
          <w:szCs w:val="24"/>
          <w:rtl/>
        </w:rPr>
      </w:pPr>
      <w:r w:rsidRPr="00E31E57">
        <w:rPr>
          <w:rFonts w:asciiTheme="minorBidi" w:hAnsiTheme="minorBidi" w:cs="B Nazanin"/>
          <w:color w:val="000000"/>
          <w:sz w:val="24"/>
          <w:szCs w:val="24"/>
          <w:rtl/>
        </w:rPr>
        <w:lastRenderedPageBreak/>
        <w:t>اگر پرسنلي سه دوز واكسن را دريافت نموده است اما چك آنتي بادي پس از آن براي وي انجام نشده باشد و پس ازسالها دچار مواجهه گردد ايتدا سرولوژي</w:t>
      </w:r>
      <w:r w:rsidRPr="00E31E57">
        <w:rPr>
          <w:rFonts w:asciiTheme="minorBidi" w:hAnsiTheme="minorBidi" w:cs="B Nazanin"/>
          <w:color w:val="000000"/>
          <w:sz w:val="24"/>
          <w:szCs w:val="24"/>
        </w:rPr>
        <w:t xml:space="preserve"> (HbsAb ) </w:t>
      </w:r>
      <w:r w:rsidRPr="00E31E57">
        <w:rPr>
          <w:rFonts w:asciiTheme="minorBidi" w:hAnsiTheme="minorBidi" w:cs="B Nazanin"/>
          <w:color w:val="000000"/>
          <w:sz w:val="24"/>
          <w:szCs w:val="24"/>
          <w:rtl/>
        </w:rPr>
        <w:t>چك شده و در صورت منفي بودن يك نوبت واكسن تجويز شود</w:t>
      </w:r>
      <w:r>
        <w:rPr>
          <w:rFonts w:asciiTheme="minorBidi" w:hAnsiTheme="minorBidi" w:cs="B Nazanin" w:hint="cs"/>
          <w:color w:val="000000"/>
          <w:sz w:val="24"/>
          <w:szCs w:val="24"/>
          <w:rtl/>
        </w:rPr>
        <w:t xml:space="preserve"> </w:t>
      </w:r>
      <w:r w:rsidRPr="00E31E57">
        <w:rPr>
          <w:rFonts w:asciiTheme="minorBidi" w:hAnsiTheme="minorBidi" w:cs="B Nazanin"/>
          <w:color w:val="000000"/>
          <w:sz w:val="24"/>
          <w:szCs w:val="24"/>
          <w:rtl/>
        </w:rPr>
        <w:t xml:space="preserve">و يك ماه بعد </w:t>
      </w:r>
      <w:r w:rsidRPr="00E31E57">
        <w:rPr>
          <w:rFonts w:asciiTheme="minorBidi" w:hAnsiTheme="minorBidi" w:cs="B Nazanin"/>
          <w:color w:val="000000"/>
          <w:sz w:val="24"/>
          <w:szCs w:val="24"/>
        </w:rPr>
        <w:t>Ab</w:t>
      </w:r>
      <w:r w:rsidRPr="00E31E57">
        <w:rPr>
          <w:rFonts w:asciiTheme="minorBidi" w:hAnsiTheme="minorBidi" w:cs="B Nazanin"/>
          <w:color w:val="000000"/>
          <w:sz w:val="24"/>
          <w:szCs w:val="24"/>
          <w:rtl/>
        </w:rPr>
        <w:t>چك شده و اگر مثبت شده بود نياز به دوزهاي بعدي نيست</w:t>
      </w:r>
      <w:r>
        <w:rPr>
          <w:rFonts w:asciiTheme="minorBidi" w:hAnsiTheme="minorBidi" w:cs="B Nazanin" w:hint="cs"/>
          <w:color w:val="000000"/>
          <w:sz w:val="24"/>
          <w:szCs w:val="24"/>
          <w:rtl/>
        </w:rPr>
        <w:t>.</w:t>
      </w:r>
    </w:p>
    <w:p w:rsidR="00E31E57" w:rsidRDefault="00E31E57" w:rsidP="009561EE">
      <w:pPr>
        <w:bidi/>
        <w:spacing w:line="240" w:lineRule="auto"/>
        <w:jc w:val="lowKashida"/>
        <w:rPr>
          <w:rFonts w:ascii="Lotus" w:hAnsi="Lotus" w:cs="B Nazanin"/>
          <w:color w:val="000000"/>
          <w:sz w:val="24"/>
          <w:szCs w:val="24"/>
          <w:rtl/>
        </w:rPr>
      </w:pPr>
      <w:r w:rsidRPr="00E31E57">
        <w:rPr>
          <w:rFonts w:ascii="Lotus" w:hAnsi="Lotus" w:cs="B Nazanin"/>
          <w:color w:val="000000"/>
          <w:sz w:val="24"/>
          <w:szCs w:val="24"/>
        </w:rPr>
        <w:t xml:space="preserve">- </w:t>
      </w:r>
      <w:r w:rsidRPr="00E31E57">
        <w:rPr>
          <w:rFonts w:ascii="Lotus" w:hAnsi="Lotus" w:cs="B Nazanin"/>
          <w:color w:val="000000"/>
          <w:sz w:val="24"/>
          <w:szCs w:val="24"/>
          <w:rtl/>
        </w:rPr>
        <w:t xml:space="preserve">اگر پرسنلي به دنبال مواجهه شغلي </w:t>
      </w:r>
      <w:r w:rsidRPr="00E31E57">
        <w:rPr>
          <w:rFonts w:ascii="Lotus" w:hAnsi="Lotus" w:cs="B Nazanin"/>
          <w:color w:val="000000"/>
          <w:sz w:val="24"/>
          <w:szCs w:val="24"/>
        </w:rPr>
        <w:t>HBIG</w:t>
      </w:r>
      <w:r>
        <w:rPr>
          <w:rFonts w:ascii="Lotus" w:hAnsi="Lotus" w:cs="B Nazanin" w:hint="cs"/>
          <w:color w:val="000000"/>
          <w:sz w:val="24"/>
          <w:szCs w:val="24"/>
          <w:rtl/>
        </w:rPr>
        <w:t xml:space="preserve"> </w:t>
      </w:r>
      <w:r w:rsidRPr="00E31E57">
        <w:rPr>
          <w:rFonts w:ascii="Lotus" w:hAnsi="Lotus" w:cs="B Nazanin"/>
          <w:color w:val="000000"/>
          <w:sz w:val="24"/>
          <w:szCs w:val="24"/>
          <w:rtl/>
        </w:rPr>
        <w:t xml:space="preserve">به همراه واكسن دريافت كرده باشد چك آنتي بادي براي وي </w:t>
      </w:r>
      <w:r>
        <w:rPr>
          <w:rFonts w:ascii="Lotus" w:hAnsi="Lotus" w:cs="B Nazanin" w:hint="cs"/>
          <w:color w:val="000000"/>
          <w:sz w:val="24"/>
          <w:szCs w:val="24"/>
          <w:rtl/>
        </w:rPr>
        <w:t xml:space="preserve">6-3 </w:t>
      </w:r>
      <w:r w:rsidRPr="00E31E57">
        <w:rPr>
          <w:rFonts w:ascii="Lotus" w:hAnsi="Lotus" w:cs="B Nazanin"/>
          <w:color w:val="000000"/>
          <w:sz w:val="24"/>
          <w:szCs w:val="24"/>
          <w:rtl/>
        </w:rPr>
        <w:t>ماه پس</w:t>
      </w:r>
      <w:r w:rsidRPr="00E31E57">
        <w:rPr>
          <w:rFonts w:ascii="Lotus" w:hAnsi="Lotus" w:cs="B Nazanin"/>
          <w:color w:val="000000"/>
          <w:sz w:val="24"/>
          <w:szCs w:val="24"/>
        </w:rPr>
        <w:br/>
      </w:r>
      <w:r w:rsidRPr="00E31E57">
        <w:rPr>
          <w:rFonts w:ascii="Lotus" w:hAnsi="Lotus" w:cs="B Nazanin"/>
          <w:color w:val="000000"/>
          <w:sz w:val="24"/>
          <w:szCs w:val="24"/>
          <w:rtl/>
        </w:rPr>
        <w:t xml:space="preserve">از دريافت بايد انجام شود، چرا كه اگر زودتر چك شود </w:t>
      </w:r>
      <w:r w:rsidRPr="00E31E57">
        <w:rPr>
          <w:rFonts w:ascii="Lotus" w:hAnsi="Lotus" w:cs="B Nazanin"/>
          <w:color w:val="000000"/>
          <w:sz w:val="24"/>
          <w:szCs w:val="24"/>
        </w:rPr>
        <w:t>Anti HBS</w:t>
      </w:r>
      <w:r w:rsidRPr="00E31E57">
        <w:rPr>
          <w:rFonts w:ascii="Lotus" w:hAnsi="Lotus" w:cs="B Nazanin"/>
          <w:color w:val="000000"/>
          <w:sz w:val="24"/>
          <w:szCs w:val="24"/>
          <w:rtl/>
        </w:rPr>
        <w:t xml:space="preserve">موجود در سرم ممكن است ناشي از </w:t>
      </w:r>
      <w:r w:rsidRPr="00E31E57">
        <w:rPr>
          <w:rFonts w:ascii="Lotus" w:hAnsi="Lotus" w:cs="B Nazanin"/>
          <w:color w:val="000000"/>
          <w:sz w:val="24"/>
          <w:szCs w:val="24"/>
        </w:rPr>
        <w:t>Ab</w:t>
      </w:r>
      <w:r w:rsidRPr="00E31E57">
        <w:rPr>
          <w:rFonts w:ascii="Lotus" w:hAnsi="Lotus" w:cs="B Nazanin"/>
          <w:color w:val="000000"/>
          <w:sz w:val="24"/>
          <w:szCs w:val="24"/>
          <w:rtl/>
        </w:rPr>
        <w:t>پاسيو</w:t>
      </w:r>
      <w:r w:rsidRPr="00E31E57">
        <w:rPr>
          <w:rFonts w:ascii="Lotus" w:hAnsi="Lotus" w:cs="B Nazanin"/>
          <w:color w:val="000000"/>
          <w:sz w:val="24"/>
          <w:szCs w:val="24"/>
        </w:rPr>
        <w:br/>
      </w:r>
      <w:r w:rsidRPr="00E31E57">
        <w:rPr>
          <w:rFonts w:ascii="Lotus" w:hAnsi="Lotus" w:cs="B Nazanin"/>
          <w:color w:val="000000"/>
          <w:sz w:val="24"/>
          <w:szCs w:val="24"/>
          <w:rtl/>
        </w:rPr>
        <w:t xml:space="preserve">بدليل </w:t>
      </w:r>
      <w:r w:rsidRPr="00E31E57">
        <w:rPr>
          <w:rFonts w:ascii="Lotus" w:hAnsi="Lotus" w:cs="B Nazanin"/>
          <w:color w:val="000000"/>
          <w:sz w:val="24"/>
          <w:szCs w:val="24"/>
        </w:rPr>
        <w:t>HBIG</w:t>
      </w:r>
      <w:r>
        <w:rPr>
          <w:rFonts w:ascii="Lotus" w:hAnsi="Lotus" w:cs="B Nazanin" w:hint="cs"/>
          <w:color w:val="000000"/>
          <w:sz w:val="24"/>
          <w:szCs w:val="24"/>
          <w:rtl/>
        </w:rPr>
        <w:t xml:space="preserve"> </w:t>
      </w:r>
      <w:r w:rsidRPr="00E31E57">
        <w:rPr>
          <w:rFonts w:ascii="Lotus" w:hAnsi="Lotus" w:cs="B Nazanin"/>
          <w:color w:val="000000"/>
          <w:sz w:val="24"/>
          <w:szCs w:val="24"/>
          <w:rtl/>
        </w:rPr>
        <w:t>باشد</w:t>
      </w:r>
      <w:r>
        <w:rPr>
          <w:rFonts w:ascii="Lotus" w:hAnsi="Lotus" w:cs="B Nazanin" w:hint="cs"/>
          <w:color w:val="000000"/>
          <w:sz w:val="24"/>
          <w:szCs w:val="24"/>
          <w:rtl/>
        </w:rPr>
        <w:t>.</w:t>
      </w:r>
    </w:p>
    <w:p w:rsidR="00E31E57" w:rsidRDefault="00E31E57" w:rsidP="009561EE">
      <w:pPr>
        <w:bidi/>
        <w:spacing w:line="240" w:lineRule="auto"/>
        <w:jc w:val="lowKashida"/>
        <w:rPr>
          <w:rFonts w:asciiTheme="minorBidi" w:hAnsiTheme="minorBidi" w:cs="B Nazanin"/>
          <w:color w:val="000000"/>
          <w:sz w:val="24"/>
          <w:szCs w:val="24"/>
          <w:rtl/>
        </w:rPr>
      </w:pPr>
      <w:r w:rsidRPr="00E31E57">
        <w:rPr>
          <w:rFonts w:asciiTheme="minorBidi" w:hAnsiTheme="minorBidi" w:cs="B Nazanin"/>
          <w:color w:val="000000"/>
          <w:sz w:val="24"/>
          <w:szCs w:val="24"/>
        </w:rPr>
        <w:t xml:space="preserve">- </w:t>
      </w:r>
      <w:r w:rsidRPr="00E31E57">
        <w:rPr>
          <w:rFonts w:asciiTheme="minorBidi" w:hAnsiTheme="minorBidi" w:cs="B Nazanin"/>
          <w:color w:val="000000"/>
          <w:sz w:val="24"/>
          <w:szCs w:val="24"/>
          <w:rtl/>
        </w:rPr>
        <w:t>اگر پرسنلي به سه دوز واكسن در</w:t>
      </w:r>
      <w:r>
        <w:rPr>
          <w:rFonts w:asciiTheme="minorBidi" w:hAnsiTheme="minorBidi" w:cs="B Nazanin" w:hint="cs"/>
          <w:color w:val="000000"/>
          <w:sz w:val="24"/>
          <w:szCs w:val="24"/>
          <w:rtl/>
        </w:rPr>
        <w:t>ی</w:t>
      </w:r>
      <w:r w:rsidRPr="00E31E57">
        <w:rPr>
          <w:rFonts w:asciiTheme="minorBidi" w:hAnsiTheme="minorBidi" w:cs="B Nazanin"/>
          <w:color w:val="000000"/>
          <w:sz w:val="24"/>
          <w:szCs w:val="24"/>
          <w:rtl/>
        </w:rPr>
        <w:t>افت شده پاسخ مناسب داده باشد ( سرولوژي مثبت) در سالها بعد به دلايلي</w:t>
      </w:r>
      <w:r w:rsidRPr="00E31E57">
        <w:rPr>
          <w:rFonts w:asciiTheme="minorBidi" w:hAnsiTheme="minorBidi" w:cs="B Nazanin"/>
          <w:color w:val="000000"/>
          <w:sz w:val="24"/>
          <w:szCs w:val="24"/>
        </w:rPr>
        <w:t>HBSAb</w:t>
      </w:r>
      <w:r w:rsidRPr="00E31E57">
        <w:rPr>
          <w:rFonts w:asciiTheme="minorBidi" w:hAnsiTheme="minorBidi" w:cs="B Nazanin"/>
          <w:color w:val="000000"/>
          <w:sz w:val="24"/>
          <w:szCs w:val="24"/>
          <w:rtl/>
        </w:rPr>
        <w:t>چك كنند و منفي شده بود نياز به واكسيناسيون مجدد ندارد</w:t>
      </w:r>
      <w:r>
        <w:rPr>
          <w:rFonts w:asciiTheme="minorBidi" w:hAnsiTheme="minorBidi" w:cs="B Nazanin" w:hint="cs"/>
          <w:color w:val="000000"/>
          <w:sz w:val="24"/>
          <w:szCs w:val="24"/>
          <w:rtl/>
        </w:rPr>
        <w:t>.</w:t>
      </w:r>
    </w:p>
    <w:p w:rsidR="00E31E57" w:rsidRDefault="007F7941" w:rsidP="009561EE">
      <w:pPr>
        <w:bidi/>
        <w:spacing w:line="240" w:lineRule="auto"/>
        <w:jc w:val="lowKashida"/>
        <w:rPr>
          <w:rFonts w:asciiTheme="minorBidi" w:hAnsiTheme="minorBidi" w:cs="B Nazanin"/>
          <w:color w:val="000000"/>
          <w:sz w:val="24"/>
          <w:szCs w:val="24"/>
          <w:rtl/>
        </w:rPr>
      </w:pPr>
      <w:r>
        <w:rPr>
          <w:noProof/>
        </w:rPr>
        <w:drawing>
          <wp:anchor distT="0" distB="0" distL="114300" distR="114300" simplePos="0" relativeHeight="251672576" behindDoc="1" locked="0" layoutInCell="1" allowOverlap="1" wp14:anchorId="11FF8492" wp14:editId="128D9F99">
            <wp:simplePos x="0" y="0"/>
            <wp:positionH relativeFrom="margin">
              <wp:align>left</wp:align>
            </wp:positionH>
            <wp:positionV relativeFrom="paragraph">
              <wp:posOffset>518112</wp:posOffset>
            </wp:positionV>
            <wp:extent cx="5779698" cy="4130385"/>
            <wp:effectExtent l="0" t="0" r="0" b="381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779698" cy="4130385"/>
                    </a:xfrm>
                    <a:prstGeom prst="rect">
                      <a:avLst/>
                    </a:prstGeom>
                  </pic:spPr>
                </pic:pic>
              </a:graphicData>
            </a:graphic>
            <wp14:sizeRelH relativeFrom="margin">
              <wp14:pctWidth>0</wp14:pctWidth>
            </wp14:sizeRelH>
            <wp14:sizeRelV relativeFrom="margin">
              <wp14:pctHeight>0</wp14:pctHeight>
            </wp14:sizeRelV>
          </wp:anchor>
        </w:drawing>
      </w:r>
      <w:r w:rsidR="00E31E57" w:rsidRPr="00E31E57">
        <w:rPr>
          <w:rFonts w:asciiTheme="minorBidi" w:hAnsiTheme="minorBidi" w:cs="B Nazanin"/>
          <w:color w:val="000000"/>
          <w:sz w:val="24"/>
          <w:szCs w:val="24"/>
        </w:rPr>
        <w:t xml:space="preserve">- </w:t>
      </w:r>
      <w:r w:rsidR="00E31E57" w:rsidRPr="00E31E57">
        <w:rPr>
          <w:rFonts w:asciiTheme="minorBidi" w:hAnsiTheme="minorBidi" w:cs="B Nazanin"/>
          <w:color w:val="000000"/>
          <w:sz w:val="24"/>
          <w:szCs w:val="24"/>
          <w:rtl/>
        </w:rPr>
        <w:t xml:space="preserve">زمان تجويز </w:t>
      </w:r>
      <w:r w:rsidR="00E31E57">
        <w:rPr>
          <w:rFonts w:asciiTheme="minorBidi" w:hAnsiTheme="minorBidi" w:cs="B Nazanin" w:hint="cs"/>
          <w:color w:val="000000"/>
          <w:sz w:val="24"/>
          <w:szCs w:val="24"/>
          <w:rtl/>
        </w:rPr>
        <w:t xml:space="preserve"> </w:t>
      </w:r>
      <w:r w:rsidR="00E31E57" w:rsidRPr="00E31E57">
        <w:rPr>
          <w:rFonts w:asciiTheme="minorBidi" w:hAnsiTheme="minorBidi" w:cs="B Nazanin"/>
          <w:color w:val="000000"/>
          <w:sz w:val="24"/>
          <w:szCs w:val="24"/>
        </w:rPr>
        <w:t>HBIG</w:t>
      </w:r>
      <w:r w:rsidR="00E31E57">
        <w:rPr>
          <w:rFonts w:asciiTheme="minorBidi" w:hAnsiTheme="minorBidi" w:cs="B Nazanin" w:hint="cs"/>
          <w:color w:val="000000"/>
          <w:sz w:val="24"/>
          <w:szCs w:val="24"/>
          <w:rtl/>
        </w:rPr>
        <w:t xml:space="preserve"> </w:t>
      </w:r>
      <w:r w:rsidR="00E31E57" w:rsidRPr="00E31E57">
        <w:rPr>
          <w:rFonts w:asciiTheme="minorBidi" w:hAnsiTheme="minorBidi" w:cs="B Nazanin"/>
          <w:color w:val="000000"/>
          <w:sz w:val="24"/>
          <w:szCs w:val="24"/>
          <w:rtl/>
        </w:rPr>
        <w:t xml:space="preserve">در زودترين زمان ممكن و حداكثر تا </w:t>
      </w:r>
      <w:r w:rsidR="00E31E57" w:rsidRPr="00E31E57">
        <w:rPr>
          <w:rFonts w:asciiTheme="minorBidi" w:hAnsiTheme="minorBidi" w:cs="B Nazanin"/>
          <w:color w:val="000000"/>
          <w:sz w:val="24"/>
          <w:szCs w:val="24"/>
        </w:rPr>
        <w:t>0</w:t>
      </w:r>
      <w:r w:rsidR="00E31E57" w:rsidRPr="00E31E57">
        <w:rPr>
          <w:rFonts w:asciiTheme="minorBidi" w:hAnsiTheme="minorBidi" w:cs="B Nazanin"/>
          <w:color w:val="000000"/>
          <w:sz w:val="24"/>
          <w:szCs w:val="24"/>
          <w:rtl/>
        </w:rPr>
        <w:t>روز پس از مواجهه خواهد بود ( اما بهتر است قبل از</w:t>
      </w:r>
      <w:r w:rsidR="00E31E57" w:rsidRPr="00E31E57">
        <w:rPr>
          <w:rFonts w:asciiTheme="minorBidi" w:hAnsiTheme="minorBidi" w:cs="B Nazanin"/>
          <w:color w:val="000000"/>
          <w:sz w:val="24"/>
          <w:szCs w:val="24"/>
        </w:rPr>
        <w:br/>
      </w:r>
      <w:r w:rsidR="00E31E57">
        <w:rPr>
          <w:rFonts w:asciiTheme="minorBidi" w:hAnsiTheme="minorBidi" w:cs="B Nazanin" w:hint="cs"/>
          <w:color w:val="000000"/>
          <w:sz w:val="24"/>
          <w:szCs w:val="24"/>
          <w:rtl/>
        </w:rPr>
        <w:t xml:space="preserve">48 </w:t>
      </w:r>
      <w:r w:rsidR="00E31E57" w:rsidRPr="00E31E57">
        <w:rPr>
          <w:rFonts w:asciiTheme="minorBidi" w:hAnsiTheme="minorBidi" w:cs="B Nazanin"/>
          <w:color w:val="000000"/>
          <w:sz w:val="24"/>
          <w:szCs w:val="24"/>
          <w:rtl/>
        </w:rPr>
        <w:t>ساعت تجويز شود</w:t>
      </w:r>
      <w:r w:rsidR="00E31E57" w:rsidRPr="00E31E57">
        <w:rPr>
          <w:rFonts w:asciiTheme="minorBidi" w:hAnsiTheme="minorBidi" w:cs="B Nazanin"/>
          <w:color w:val="000000"/>
          <w:sz w:val="24"/>
          <w:szCs w:val="24"/>
        </w:rPr>
        <w:t xml:space="preserve"> </w:t>
      </w:r>
      <w:r w:rsidR="00E31E57">
        <w:rPr>
          <w:rFonts w:asciiTheme="minorBidi" w:hAnsiTheme="minorBidi" w:cs="B Nazanin" w:hint="cs"/>
          <w:color w:val="000000"/>
          <w:sz w:val="24"/>
          <w:szCs w:val="24"/>
          <w:rtl/>
        </w:rPr>
        <w:t>) .</w:t>
      </w: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7F7941" w:rsidRDefault="007F7941" w:rsidP="009561EE">
      <w:pPr>
        <w:bidi/>
        <w:spacing w:line="240" w:lineRule="auto"/>
        <w:jc w:val="lowKashida"/>
        <w:rPr>
          <w:rFonts w:asciiTheme="minorBidi" w:hAnsiTheme="minorBidi" w:cs="B Nazanin"/>
          <w:color w:val="000000"/>
          <w:sz w:val="24"/>
          <w:szCs w:val="24"/>
          <w:rtl/>
        </w:rPr>
      </w:pPr>
    </w:p>
    <w:p w:rsidR="004C3A69" w:rsidRDefault="004C3A69" w:rsidP="009561EE">
      <w:pPr>
        <w:bidi/>
        <w:spacing w:line="240" w:lineRule="auto"/>
        <w:jc w:val="lowKashida"/>
        <w:rPr>
          <w:rFonts w:asciiTheme="minorBidi" w:hAnsiTheme="minorBidi" w:cs="B Jadid"/>
          <w:color w:val="000000"/>
          <w:sz w:val="24"/>
          <w:szCs w:val="24"/>
        </w:rPr>
      </w:pPr>
    </w:p>
    <w:p w:rsidR="004C3A69" w:rsidRDefault="004C3A69" w:rsidP="004C3A69">
      <w:pPr>
        <w:bidi/>
        <w:spacing w:line="240" w:lineRule="auto"/>
        <w:jc w:val="lowKashida"/>
        <w:rPr>
          <w:rFonts w:asciiTheme="minorBidi" w:hAnsiTheme="minorBidi" w:cs="B Jadid"/>
          <w:color w:val="000000"/>
          <w:sz w:val="24"/>
          <w:szCs w:val="24"/>
        </w:rPr>
      </w:pPr>
    </w:p>
    <w:p w:rsidR="004C3A69" w:rsidRDefault="004C3A69" w:rsidP="004C3A69">
      <w:pPr>
        <w:bidi/>
        <w:spacing w:line="240" w:lineRule="auto"/>
        <w:jc w:val="lowKashida"/>
        <w:rPr>
          <w:rFonts w:asciiTheme="minorBidi" w:hAnsiTheme="minorBidi" w:cs="B Jadid"/>
          <w:color w:val="000000"/>
          <w:sz w:val="24"/>
          <w:szCs w:val="24"/>
        </w:rPr>
      </w:pPr>
    </w:p>
    <w:p w:rsidR="004C3A69" w:rsidRDefault="004C3A69" w:rsidP="004C3A69">
      <w:pPr>
        <w:bidi/>
        <w:spacing w:line="240" w:lineRule="auto"/>
        <w:jc w:val="lowKashida"/>
        <w:rPr>
          <w:rFonts w:asciiTheme="minorBidi" w:hAnsiTheme="minorBidi" w:cs="B Jadid"/>
          <w:color w:val="000000"/>
          <w:sz w:val="24"/>
          <w:szCs w:val="24"/>
        </w:rPr>
      </w:pPr>
    </w:p>
    <w:p w:rsidR="007F7941" w:rsidRPr="007F7941" w:rsidRDefault="007F7941" w:rsidP="004C3A69">
      <w:pPr>
        <w:bidi/>
        <w:spacing w:line="240" w:lineRule="auto"/>
        <w:jc w:val="lowKashida"/>
        <w:rPr>
          <w:rFonts w:asciiTheme="minorBidi" w:hAnsiTheme="minorBidi" w:cs="B Jadid"/>
          <w:color w:val="000000"/>
          <w:sz w:val="24"/>
          <w:szCs w:val="24"/>
          <w:rtl/>
        </w:rPr>
      </w:pPr>
      <w:r w:rsidRPr="007F7941">
        <w:rPr>
          <w:rFonts w:asciiTheme="minorBidi" w:hAnsiTheme="minorBidi" w:cs="B Jadid"/>
          <w:color w:val="000000"/>
          <w:sz w:val="24"/>
          <w:szCs w:val="24"/>
          <w:rtl/>
        </w:rPr>
        <w:t>توصيه هاي پيشگيري پس از تماس با</w:t>
      </w:r>
      <w:r w:rsidRPr="007F7941">
        <w:rPr>
          <w:rFonts w:asciiTheme="minorBidi" w:hAnsiTheme="minorBidi" w:cs="B Jadid" w:hint="cs"/>
          <w:color w:val="000000"/>
          <w:sz w:val="24"/>
          <w:szCs w:val="24"/>
          <w:rtl/>
        </w:rPr>
        <w:t xml:space="preserve"> </w:t>
      </w:r>
      <w:r w:rsidRPr="007F7941">
        <w:rPr>
          <w:rFonts w:asciiTheme="minorBidi" w:hAnsiTheme="minorBidi" w:cs="B Jadid"/>
          <w:color w:val="000000"/>
          <w:sz w:val="24"/>
          <w:szCs w:val="24"/>
        </w:rPr>
        <w:t>HBC</w:t>
      </w:r>
      <w:r w:rsidRPr="007F7941">
        <w:rPr>
          <w:rFonts w:asciiTheme="minorBidi" w:hAnsiTheme="minorBidi" w:cs="B Jadid" w:hint="cs"/>
          <w:color w:val="000000"/>
          <w:sz w:val="24"/>
          <w:szCs w:val="24"/>
          <w:rtl/>
        </w:rPr>
        <w:t xml:space="preserve"> </w:t>
      </w:r>
    </w:p>
    <w:p w:rsidR="007F7941" w:rsidRDefault="007F7941" w:rsidP="009561EE">
      <w:pPr>
        <w:bidi/>
        <w:spacing w:line="240" w:lineRule="auto"/>
        <w:jc w:val="lowKashida"/>
        <w:rPr>
          <w:rFonts w:asciiTheme="minorBidi" w:hAnsiTheme="minorBidi" w:cs="B Nazanin"/>
          <w:color w:val="000000"/>
          <w:sz w:val="24"/>
          <w:szCs w:val="24"/>
          <w:rtl/>
        </w:rPr>
      </w:pPr>
      <w:r w:rsidRPr="007F7941">
        <w:rPr>
          <w:rFonts w:asciiTheme="minorBidi" w:hAnsiTheme="minorBidi" w:cs="B Nazanin"/>
          <w:color w:val="000000"/>
          <w:sz w:val="24"/>
          <w:szCs w:val="24"/>
          <w:rtl/>
        </w:rPr>
        <w:t xml:space="preserve">انجام سرولوژي هپاتيت </w:t>
      </w:r>
      <w:r w:rsidRPr="007F7941">
        <w:rPr>
          <w:rFonts w:asciiTheme="minorBidi" w:hAnsiTheme="minorBidi" w:cs="B Nazanin"/>
          <w:color w:val="000000"/>
          <w:sz w:val="24"/>
          <w:szCs w:val="24"/>
        </w:rPr>
        <w:t>C</w:t>
      </w:r>
      <w:r w:rsidRPr="007F7941">
        <w:rPr>
          <w:rFonts w:asciiTheme="minorBidi" w:hAnsiTheme="minorBidi" w:cs="B Nazanin"/>
          <w:color w:val="000000"/>
          <w:sz w:val="24"/>
          <w:szCs w:val="24"/>
          <w:rtl/>
        </w:rPr>
        <w:t xml:space="preserve">در ابتدا و سپس </w:t>
      </w:r>
      <w:r>
        <w:rPr>
          <w:rFonts w:asciiTheme="minorBidi" w:hAnsiTheme="minorBidi" w:cs="B Nazanin" w:hint="cs"/>
          <w:color w:val="000000"/>
          <w:sz w:val="24"/>
          <w:szCs w:val="24"/>
          <w:rtl/>
        </w:rPr>
        <w:t>3</w:t>
      </w:r>
      <w:r w:rsidRPr="007F7941">
        <w:rPr>
          <w:rFonts w:asciiTheme="minorBidi" w:hAnsiTheme="minorBidi" w:cs="B Nazanin"/>
          <w:color w:val="000000"/>
          <w:sz w:val="24"/>
          <w:szCs w:val="24"/>
          <w:rtl/>
        </w:rPr>
        <w:t xml:space="preserve">ماه و </w:t>
      </w:r>
      <w:r>
        <w:rPr>
          <w:rFonts w:asciiTheme="minorBidi" w:hAnsiTheme="minorBidi" w:cs="B Nazanin" w:hint="cs"/>
          <w:color w:val="000000"/>
          <w:sz w:val="24"/>
          <w:szCs w:val="24"/>
          <w:rtl/>
        </w:rPr>
        <w:t xml:space="preserve">6 </w:t>
      </w:r>
      <w:r w:rsidRPr="007F7941">
        <w:rPr>
          <w:rFonts w:asciiTheme="minorBidi" w:hAnsiTheme="minorBidi" w:cs="B Nazanin"/>
          <w:color w:val="000000"/>
          <w:sz w:val="24"/>
          <w:szCs w:val="24"/>
          <w:rtl/>
        </w:rPr>
        <w:t>ماه بعد</w:t>
      </w:r>
    </w:p>
    <w:p w:rsidR="007F7941" w:rsidRDefault="007F7941" w:rsidP="009561EE">
      <w:pPr>
        <w:bidi/>
        <w:spacing w:line="240" w:lineRule="auto"/>
        <w:jc w:val="lowKashida"/>
        <w:rPr>
          <w:rFonts w:asciiTheme="minorBidi" w:hAnsiTheme="minorBidi" w:cs="B Nazanin"/>
          <w:color w:val="000000"/>
          <w:sz w:val="24"/>
          <w:szCs w:val="24"/>
          <w:rtl/>
        </w:rPr>
      </w:pPr>
      <w:r w:rsidRPr="007F7941">
        <w:rPr>
          <w:rFonts w:asciiTheme="minorBidi" w:hAnsiTheme="minorBidi" w:cs="B Nazanin"/>
          <w:color w:val="000000"/>
          <w:sz w:val="24"/>
          <w:szCs w:val="24"/>
          <w:rtl/>
        </w:rPr>
        <w:t xml:space="preserve">انجام تست هاي </w:t>
      </w:r>
      <w:r w:rsidRPr="007F7941">
        <w:rPr>
          <w:rFonts w:asciiTheme="minorBidi" w:hAnsiTheme="minorBidi" w:cs="B Nazanin"/>
          <w:color w:val="000000"/>
          <w:sz w:val="24"/>
          <w:szCs w:val="24"/>
        </w:rPr>
        <w:t>ALK ph-SGPT-SGOT</w:t>
      </w:r>
      <w:r w:rsidRPr="007F7941">
        <w:rPr>
          <w:rFonts w:asciiTheme="minorBidi" w:hAnsiTheme="minorBidi" w:cs="B Nazanin"/>
          <w:color w:val="000000"/>
          <w:sz w:val="24"/>
          <w:szCs w:val="24"/>
          <w:rtl/>
        </w:rPr>
        <w:t>در ابتدا و سه و شش ماه بعد</w:t>
      </w:r>
      <w:r>
        <w:rPr>
          <w:rFonts w:asciiTheme="minorBidi" w:hAnsiTheme="minorBidi" w:cs="B Nazanin" w:hint="cs"/>
          <w:color w:val="000000"/>
          <w:sz w:val="24"/>
          <w:szCs w:val="24"/>
          <w:rtl/>
        </w:rPr>
        <w:t xml:space="preserve"> </w:t>
      </w:r>
      <w:r w:rsidRPr="007F7941">
        <w:rPr>
          <w:rFonts w:asciiTheme="minorBidi" w:hAnsiTheme="minorBidi" w:cs="B Nazanin"/>
          <w:color w:val="000000"/>
          <w:sz w:val="24"/>
          <w:szCs w:val="24"/>
          <w:rtl/>
        </w:rPr>
        <w:t>استفاده از ايمو نو گلوبين توصيه نمي شود</w:t>
      </w:r>
      <w:r>
        <w:rPr>
          <w:rFonts w:asciiTheme="minorBidi" w:hAnsiTheme="minorBidi" w:cs="B Nazanin" w:hint="cs"/>
          <w:color w:val="000000"/>
          <w:sz w:val="24"/>
          <w:szCs w:val="24"/>
          <w:rtl/>
        </w:rPr>
        <w:t>.</w:t>
      </w:r>
    </w:p>
    <w:p w:rsidR="007F7941" w:rsidRPr="007F7941" w:rsidRDefault="007F7941" w:rsidP="009561EE">
      <w:pPr>
        <w:bidi/>
        <w:spacing w:line="240" w:lineRule="auto"/>
        <w:jc w:val="lowKashida"/>
        <w:rPr>
          <w:rFonts w:asciiTheme="minorBidi" w:hAnsiTheme="minorBidi" w:cs="B Jadid"/>
          <w:b/>
          <w:bCs/>
          <w:color w:val="000000"/>
          <w:sz w:val="24"/>
          <w:szCs w:val="24"/>
          <w:rtl/>
        </w:rPr>
      </w:pPr>
      <w:r w:rsidRPr="007F7941">
        <w:rPr>
          <w:rFonts w:asciiTheme="minorBidi" w:hAnsiTheme="minorBidi" w:cs="B Jadid"/>
          <w:b/>
          <w:bCs/>
          <w:color w:val="000000"/>
          <w:sz w:val="24"/>
          <w:szCs w:val="24"/>
          <w:rtl/>
        </w:rPr>
        <w:lastRenderedPageBreak/>
        <w:t>توصيه هاي پيشگيري پس از تماس با</w:t>
      </w:r>
      <w:r w:rsidRPr="007F7941">
        <w:rPr>
          <w:rFonts w:asciiTheme="minorBidi" w:hAnsiTheme="minorBidi" w:cs="B Jadid"/>
          <w:b/>
          <w:bCs/>
          <w:color w:val="000000"/>
          <w:sz w:val="24"/>
          <w:szCs w:val="24"/>
        </w:rPr>
        <w:t xml:space="preserve"> HIV</w:t>
      </w:r>
    </w:p>
    <w:p w:rsidR="007F7941" w:rsidRPr="007F7941" w:rsidRDefault="007F7941" w:rsidP="0087047A">
      <w:pPr>
        <w:pStyle w:val="ListParagraph"/>
        <w:numPr>
          <w:ilvl w:val="0"/>
          <w:numId w:val="17"/>
        </w:numPr>
        <w:bidi/>
        <w:spacing w:line="240" w:lineRule="auto"/>
        <w:jc w:val="lowKashida"/>
        <w:rPr>
          <w:rFonts w:asciiTheme="minorBidi" w:hAnsiTheme="minorBidi" w:cs="B Nazanin"/>
          <w:color w:val="000000"/>
          <w:sz w:val="24"/>
          <w:szCs w:val="24"/>
          <w:rtl/>
        </w:rPr>
      </w:pPr>
      <w:r w:rsidRPr="007F7941">
        <w:rPr>
          <w:rFonts w:asciiTheme="minorBidi" w:hAnsiTheme="minorBidi" w:cs="B Nazanin"/>
          <w:color w:val="000000"/>
          <w:sz w:val="24"/>
          <w:szCs w:val="24"/>
          <w:rtl/>
        </w:rPr>
        <w:t>انجام سرولوژي</w:t>
      </w:r>
      <w:r w:rsidRPr="007F7941">
        <w:rPr>
          <w:rFonts w:asciiTheme="minorBidi" w:hAnsiTheme="minorBidi" w:cs="B Nazanin"/>
          <w:color w:val="000000"/>
          <w:sz w:val="24"/>
          <w:szCs w:val="24"/>
        </w:rPr>
        <w:t xml:space="preserve"> HIV</w:t>
      </w:r>
      <w:r w:rsidRPr="007F7941">
        <w:rPr>
          <w:rFonts w:asciiTheme="minorBidi" w:hAnsiTheme="minorBidi" w:cs="B Nazanin"/>
          <w:color w:val="000000"/>
          <w:sz w:val="24"/>
          <w:szCs w:val="24"/>
          <w:rtl/>
        </w:rPr>
        <w:t>براي فرد تماس يافته بصورت زير</w:t>
      </w:r>
      <w:r w:rsidRPr="007F7941">
        <w:rPr>
          <w:rFonts w:asciiTheme="minorBidi" w:hAnsiTheme="minorBidi" w:cs="B Nazanin"/>
          <w:color w:val="000000"/>
          <w:sz w:val="24"/>
          <w:szCs w:val="24"/>
        </w:rPr>
        <w:t xml:space="preserve"> :</w:t>
      </w:r>
    </w:p>
    <w:p w:rsidR="007F7941" w:rsidRPr="007F7941" w:rsidRDefault="007F7941" w:rsidP="0087047A">
      <w:pPr>
        <w:pStyle w:val="ListParagraph"/>
        <w:numPr>
          <w:ilvl w:val="0"/>
          <w:numId w:val="17"/>
        </w:numPr>
        <w:bidi/>
        <w:spacing w:line="240" w:lineRule="auto"/>
        <w:jc w:val="lowKashida"/>
        <w:rPr>
          <w:rFonts w:asciiTheme="minorBidi" w:hAnsiTheme="minorBidi" w:cs="B Nazanin"/>
          <w:color w:val="000000"/>
          <w:sz w:val="24"/>
          <w:szCs w:val="24"/>
          <w:rtl/>
        </w:rPr>
      </w:pPr>
      <w:r w:rsidRPr="007F7941">
        <w:rPr>
          <w:rFonts w:asciiTheme="minorBidi" w:hAnsiTheme="minorBidi" w:cs="B Nazanin"/>
          <w:color w:val="000000"/>
          <w:sz w:val="24"/>
          <w:szCs w:val="24"/>
          <w:rtl/>
        </w:rPr>
        <w:t xml:space="preserve">زمان تماس ، </w:t>
      </w:r>
      <w:r w:rsidRPr="007F7941">
        <w:rPr>
          <w:rFonts w:asciiTheme="minorBidi" w:hAnsiTheme="minorBidi" w:cs="B Nazanin" w:hint="cs"/>
          <w:color w:val="000000"/>
          <w:sz w:val="24"/>
          <w:szCs w:val="24"/>
          <w:rtl/>
        </w:rPr>
        <w:t xml:space="preserve">6 </w:t>
      </w:r>
      <w:r w:rsidRPr="007F7941">
        <w:rPr>
          <w:rFonts w:asciiTheme="minorBidi" w:hAnsiTheme="minorBidi" w:cs="B Nazanin"/>
          <w:color w:val="000000"/>
          <w:sz w:val="24"/>
          <w:szCs w:val="24"/>
          <w:rtl/>
        </w:rPr>
        <w:t xml:space="preserve">هفته بعد ، 12هفته بعد ، </w:t>
      </w:r>
      <w:r w:rsidRPr="007F7941">
        <w:rPr>
          <w:rFonts w:asciiTheme="minorBidi" w:hAnsiTheme="minorBidi" w:cs="B Nazanin" w:hint="cs"/>
          <w:color w:val="000000"/>
          <w:sz w:val="24"/>
          <w:szCs w:val="24"/>
          <w:rtl/>
        </w:rPr>
        <w:t xml:space="preserve">6 </w:t>
      </w:r>
      <w:r w:rsidRPr="007F7941">
        <w:rPr>
          <w:rFonts w:asciiTheme="minorBidi" w:hAnsiTheme="minorBidi" w:cs="B Nazanin"/>
          <w:color w:val="000000"/>
          <w:sz w:val="24"/>
          <w:szCs w:val="24"/>
          <w:rtl/>
        </w:rPr>
        <w:t>ماه پس از تماس</w:t>
      </w:r>
    </w:p>
    <w:p w:rsidR="007F7941" w:rsidRPr="007F7941" w:rsidRDefault="007F7941" w:rsidP="0087047A">
      <w:pPr>
        <w:pStyle w:val="ListParagraph"/>
        <w:numPr>
          <w:ilvl w:val="0"/>
          <w:numId w:val="17"/>
        </w:numPr>
        <w:bidi/>
        <w:spacing w:line="240" w:lineRule="auto"/>
        <w:jc w:val="lowKashida"/>
        <w:rPr>
          <w:rFonts w:asciiTheme="minorBidi" w:hAnsiTheme="minorBidi" w:cs="B Nazanin"/>
          <w:color w:val="000000"/>
          <w:sz w:val="24"/>
          <w:szCs w:val="24"/>
          <w:rtl/>
        </w:rPr>
      </w:pPr>
      <w:r w:rsidRPr="007F7941">
        <w:rPr>
          <w:rFonts w:asciiTheme="minorBidi" w:hAnsiTheme="minorBidi" w:cs="B Nazanin"/>
          <w:color w:val="000000"/>
          <w:sz w:val="24"/>
          <w:szCs w:val="24"/>
          <w:rtl/>
        </w:rPr>
        <w:t>بعد از مواجهه شستشوي فوري محل آسيب با آب و صابون و در مورد مخاطات با نرمال سالين فراوان</w:t>
      </w:r>
    </w:p>
    <w:p w:rsidR="007F7941" w:rsidRDefault="007F7941" w:rsidP="0087047A">
      <w:pPr>
        <w:pStyle w:val="ListParagraph"/>
        <w:numPr>
          <w:ilvl w:val="0"/>
          <w:numId w:val="17"/>
        </w:numPr>
        <w:bidi/>
        <w:spacing w:line="240" w:lineRule="auto"/>
        <w:jc w:val="lowKashida"/>
        <w:rPr>
          <w:rFonts w:asciiTheme="minorBidi" w:hAnsiTheme="minorBidi" w:cs="B Nazanin"/>
          <w:color w:val="000000"/>
          <w:sz w:val="24"/>
          <w:szCs w:val="24"/>
        </w:rPr>
      </w:pPr>
      <w:r w:rsidRPr="007F7941">
        <w:rPr>
          <w:rFonts w:asciiTheme="minorBidi" w:hAnsiTheme="minorBidi" w:cs="B Nazanin"/>
          <w:color w:val="000000"/>
          <w:sz w:val="24"/>
          <w:szCs w:val="24"/>
          <w:rtl/>
        </w:rPr>
        <w:t>شروع كمو پرو فيلاكسي در صورت وجود انديكاسيون</w:t>
      </w:r>
    </w:p>
    <w:p w:rsidR="007F7941" w:rsidRPr="007F7941" w:rsidRDefault="007F7941" w:rsidP="0087047A">
      <w:pPr>
        <w:pStyle w:val="ListParagraph"/>
        <w:numPr>
          <w:ilvl w:val="0"/>
          <w:numId w:val="17"/>
        </w:numPr>
        <w:bidi/>
        <w:spacing w:line="240" w:lineRule="auto"/>
        <w:jc w:val="lowKashida"/>
        <w:rPr>
          <w:rFonts w:asciiTheme="minorBidi" w:hAnsiTheme="minorBidi" w:cs="B Nazanin"/>
          <w:color w:val="000000"/>
          <w:sz w:val="24"/>
          <w:szCs w:val="24"/>
        </w:rPr>
      </w:pPr>
      <w:r w:rsidRPr="007F7941">
        <w:rPr>
          <w:rFonts w:asciiTheme="minorBidi" w:hAnsiTheme="minorBidi" w:cs="B Nazanin" w:hint="cs"/>
          <w:color w:val="000000"/>
          <w:sz w:val="24"/>
          <w:szCs w:val="24"/>
          <w:rtl/>
        </w:rPr>
        <w:t>كنترل</w:t>
      </w:r>
      <w:r w:rsidRPr="007F7941">
        <w:rPr>
          <w:rFonts w:asciiTheme="minorBidi" w:hAnsiTheme="minorBidi" w:cs="B Nazanin"/>
          <w:color w:val="000000"/>
          <w:sz w:val="24"/>
          <w:szCs w:val="24"/>
          <w:rtl/>
        </w:rPr>
        <w:t xml:space="preserve"> </w:t>
      </w:r>
      <w:r w:rsidRPr="007F7941">
        <w:rPr>
          <w:rFonts w:asciiTheme="minorBidi" w:hAnsiTheme="minorBidi" w:cs="B Nazanin" w:hint="cs"/>
          <w:color w:val="000000"/>
          <w:sz w:val="24"/>
          <w:szCs w:val="24"/>
          <w:rtl/>
        </w:rPr>
        <w:t>مصرف</w:t>
      </w:r>
      <w:r w:rsidRPr="007F7941">
        <w:rPr>
          <w:rFonts w:asciiTheme="minorBidi" w:hAnsiTheme="minorBidi" w:cs="B Nazanin"/>
          <w:color w:val="000000"/>
          <w:sz w:val="24"/>
          <w:szCs w:val="24"/>
          <w:rtl/>
        </w:rPr>
        <w:t xml:space="preserve"> </w:t>
      </w:r>
      <w:r w:rsidRPr="007F7941">
        <w:rPr>
          <w:rFonts w:asciiTheme="minorBidi" w:hAnsiTheme="minorBidi" w:cs="B Nazanin" w:hint="cs"/>
          <w:color w:val="000000"/>
          <w:sz w:val="24"/>
          <w:szCs w:val="24"/>
          <w:rtl/>
        </w:rPr>
        <w:t>دارو</w:t>
      </w:r>
      <w:r w:rsidRPr="007F7941">
        <w:rPr>
          <w:rFonts w:asciiTheme="minorBidi" w:hAnsiTheme="minorBidi" w:cs="B Nazanin"/>
          <w:color w:val="000000"/>
          <w:sz w:val="24"/>
          <w:szCs w:val="24"/>
          <w:rtl/>
        </w:rPr>
        <w:t xml:space="preserve"> </w:t>
      </w:r>
      <w:r w:rsidRPr="007F7941">
        <w:rPr>
          <w:rFonts w:asciiTheme="minorBidi" w:hAnsiTheme="minorBidi" w:cs="B Nazanin" w:hint="cs"/>
          <w:color w:val="000000"/>
          <w:sz w:val="24"/>
          <w:szCs w:val="24"/>
          <w:rtl/>
        </w:rPr>
        <w:t>و</w:t>
      </w:r>
      <w:r w:rsidRPr="007F7941">
        <w:rPr>
          <w:rFonts w:asciiTheme="minorBidi" w:hAnsiTheme="minorBidi" w:cs="B Nazanin"/>
          <w:color w:val="000000"/>
          <w:sz w:val="24"/>
          <w:szCs w:val="24"/>
          <w:rtl/>
        </w:rPr>
        <w:t xml:space="preserve"> </w:t>
      </w:r>
      <w:r w:rsidRPr="007F7941">
        <w:rPr>
          <w:rFonts w:asciiTheme="minorBidi" w:hAnsiTheme="minorBidi" w:cs="B Nazanin" w:hint="cs"/>
          <w:color w:val="000000"/>
          <w:sz w:val="24"/>
          <w:szCs w:val="24"/>
          <w:rtl/>
        </w:rPr>
        <w:t>عوارض</w:t>
      </w:r>
      <w:r w:rsidRPr="007F7941">
        <w:rPr>
          <w:rFonts w:asciiTheme="minorBidi" w:hAnsiTheme="minorBidi" w:cs="B Nazanin"/>
          <w:color w:val="000000"/>
          <w:sz w:val="24"/>
          <w:szCs w:val="24"/>
          <w:rtl/>
        </w:rPr>
        <w:t xml:space="preserve"> </w:t>
      </w:r>
      <w:r w:rsidRPr="007F7941">
        <w:rPr>
          <w:rFonts w:asciiTheme="minorBidi" w:hAnsiTheme="minorBidi" w:cs="B Nazanin" w:hint="cs"/>
          <w:color w:val="000000"/>
          <w:sz w:val="24"/>
          <w:szCs w:val="24"/>
          <w:rtl/>
        </w:rPr>
        <w:t>آن</w:t>
      </w:r>
    </w:p>
    <w:p w:rsidR="007F7941" w:rsidRDefault="007F7941" w:rsidP="0087047A">
      <w:pPr>
        <w:pStyle w:val="ListParagraph"/>
        <w:numPr>
          <w:ilvl w:val="0"/>
          <w:numId w:val="17"/>
        </w:numPr>
        <w:bidi/>
        <w:spacing w:line="240" w:lineRule="auto"/>
        <w:jc w:val="lowKashida"/>
        <w:rPr>
          <w:rFonts w:asciiTheme="minorBidi" w:hAnsiTheme="minorBidi" w:cs="B Nazanin"/>
          <w:color w:val="000000"/>
          <w:sz w:val="24"/>
          <w:szCs w:val="24"/>
        </w:rPr>
      </w:pPr>
      <w:r w:rsidRPr="007F7941">
        <w:rPr>
          <w:rFonts w:asciiTheme="minorBidi" w:hAnsiTheme="minorBidi" w:cs="B Nazanin" w:hint="cs"/>
          <w:color w:val="000000"/>
          <w:sz w:val="24"/>
          <w:szCs w:val="24"/>
          <w:rtl/>
        </w:rPr>
        <w:t>مشاوره</w:t>
      </w:r>
      <w:r w:rsidRPr="007F7941">
        <w:rPr>
          <w:rFonts w:asciiTheme="minorBidi" w:hAnsiTheme="minorBidi" w:cs="B Nazanin"/>
          <w:color w:val="000000"/>
          <w:sz w:val="24"/>
          <w:szCs w:val="24"/>
          <w:rtl/>
        </w:rPr>
        <w:t xml:space="preserve"> </w:t>
      </w:r>
      <w:r w:rsidRPr="007F7941">
        <w:rPr>
          <w:rFonts w:asciiTheme="minorBidi" w:hAnsiTheme="minorBidi" w:cs="B Nazanin" w:hint="cs"/>
          <w:color w:val="000000"/>
          <w:sz w:val="24"/>
          <w:szCs w:val="24"/>
          <w:rtl/>
        </w:rPr>
        <w:t>با</w:t>
      </w:r>
      <w:r w:rsidRPr="007F7941">
        <w:rPr>
          <w:rFonts w:asciiTheme="minorBidi" w:hAnsiTheme="minorBidi" w:cs="B Nazanin"/>
          <w:color w:val="000000"/>
          <w:sz w:val="24"/>
          <w:szCs w:val="24"/>
          <w:rtl/>
        </w:rPr>
        <w:t xml:space="preserve"> </w:t>
      </w:r>
      <w:r w:rsidRPr="007F7941">
        <w:rPr>
          <w:rFonts w:asciiTheme="minorBidi" w:hAnsiTheme="minorBidi" w:cs="B Nazanin" w:hint="cs"/>
          <w:color w:val="000000"/>
          <w:sz w:val="24"/>
          <w:szCs w:val="24"/>
          <w:rtl/>
        </w:rPr>
        <w:t>متخصص</w:t>
      </w:r>
      <w:r w:rsidRPr="007F7941">
        <w:rPr>
          <w:rFonts w:asciiTheme="minorBidi" w:hAnsiTheme="minorBidi" w:cs="B Nazanin"/>
          <w:color w:val="000000"/>
          <w:sz w:val="24"/>
          <w:szCs w:val="24"/>
          <w:rtl/>
        </w:rPr>
        <w:t xml:space="preserve"> </w:t>
      </w:r>
      <w:r w:rsidRPr="007F7941">
        <w:rPr>
          <w:rFonts w:asciiTheme="minorBidi" w:hAnsiTheme="minorBidi" w:cs="B Nazanin" w:hint="cs"/>
          <w:color w:val="000000"/>
          <w:sz w:val="24"/>
          <w:szCs w:val="24"/>
          <w:rtl/>
        </w:rPr>
        <w:t>عفوني</w:t>
      </w:r>
    </w:p>
    <w:p w:rsidR="007F7941" w:rsidRPr="007F7941" w:rsidRDefault="007F7941" w:rsidP="009561EE">
      <w:pPr>
        <w:bidi/>
        <w:spacing w:line="240" w:lineRule="auto"/>
        <w:jc w:val="lowKashida"/>
        <w:rPr>
          <w:rFonts w:ascii="Lotus" w:hAnsi="Lotus" w:cs="B Nazanin"/>
          <w:sz w:val="24"/>
          <w:szCs w:val="24"/>
          <w:rtl/>
        </w:rPr>
      </w:pPr>
      <w:r w:rsidRPr="007F7941">
        <w:rPr>
          <w:rFonts w:ascii="Lotus" w:hAnsi="Lotus" w:cs="B Nazanin"/>
          <w:sz w:val="24"/>
          <w:szCs w:val="24"/>
          <w:rtl/>
        </w:rPr>
        <w:t>احتياطات استاندارد و ايزولاسيون</w:t>
      </w:r>
    </w:p>
    <w:p w:rsidR="007F7941" w:rsidRDefault="007F7941" w:rsidP="009561EE">
      <w:pPr>
        <w:bidi/>
        <w:spacing w:line="240" w:lineRule="auto"/>
        <w:jc w:val="lowKashida"/>
        <w:rPr>
          <w:rFonts w:ascii="Lotus" w:hAnsi="Lotus" w:cs="B Nazanin"/>
          <w:sz w:val="24"/>
          <w:szCs w:val="24"/>
          <w:rtl/>
        </w:rPr>
      </w:pPr>
      <w:r w:rsidRPr="007F7941">
        <w:rPr>
          <w:rFonts w:ascii="Lotus" w:hAnsi="Lotus" w:cs="B Nazanin"/>
          <w:sz w:val="24"/>
          <w:szCs w:val="24"/>
          <w:rtl/>
        </w:rPr>
        <w:t>احتياطات استانداردبه منظور كاهش خطر انتقال ميكروارگانيسم ها از منابع شناخته شده يا ناشناخته در بيمارستان، احتياط هاي استاندارد بكارمي روند. رعايت احتياط هاي استاندارد براي تمام بيماران ضروري است، بدون آنكه نوع بيماري آن ها در نظر گرفته شود</w:t>
      </w:r>
      <w:r w:rsidRPr="007F7941">
        <w:rPr>
          <w:rFonts w:ascii="Lotus" w:hAnsi="Lotus" w:cs="B Nazanin"/>
          <w:sz w:val="24"/>
          <w:szCs w:val="24"/>
        </w:rPr>
        <w:t>.</w:t>
      </w:r>
      <w:r w:rsidRPr="007F7941">
        <w:rPr>
          <w:rFonts w:ascii="Lotus" w:hAnsi="Lotus" w:cs="B Nazanin"/>
          <w:sz w:val="24"/>
          <w:szCs w:val="24"/>
          <w:rtl/>
        </w:rPr>
        <w:t>در مواقع مواجهه و تماس با هر يك از موارد ذيل بايد احتياط هاي استاندارد رعايت شوند</w:t>
      </w:r>
      <w:r w:rsidRPr="007F7941">
        <w:rPr>
          <w:rFonts w:ascii="Lotus" w:hAnsi="Lotus" w:cs="B Nazanin"/>
          <w:sz w:val="24"/>
          <w:szCs w:val="24"/>
        </w:rPr>
        <w:t xml:space="preserve"> </w:t>
      </w:r>
    </w:p>
    <w:p w:rsidR="00F31E03" w:rsidRDefault="00F31E03" w:rsidP="0087047A">
      <w:pPr>
        <w:pStyle w:val="ListParagraph"/>
        <w:numPr>
          <w:ilvl w:val="0"/>
          <w:numId w:val="18"/>
        </w:numPr>
        <w:bidi/>
        <w:spacing w:line="240" w:lineRule="auto"/>
        <w:rPr>
          <w:rFonts w:ascii="Lotus" w:hAnsi="Lotus" w:cs="B Nazanin"/>
          <w:sz w:val="24"/>
          <w:szCs w:val="24"/>
        </w:rPr>
      </w:pPr>
      <w:r>
        <w:rPr>
          <w:rFonts w:ascii="Lotus" w:hAnsi="Lotus" w:cs="B Nazanin"/>
          <w:sz w:val="24"/>
          <w:szCs w:val="24"/>
          <w:rtl/>
        </w:rPr>
        <w:t>خو</w:t>
      </w:r>
      <w:r>
        <w:rPr>
          <w:rFonts w:ascii="Lotus" w:hAnsi="Lotus" w:cs="B Nazanin" w:hint="cs"/>
          <w:sz w:val="24"/>
          <w:szCs w:val="24"/>
          <w:rtl/>
        </w:rPr>
        <w:t>ن</w:t>
      </w:r>
    </w:p>
    <w:p w:rsidR="00F31E03" w:rsidRDefault="007F7941" w:rsidP="0087047A">
      <w:pPr>
        <w:pStyle w:val="ListParagraph"/>
        <w:numPr>
          <w:ilvl w:val="0"/>
          <w:numId w:val="18"/>
        </w:numPr>
        <w:bidi/>
        <w:spacing w:line="240" w:lineRule="auto"/>
        <w:rPr>
          <w:rFonts w:ascii="Lotus" w:hAnsi="Lotus" w:cs="B Nazanin"/>
          <w:sz w:val="24"/>
          <w:szCs w:val="24"/>
        </w:rPr>
      </w:pPr>
      <w:r w:rsidRPr="00F31E03">
        <w:rPr>
          <w:rFonts w:ascii="Lotus" w:hAnsi="Lotus" w:cs="B Nazanin"/>
          <w:sz w:val="24"/>
          <w:szCs w:val="24"/>
          <w:rtl/>
        </w:rPr>
        <w:t>تمام مايعات، ترشحات، و مواد دفعي بدن به جز عرق بدون در نظرگرفتن وجود خون قابل رويت در آن ها</w:t>
      </w:r>
      <w:r w:rsidRPr="00F31E03">
        <w:rPr>
          <w:rFonts w:ascii="Lotus" w:hAnsi="Lotus" w:cs="B Nazanin"/>
          <w:sz w:val="24"/>
          <w:szCs w:val="24"/>
        </w:rPr>
        <w:t>.</w:t>
      </w:r>
    </w:p>
    <w:p w:rsidR="007F7941" w:rsidRPr="00F31E03" w:rsidRDefault="007F7941" w:rsidP="0087047A">
      <w:pPr>
        <w:pStyle w:val="ListParagraph"/>
        <w:numPr>
          <w:ilvl w:val="0"/>
          <w:numId w:val="18"/>
        </w:numPr>
        <w:bidi/>
        <w:spacing w:line="240" w:lineRule="auto"/>
        <w:rPr>
          <w:rFonts w:ascii="Lotus" w:hAnsi="Lotus" w:cs="B Nazanin"/>
          <w:sz w:val="24"/>
          <w:szCs w:val="24"/>
          <w:rtl/>
        </w:rPr>
      </w:pPr>
      <w:r w:rsidRPr="00F31E03">
        <w:rPr>
          <w:rFonts w:ascii="Lotus" w:hAnsi="Lotus" w:cs="B Nazanin"/>
          <w:sz w:val="24"/>
          <w:szCs w:val="24"/>
          <w:rtl/>
        </w:rPr>
        <w:t>پوست آسيب ديده</w:t>
      </w:r>
    </w:p>
    <w:p w:rsidR="00F31E03" w:rsidRDefault="00F31E03" w:rsidP="00F45AAA">
      <w:pPr>
        <w:bidi/>
        <w:spacing w:line="240" w:lineRule="auto"/>
        <w:rPr>
          <w:rFonts w:ascii="Lotus" w:hAnsi="Lotus" w:cs="B Nazanin"/>
          <w:color w:val="000000"/>
          <w:sz w:val="24"/>
          <w:szCs w:val="24"/>
          <w:rtl/>
        </w:rPr>
      </w:pPr>
      <w:r w:rsidRPr="00F31E03">
        <w:rPr>
          <w:rFonts w:ascii="Lotus" w:hAnsi="Lotus" w:cs="B Nazanin"/>
          <w:color w:val="CC3300"/>
          <w:sz w:val="24"/>
          <w:szCs w:val="24"/>
          <w:rtl/>
        </w:rPr>
        <w:t>اجزاء احتياطات استاندارد</w:t>
      </w:r>
      <w:r w:rsidRPr="00F31E03">
        <w:rPr>
          <w:rFonts w:ascii="Lotus" w:hAnsi="Lotus" w:cs="B Nazanin"/>
          <w:color w:val="CC3300"/>
          <w:sz w:val="24"/>
          <w:szCs w:val="24"/>
        </w:rPr>
        <w:br/>
      </w:r>
      <w:r>
        <w:rPr>
          <w:rFonts w:ascii="Lotus" w:hAnsi="Lotus" w:cs="B Nazanin" w:hint="cs"/>
          <w:color w:val="000000"/>
          <w:sz w:val="24"/>
          <w:szCs w:val="24"/>
          <w:rtl/>
        </w:rPr>
        <w:t xml:space="preserve">1- </w:t>
      </w:r>
      <w:r w:rsidRPr="00F31E03">
        <w:rPr>
          <w:rFonts w:ascii="Lotus" w:hAnsi="Lotus" w:cs="B Nazanin"/>
          <w:color w:val="000000"/>
          <w:sz w:val="24"/>
          <w:szCs w:val="24"/>
          <w:rtl/>
        </w:rPr>
        <w:t>شستن دستها</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2- </w:t>
      </w:r>
      <w:r w:rsidRPr="00F31E03">
        <w:rPr>
          <w:rFonts w:ascii="Lotus" w:hAnsi="Lotus" w:cs="B Nazanin"/>
          <w:color w:val="000000"/>
          <w:sz w:val="24"/>
          <w:szCs w:val="24"/>
          <w:rtl/>
        </w:rPr>
        <w:t>استفاده از دستكش</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3- </w:t>
      </w:r>
      <w:r w:rsidRPr="00F31E03">
        <w:rPr>
          <w:rFonts w:ascii="Lotus" w:hAnsi="Lotus" w:cs="B Nazanin"/>
          <w:color w:val="000000"/>
          <w:sz w:val="24"/>
          <w:szCs w:val="24"/>
          <w:rtl/>
        </w:rPr>
        <w:t>استفاده از گان ،</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4- </w:t>
      </w:r>
      <w:r w:rsidRPr="00F31E03">
        <w:rPr>
          <w:rFonts w:ascii="Lotus" w:hAnsi="Lotus" w:cs="B Nazanin"/>
          <w:color w:val="000000"/>
          <w:sz w:val="24"/>
          <w:szCs w:val="24"/>
          <w:rtl/>
        </w:rPr>
        <w:t>استفاده از ماسك ، محافظ چشم ، محافظ صورت</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5- </w:t>
      </w:r>
      <w:r w:rsidRPr="00F31E03">
        <w:rPr>
          <w:rFonts w:ascii="Lotus" w:hAnsi="Lotus" w:cs="B Nazanin"/>
          <w:color w:val="000000"/>
          <w:sz w:val="24"/>
          <w:szCs w:val="24"/>
          <w:rtl/>
        </w:rPr>
        <w:t>مواجهه با سرسوزن و ساير اجسام نوك تيز و برنده و دفع آنها</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6- </w:t>
      </w:r>
      <w:r w:rsidRPr="00F31E03">
        <w:rPr>
          <w:rFonts w:ascii="Lotus" w:hAnsi="Lotus" w:cs="B Nazanin"/>
          <w:color w:val="000000"/>
          <w:sz w:val="24"/>
          <w:szCs w:val="24"/>
          <w:rtl/>
        </w:rPr>
        <w:t>لوازم مراقبت از بيمار</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7- </w:t>
      </w:r>
      <w:r w:rsidRPr="00F31E03">
        <w:rPr>
          <w:rFonts w:ascii="Lotus" w:hAnsi="Lotus" w:cs="B Nazanin"/>
          <w:color w:val="000000"/>
          <w:sz w:val="24"/>
          <w:szCs w:val="24"/>
          <w:rtl/>
        </w:rPr>
        <w:t>ملحفه و البسه</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8- </w:t>
      </w:r>
      <w:r w:rsidRPr="00F31E03">
        <w:rPr>
          <w:rFonts w:ascii="Lotus" w:hAnsi="Lotus" w:cs="B Nazanin"/>
          <w:color w:val="000000"/>
          <w:sz w:val="24"/>
          <w:szCs w:val="24"/>
          <w:rtl/>
        </w:rPr>
        <w:t>محل استقرار بيمار</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9- </w:t>
      </w:r>
      <w:r w:rsidRPr="00F31E03">
        <w:rPr>
          <w:rFonts w:ascii="Lotus" w:hAnsi="Lotus" w:cs="B Nazanin"/>
          <w:color w:val="000000"/>
          <w:sz w:val="24"/>
          <w:szCs w:val="24"/>
          <w:rtl/>
        </w:rPr>
        <w:t>احياء ريوي</w:t>
      </w:r>
      <w:r w:rsidRPr="00F31E03">
        <w:rPr>
          <w:rFonts w:ascii="Lotus" w:hAnsi="Lotus" w:cs="B Nazanin"/>
          <w:color w:val="000000"/>
          <w:sz w:val="24"/>
          <w:szCs w:val="24"/>
        </w:rPr>
        <w:t>..</w:t>
      </w:r>
    </w:p>
    <w:p w:rsidR="00F31E03" w:rsidRDefault="00F31E03" w:rsidP="009561EE">
      <w:pPr>
        <w:bidi/>
        <w:spacing w:line="240" w:lineRule="auto"/>
        <w:jc w:val="lowKashida"/>
        <w:rPr>
          <w:rFonts w:ascii="Lotus" w:hAnsi="Lotus" w:cs="B Nazanin"/>
          <w:color w:val="000000"/>
          <w:sz w:val="24"/>
          <w:szCs w:val="24"/>
          <w:rtl/>
        </w:rPr>
      </w:pPr>
      <w:r>
        <w:rPr>
          <w:rFonts w:ascii="Lotus" w:hAnsi="Lotus" w:cs="B Nazanin" w:hint="cs"/>
          <w:color w:val="000000"/>
          <w:sz w:val="24"/>
          <w:szCs w:val="24"/>
          <w:rtl/>
        </w:rPr>
        <w:t xml:space="preserve">10- </w:t>
      </w:r>
      <w:r w:rsidRPr="00F31E03">
        <w:rPr>
          <w:rFonts w:ascii="Lotus" w:hAnsi="Lotus" w:cs="B Nazanin"/>
          <w:color w:val="000000"/>
          <w:sz w:val="24"/>
          <w:szCs w:val="24"/>
          <w:rtl/>
        </w:rPr>
        <w:t>تنفس و سرفه-پونكسيون لومبر</w:t>
      </w:r>
    </w:p>
    <w:p w:rsidR="00F31E03" w:rsidRDefault="00F31E03" w:rsidP="009561EE">
      <w:pPr>
        <w:bidi/>
        <w:spacing w:line="240" w:lineRule="auto"/>
        <w:jc w:val="lowKashida"/>
        <w:rPr>
          <w:rFonts w:ascii="Lotus" w:hAnsi="Lotus" w:cs="B Nazanin"/>
          <w:color w:val="CC3300"/>
          <w:sz w:val="24"/>
          <w:szCs w:val="24"/>
          <w:rtl/>
        </w:rPr>
      </w:pPr>
      <w:r w:rsidRPr="00F31E03">
        <w:rPr>
          <w:rFonts w:ascii="Lotus" w:hAnsi="Lotus" w:cs="B Nazanin"/>
          <w:color w:val="CC3300"/>
          <w:sz w:val="24"/>
          <w:szCs w:val="24"/>
          <w:rtl/>
        </w:rPr>
        <w:t>شستن دستها</w:t>
      </w:r>
    </w:p>
    <w:p w:rsidR="007F7941" w:rsidRDefault="00F31E03" w:rsidP="009561EE">
      <w:pPr>
        <w:bidi/>
        <w:spacing w:line="240" w:lineRule="auto"/>
        <w:jc w:val="lowKashida"/>
        <w:rPr>
          <w:rFonts w:ascii="Lotus" w:hAnsi="Lotus" w:cs="B Nazanin"/>
          <w:color w:val="000000"/>
          <w:sz w:val="24"/>
          <w:szCs w:val="24"/>
          <w:rtl/>
        </w:rPr>
      </w:pPr>
      <w:r w:rsidRPr="00F31E03">
        <w:rPr>
          <w:rFonts w:ascii="Lotus" w:hAnsi="Lotus" w:cs="B Nazanin"/>
          <w:color w:val="000000"/>
          <w:sz w:val="24"/>
          <w:szCs w:val="24"/>
          <w:rtl/>
        </w:rPr>
        <w:t>شستشوي دستها كليد كنترل عفونت است</w:t>
      </w:r>
      <w:r>
        <w:rPr>
          <w:rFonts w:ascii="Lotus" w:hAnsi="Lotus" w:cs="B Nazanin" w:hint="cs"/>
          <w:color w:val="000000"/>
          <w:sz w:val="24"/>
          <w:szCs w:val="24"/>
          <w:rtl/>
        </w:rPr>
        <w:t>.</w:t>
      </w:r>
      <w:r w:rsidRPr="00F31E03">
        <w:rPr>
          <w:rFonts w:ascii="Lotus" w:hAnsi="Lotus"/>
          <w:b/>
          <w:bCs/>
          <w:color w:val="000000"/>
          <w:rtl/>
        </w:rPr>
        <w:t xml:space="preserve"> </w:t>
      </w:r>
      <w:r w:rsidRPr="00F31E03">
        <w:rPr>
          <w:rFonts w:ascii="Lotus" w:hAnsi="Lotus" w:cs="B Nazanin"/>
          <w:color w:val="000000"/>
          <w:sz w:val="24"/>
          <w:szCs w:val="24"/>
          <w:rtl/>
        </w:rPr>
        <w:t>شستن دست ها به تنهايي مهمترين راه پيشگيري از عفونت هاي بيمارستاني به</w:t>
      </w:r>
      <w:r>
        <w:rPr>
          <w:rFonts w:ascii="Lotus" w:hAnsi="Lotus" w:cs="B Nazanin" w:hint="cs"/>
          <w:color w:val="000000"/>
          <w:sz w:val="24"/>
          <w:szCs w:val="24"/>
          <w:rtl/>
        </w:rPr>
        <w:t xml:space="preserve"> </w:t>
      </w:r>
      <w:r w:rsidRPr="00F31E03">
        <w:rPr>
          <w:rFonts w:ascii="Lotus" w:hAnsi="Lotus" w:cs="B Nazanin"/>
          <w:color w:val="000000"/>
          <w:sz w:val="24"/>
          <w:szCs w:val="24"/>
          <w:rtl/>
        </w:rPr>
        <w:t xml:space="preserve">شمار مي آيد . شستن دست ها مي تواند توسط صابون هاي معمولي يا انواعضد ميكروبي صورت گيرد . شستن دست با صابون هاي </w:t>
      </w:r>
      <w:r w:rsidRPr="00F31E03">
        <w:rPr>
          <w:rFonts w:ascii="Lotus" w:hAnsi="Lotus" w:cs="B Nazanin"/>
          <w:color w:val="000000"/>
          <w:sz w:val="24"/>
          <w:szCs w:val="24"/>
          <w:rtl/>
        </w:rPr>
        <w:lastRenderedPageBreak/>
        <w:t>معمولي و آبكشي</w:t>
      </w:r>
      <w:r>
        <w:rPr>
          <w:rFonts w:ascii="Lotus" w:hAnsi="Lotus" w:cs="B Nazanin" w:hint="cs"/>
          <w:color w:val="000000"/>
          <w:sz w:val="24"/>
          <w:szCs w:val="24"/>
          <w:rtl/>
        </w:rPr>
        <w:t xml:space="preserve"> </w:t>
      </w:r>
      <w:r w:rsidRPr="00F31E03">
        <w:rPr>
          <w:rFonts w:ascii="Lotus" w:hAnsi="Lotus" w:cs="B Nazanin"/>
          <w:color w:val="000000"/>
          <w:sz w:val="24"/>
          <w:szCs w:val="24"/>
          <w:rtl/>
        </w:rPr>
        <w:t>باعث مي شود تا ميكرو ارگانيسم ها از روي پوست زدوده شوند (روش مكانيكي</w:t>
      </w:r>
      <w:r w:rsidRPr="00F31E03">
        <w:rPr>
          <w:rFonts w:ascii="Lotus" w:hAnsi="Lotus" w:cs="B Nazanin"/>
          <w:color w:val="000000"/>
          <w:sz w:val="24"/>
          <w:szCs w:val="24"/>
        </w:rPr>
        <w:br/>
      </w:r>
      <w:r w:rsidRPr="00F31E03">
        <w:rPr>
          <w:rFonts w:ascii="Lotus" w:hAnsi="Lotus" w:cs="B Nazanin"/>
          <w:color w:val="000000"/>
          <w:sz w:val="24"/>
          <w:szCs w:val="24"/>
          <w:rtl/>
        </w:rPr>
        <w:t>شستن دست ها به تنهايي مهمترين راه پيشگيري از عفونت هاي بيمارستاني به</w:t>
      </w:r>
      <w:r>
        <w:rPr>
          <w:rFonts w:ascii="Lotus" w:hAnsi="Lotus" w:cs="B Nazanin" w:hint="cs"/>
          <w:color w:val="000000"/>
          <w:sz w:val="24"/>
          <w:szCs w:val="24"/>
          <w:rtl/>
        </w:rPr>
        <w:t xml:space="preserve"> </w:t>
      </w:r>
      <w:r w:rsidRPr="00F31E03">
        <w:rPr>
          <w:rFonts w:ascii="Lotus" w:hAnsi="Lotus" w:cs="B Nazanin"/>
          <w:color w:val="000000"/>
          <w:sz w:val="24"/>
          <w:szCs w:val="24"/>
          <w:rtl/>
        </w:rPr>
        <w:t>شمار مي آيد . شستن دست ها مي تواند توسط صابون هاي معمولي يا انواع</w:t>
      </w:r>
      <w:r w:rsidRPr="00F31E03">
        <w:rPr>
          <w:rFonts w:ascii="Lotus" w:hAnsi="Lotus" w:cs="B Nazanin" w:hint="cs"/>
          <w:color w:val="000000"/>
          <w:sz w:val="24"/>
          <w:szCs w:val="24"/>
          <w:rtl/>
        </w:rPr>
        <w:t xml:space="preserve"> </w:t>
      </w:r>
      <w:r w:rsidRPr="00F31E03">
        <w:rPr>
          <w:rFonts w:ascii="Lotus" w:hAnsi="Lotus" w:cs="B Nazanin"/>
          <w:color w:val="000000"/>
          <w:sz w:val="24"/>
          <w:szCs w:val="24"/>
          <w:rtl/>
        </w:rPr>
        <w:t>ضد ميكروبي صورت گيرد . شستن دست با صابون هاي معمولي و آبكشي</w:t>
      </w:r>
      <w:r w:rsidRPr="00F31E03">
        <w:rPr>
          <w:rFonts w:ascii="Lotus" w:hAnsi="Lotus" w:cs="B Nazanin" w:hint="cs"/>
          <w:color w:val="000000"/>
          <w:sz w:val="24"/>
          <w:szCs w:val="24"/>
          <w:rtl/>
        </w:rPr>
        <w:t xml:space="preserve"> </w:t>
      </w:r>
      <w:r>
        <w:rPr>
          <w:rFonts w:ascii="Lotus" w:hAnsi="Lotus" w:cs="B Nazanin"/>
          <w:color w:val="000000"/>
          <w:sz w:val="24"/>
          <w:szCs w:val="24"/>
          <w:rtl/>
        </w:rPr>
        <w:t>شستن دست با محصولات</w:t>
      </w:r>
      <w:r>
        <w:rPr>
          <w:rFonts w:ascii="Lotus" w:hAnsi="Lotus" w:cs="B Nazanin" w:hint="cs"/>
          <w:color w:val="000000"/>
          <w:sz w:val="24"/>
          <w:szCs w:val="24"/>
          <w:rtl/>
        </w:rPr>
        <w:t xml:space="preserve"> </w:t>
      </w:r>
      <w:r>
        <w:rPr>
          <w:rFonts w:ascii="Lotus" w:hAnsi="Lotus" w:cs="B Nazanin"/>
          <w:color w:val="000000"/>
          <w:sz w:val="24"/>
          <w:szCs w:val="24"/>
          <w:rtl/>
        </w:rPr>
        <w:t>ضد</w:t>
      </w:r>
      <w:r w:rsidRPr="00F31E03">
        <w:rPr>
          <w:rFonts w:ascii="Lotus" w:hAnsi="Lotus" w:cs="B Nazanin"/>
          <w:color w:val="000000"/>
          <w:sz w:val="24"/>
          <w:szCs w:val="24"/>
          <w:rtl/>
        </w:rPr>
        <w:t>ميكروبي باعث كشته شدن ميكروارگانيسم ها يا مهار رشد آنها مي گردد كه به آن ضدعفوني كردن گويند</w:t>
      </w:r>
      <w:r w:rsidRPr="00F31E03">
        <w:rPr>
          <w:rFonts w:ascii="Lotus" w:hAnsi="Lotus" w:cs="B Nazanin"/>
          <w:color w:val="000000"/>
          <w:sz w:val="24"/>
          <w:szCs w:val="24"/>
        </w:rPr>
        <w:t xml:space="preserve"> .</w:t>
      </w:r>
      <w:r w:rsidRPr="00F31E03">
        <w:rPr>
          <w:rFonts w:ascii="Lotus" w:hAnsi="Lotus" w:cs="B Nazanin"/>
          <w:color w:val="000000"/>
          <w:sz w:val="24"/>
          <w:szCs w:val="24"/>
        </w:rPr>
        <w:br/>
      </w:r>
      <w:r w:rsidRPr="00F31E03">
        <w:rPr>
          <w:rFonts w:ascii="Lotus" w:hAnsi="Lotus" w:cs="B Nazanin"/>
          <w:color w:val="000000"/>
          <w:sz w:val="24"/>
          <w:szCs w:val="24"/>
          <w:rtl/>
        </w:rPr>
        <w:t>پوست دست كاركنان پزشكي داراي ميكروارگانيسم هاي مقيم يا ثابت</w:t>
      </w:r>
      <w:r>
        <w:rPr>
          <w:rFonts w:ascii="Lotus" w:hAnsi="Lotus" w:cs="B Nazanin" w:hint="cs"/>
          <w:color w:val="000000"/>
          <w:sz w:val="24"/>
          <w:szCs w:val="24"/>
          <w:rtl/>
        </w:rPr>
        <w:t xml:space="preserve"> </w:t>
      </w:r>
      <w:r w:rsidRPr="00F31E03">
        <w:rPr>
          <w:rFonts w:ascii="Lotus" w:hAnsi="Lotus" w:cs="B Nazanin"/>
          <w:color w:val="000000"/>
          <w:sz w:val="24"/>
          <w:szCs w:val="24"/>
          <w:rtl/>
        </w:rPr>
        <w:t>و انواع موقت است . اكثر ميكروب هاي مقيم پوست در لايه هاي</w:t>
      </w:r>
      <w:r>
        <w:rPr>
          <w:rFonts w:ascii="Lotus" w:hAnsi="Lotus" w:cs="B Nazanin" w:hint="cs"/>
          <w:color w:val="000000"/>
          <w:sz w:val="24"/>
          <w:szCs w:val="24"/>
          <w:rtl/>
        </w:rPr>
        <w:t xml:space="preserve"> </w:t>
      </w:r>
      <w:r w:rsidRPr="00F31E03">
        <w:rPr>
          <w:rFonts w:ascii="Lotus" w:hAnsi="Lotus" w:cs="B Nazanin"/>
          <w:color w:val="000000"/>
          <w:sz w:val="24"/>
          <w:szCs w:val="24"/>
          <w:rtl/>
        </w:rPr>
        <w:t xml:space="preserve">سطحي قرار دارند ولي حدود </w:t>
      </w:r>
      <w:r w:rsidR="00DB2100">
        <w:rPr>
          <w:rFonts w:ascii="Lotus" w:hAnsi="Lotus" w:cs="B Nazanin" w:hint="cs"/>
          <w:color w:val="000000"/>
          <w:sz w:val="24"/>
          <w:szCs w:val="24"/>
          <w:rtl/>
        </w:rPr>
        <w:t xml:space="preserve">10 تا 20 درصد </w:t>
      </w:r>
      <w:r w:rsidRPr="00F31E03">
        <w:rPr>
          <w:rFonts w:ascii="Lotus" w:hAnsi="Lotus" w:cs="B Nazanin"/>
          <w:color w:val="000000"/>
          <w:sz w:val="24"/>
          <w:szCs w:val="24"/>
          <w:rtl/>
        </w:rPr>
        <w:t>آن ها در لايه هاي عمقي</w:t>
      </w:r>
      <w:r>
        <w:rPr>
          <w:rFonts w:ascii="Lotus" w:hAnsi="Lotus" w:cs="B Nazanin" w:hint="cs"/>
          <w:color w:val="000000"/>
          <w:sz w:val="24"/>
          <w:szCs w:val="24"/>
          <w:rtl/>
        </w:rPr>
        <w:t xml:space="preserve"> </w:t>
      </w:r>
      <w:r w:rsidRPr="00F31E03">
        <w:rPr>
          <w:rFonts w:ascii="Lotus" w:hAnsi="Lotus" w:cs="B Nazanin"/>
          <w:color w:val="000000"/>
          <w:sz w:val="24"/>
          <w:szCs w:val="24"/>
          <w:rtl/>
        </w:rPr>
        <w:t>اپيدرم قرار دارند كه ممكن است بدنبال شستشوي دست ها با صابون</w:t>
      </w:r>
      <w:r>
        <w:rPr>
          <w:rFonts w:ascii="Lotus" w:hAnsi="Lotus" w:cs="B Nazanin" w:hint="cs"/>
          <w:color w:val="000000"/>
          <w:sz w:val="24"/>
          <w:szCs w:val="24"/>
          <w:rtl/>
        </w:rPr>
        <w:t xml:space="preserve"> </w:t>
      </w:r>
      <w:r w:rsidRPr="00F31E03">
        <w:rPr>
          <w:rFonts w:ascii="Lotus" w:hAnsi="Lotus" w:cs="B Nazanin"/>
          <w:color w:val="000000"/>
          <w:sz w:val="24"/>
          <w:szCs w:val="24"/>
          <w:rtl/>
        </w:rPr>
        <w:t>هاي معمولي پاك نشوند ولي معمولا</w:t>
      </w:r>
      <w:r w:rsidRPr="00F31E03">
        <w:rPr>
          <w:rFonts w:ascii="Lotus" w:hAnsi="Lotus" w:cs="B Nazanin"/>
          <w:color w:val="000000"/>
          <w:sz w:val="24"/>
          <w:szCs w:val="24"/>
        </w:rPr>
        <w:t xml:space="preserve">" </w:t>
      </w:r>
      <w:r w:rsidRPr="00F31E03">
        <w:rPr>
          <w:rFonts w:ascii="Lotus" w:hAnsi="Lotus" w:cs="B Nazanin"/>
          <w:color w:val="000000"/>
          <w:sz w:val="24"/>
          <w:szCs w:val="24"/>
          <w:rtl/>
        </w:rPr>
        <w:t>بوسيله مواد ضد ميكروبي ،</w:t>
      </w:r>
      <w:r>
        <w:rPr>
          <w:rFonts w:ascii="Lotus" w:hAnsi="Lotus" w:cs="B Nazanin" w:hint="cs"/>
          <w:color w:val="000000"/>
          <w:sz w:val="24"/>
          <w:szCs w:val="24"/>
          <w:rtl/>
        </w:rPr>
        <w:t xml:space="preserve"> </w:t>
      </w:r>
      <w:r w:rsidRPr="00F31E03">
        <w:rPr>
          <w:rFonts w:ascii="Lotus" w:hAnsi="Lotus" w:cs="B Nazanin"/>
          <w:color w:val="000000"/>
          <w:sz w:val="24"/>
          <w:szCs w:val="24"/>
          <w:rtl/>
        </w:rPr>
        <w:t>كشته شد</w:t>
      </w:r>
      <w:r w:rsidR="00DB2100">
        <w:rPr>
          <w:rFonts w:ascii="Lotus" w:hAnsi="Lotus" w:cs="B Nazanin"/>
          <w:color w:val="000000"/>
          <w:sz w:val="24"/>
          <w:szCs w:val="24"/>
          <w:rtl/>
        </w:rPr>
        <w:t>ه يا رشدشان مهار مي گردد . شستن</w:t>
      </w:r>
      <w:r w:rsidR="00DB2100">
        <w:rPr>
          <w:rFonts w:ascii="Lotus" w:hAnsi="Lotus" w:cs="B Nazanin" w:hint="cs"/>
          <w:color w:val="000000"/>
          <w:sz w:val="24"/>
          <w:szCs w:val="24"/>
          <w:rtl/>
        </w:rPr>
        <w:t xml:space="preserve"> </w:t>
      </w:r>
      <w:r w:rsidRPr="00F31E03">
        <w:rPr>
          <w:rFonts w:ascii="Lotus" w:hAnsi="Lotus" w:cs="B Nazanin"/>
          <w:color w:val="000000"/>
          <w:sz w:val="24"/>
          <w:szCs w:val="24"/>
          <w:rtl/>
        </w:rPr>
        <w:t>دست ها با صابون</w:t>
      </w:r>
      <w:r w:rsidR="00DB2100">
        <w:rPr>
          <w:rFonts w:ascii="Lotus" w:hAnsi="Lotus" w:cs="B Nazanin" w:hint="cs"/>
          <w:color w:val="000000"/>
          <w:sz w:val="24"/>
          <w:szCs w:val="24"/>
          <w:rtl/>
        </w:rPr>
        <w:t xml:space="preserve"> </w:t>
      </w:r>
      <w:r w:rsidR="00DB2100" w:rsidRPr="00DB2100">
        <w:rPr>
          <w:rFonts w:ascii="Lotus" w:hAnsi="Lotus" w:cs="B Nazanin"/>
          <w:color w:val="000000"/>
          <w:sz w:val="24"/>
          <w:szCs w:val="24"/>
          <w:rtl/>
        </w:rPr>
        <w:t xml:space="preserve">معمولي باعث </w:t>
      </w:r>
      <w:r w:rsidR="00DB2100">
        <w:rPr>
          <w:rFonts w:ascii="Lotus" w:hAnsi="Lotus" w:cs="B Nazanin" w:hint="cs"/>
          <w:color w:val="000000"/>
          <w:sz w:val="24"/>
          <w:szCs w:val="24"/>
          <w:rtl/>
        </w:rPr>
        <w:t>ز</w:t>
      </w:r>
      <w:r w:rsidR="00DB2100" w:rsidRPr="00DB2100">
        <w:rPr>
          <w:rFonts w:ascii="Lotus" w:hAnsi="Lotus" w:cs="B Nazanin"/>
          <w:color w:val="000000"/>
          <w:sz w:val="24"/>
          <w:szCs w:val="24"/>
          <w:rtl/>
        </w:rPr>
        <w:t>دودن ميكروب هاي موقتي پوست خواهد شد</w:t>
      </w:r>
      <w:r w:rsidR="00DB2100">
        <w:rPr>
          <w:rFonts w:ascii="Lotus" w:hAnsi="Lotus" w:cs="B Nazanin" w:hint="cs"/>
          <w:color w:val="000000"/>
          <w:sz w:val="24"/>
          <w:szCs w:val="24"/>
          <w:rtl/>
        </w:rPr>
        <w:t xml:space="preserve">. </w:t>
      </w:r>
      <w:r w:rsidR="00DB2100" w:rsidRPr="00DB2100">
        <w:rPr>
          <w:rFonts w:ascii="Lotus" w:hAnsi="Lotus" w:cs="B Nazanin"/>
          <w:color w:val="000000"/>
          <w:sz w:val="24"/>
          <w:szCs w:val="24"/>
          <w:rtl/>
        </w:rPr>
        <w:t>دست ها بايد بلافاصله پس از دست زدن به خون، مايعات بدن،ترشحات، مواد دفعي و وسايل آلوده، بدون در نظر گرفتن اين نكته كه از دستكش استفاده شده است يا خير، شسته شوند</w:t>
      </w:r>
      <w:r w:rsidR="00DB2100" w:rsidRPr="00DB2100">
        <w:rPr>
          <w:rFonts w:ascii="Lotus" w:hAnsi="Lotus" w:cs="B Nazanin"/>
          <w:color w:val="000000"/>
          <w:sz w:val="24"/>
          <w:szCs w:val="24"/>
        </w:rPr>
        <w:t>.</w:t>
      </w:r>
      <w:r w:rsidR="00DB2100">
        <w:rPr>
          <w:rFonts w:ascii="Lotus" w:hAnsi="Lotus" w:cs="B Nazanin" w:hint="cs"/>
          <w:color w:val="000000"/>
          <w:sz w:val="24"/>
          <w:szCs w:val="24"/>
          <w:rtl/>
        </w:rPr>
        <w:t xml:space="preserve"> </w:t>
      </w:r>
      <w:r w:rsidR="00DB2100" w:rsidRPr="00DB2100">
        <w:rPr>
          <w:rFonts w:ascii="Lotus" w:hAnsi="Lotus" w:cs="B Nazanin"/>
          <w:color w:val="000000"/>
          <w:sz w:val="24"/>
          <w:szCs w:val="24"/>
          <w:rtl/>
        </w:rPr>
        <w:t>پس از در آوردن دستكش از دست، در فواصل تماس با بيماران و در ساير موارد لازم، دست ها بايد شسته شوند تا از</w:t>
      </w:r>
      <w:r w:rsidR="00DB2100" w:rsidRPr="00DB2100">
        <w:rPr>
          <w:rFonts w:ascii="Lotus" w:hAnsi="Lotus" w:cs="B Nazanin" w:hint="cs"/>
          <w:color w:val="000000"/>
          <w:sz w:val="24"/>
          <w:szCs w:val="24"/>
          <w:rtl/>
        </w:rPr>
        <w:t xml:space="preserve"> </w:t>
      </w:r>
      <w:r w:rsidR="00DB2100" w:rsidRPr="00DB2100">
        <w:rPr>
          <w:rFonts w:ascii="Lotus" w:hAnsi="Lotus" w:cs="B Nazanin"/>
          <w:color w:val="000000"/>
          <w:sz w:val="24"/>
          <w:szCs w:val="24"/>
          <w:rtl/>
        </w:rPr>
        <w:t>انتقال ميكروارگانيسم ها به ساير بيماران، كاركنان يا محيط جلوگيري به عمل آيد</w:t>
      </w:r>
      <w:r w:rsidR="00DB2100" w:rsidRPr="00DB2100">
        <w:rPr>
          <w:rFonts w:ascii="Lotus" w:hAnsi="Lotus" w:cs="B Nazanin"/>
          <w:color w:val="000000"/>
          <w:sz w:val="24"/>
          <w:szCs w:val="24"/>
        </w:rPr>
        <w:t xml:space="preserve">. </w:t>
      </w:r>
      <w:r w:rsidR="00DB2100" w:rsidRPr="00DB2100">
        <w:rPr>
          <w:rFonts w:ascii="Lotus" w:hAnsi="Lotus" w:cs="B Nazanin"/>
          <w:color w:val="000000"/>
          <w:sz w:val="24"/>
          <w:szCs w:val="24"/>
          <w:rtl/>
        </w:rPr>
        <w:t>اگر براي يك بيمار اقدامات تهاجمي يا كارهاي مختلف صورت مي گيرد، در فواصل اين امور دست هابايد شسته شوند</w:t>
      </w:r>
      <w:r w:rsidR="00DB2100">
        <w:rPr>
          <w:rFonts w:ascii="Lotus" w:hAnsi="Lotus" w:cs="B Nazanin" w:hint="cs"/>
          <w:color w:val="000000"/>
          <w:sz w:val="24"/>
          <w:szCs w:val="24"/>
          <w:rtl/>
        </w:rPr>
        <w:t xml:space="preserve"> . </w:t>
      </w:r>
    </w:p>
    <w:p w:rsidR="00DB2100" w:rsidRPr="00DB2100" w:rsidRDefault="00DB2100" w:rsidP="009561EE">
      <w:pPr>
        <w:bidi/>
        <w:spacing w:line="240" w:lineRule="auto"/>
        <w:jc w:val="lowKashida"/>
        <w:rPr>
          <w:rFonts w:ascii="Lotus" w:hAnsi="Lotus" w:cs="B Nazanin"/>
          <w:color w:val="000000"/>
          <w:sz w:val="24"/>
          <w:szCs w:val="24"/>
          <w:rtl/>
        </w:rPr>
      </w:pPr>
      <w:r>
        <w:rPr>
          <w:noProof/>
        </w:rPr>
        <w:drawing>
          <wp:inline distT="0" distB="0" distL="0" distR="0" wp14:anchorId="78AB32A4" wp14:editId="162BC4A7">
            <wp:extent cx="6236898" cy="38068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40483" cy="3809013"/>
                    </a:xfrm>
                    <a:prstGeom prst="rect">
                      <a:avLst/>
                    </a:prstGeom>
                  </pic:spPr>
                </pic:pic>
              </a:graphicData>
            </a:graphic>
          </wp:inline>
        </w:drawing>
      </w:r>
    </w:p>
    <w:p w:rsidR="00487409" w:rsidRDefault="00487409" w:rsidP="009561EE">
      <w:pPr>
        <w:bidi/>
        <w:spacing w:line="240" w:lineRule="auto"/>
        <w:jc w:val="center"/>
        <w:rPr>
          <w:rFonts w:asciiTheme="minorBidi" w:hAnsiTheme="minorBidi" w:cs="B Jadid"/>
          <w:color w:val="000000"/>
          <w:sz w:val="24"/>
          <w:szCs w:val="24"/>
          <w:rtl/>
        </w:rPr>
      </w:pPr>
    </w:p>
    <w:p w:rsidR="00487409" w:rsidRDefault="00487409" w:rsidP="00487409">
      <w:pPr>
        <w:bidi/>
        <w:spacing w:line="240" w:lineRule="auto"/>
        <w:jc w:val="center"/>
        <w:rPr>
          <w:rFonts w:asciiTheme="minorBidi" w:hAnsiTheme="minorBidi" w:cs="B Jadid"/>
          <w:color w:val="000000"/>
          <w:sz w:val="24"/>
          <w:szCs w:val="24"/>
          <w:rtl/>
        </w:rPr>
      </w:pPr>
    </w:p>
    <w:p w:rsidR="00487409" w:rsidRDefault="00487409" w:rsidP="00487409">
      <w:pPr>
        <w:bidi/>
        <w:spacing w:line="240" w:lineRule="auto"/>
        <w:jc w:val="center"/>
        <w:rPr>
          <w:rFonts w:asciiTheme="minorBidi" w:hAnsiTheme="minorBidi" w:cs="B Jadid"/>
          <w:color w:val="000000"/>
          <w:sz w:val="24"/>
          <w:szCs w:val="24"/>
          <w:rtl/>
        </w:rPr>
      </w:pPr>
    </w:p>
    <w:p w:rsidR="00487409" w:rsidRDefault="00487409" w:rsidP="00487409">
      <w:pPr>
        <w:bidi/>
        <w:spacing w:line="240" w:lineRule="auto"/>
        <w:jc w:val="center"/>
        <w:rPr>
          <w:rFonts w:asciiTheme="minorBidi" w:hAnsiTheme="minorBidi" w:cs="B Jadid"/>
          <w:color w:val="000000"/>
          <w:sz w:val="24"/>
          <w:szCs w:val="24"/>
          <w:rtl/>
        </w:rPr>
      </w:pPr>
    </w:p>
    <w:p w:rsidR="00487409" w:rsidRDefault="00487409" w:rsidP="00487409">
      <w:pPr>
        <w:bidi/>
        <w:spacing w:line="240" w:lineRule="auto"/>
        <w:jc w:val="center"/>
        <w:rPr>
          <w:rFonts w:asciiTheme="minorBidi" w:hAnsiTheme="minorBidi" w:cs="B Jadid"/>
          <w:color w:val="000000"/>
          <w:sz w:val="24"/>
          <w:szCs w:val="24"/>
          <w:rtl/>
        </w:rPr>
      </w:pPr>
    </w:p>
    <w:p w:rsidR="00DB2100" w:rsidRPr="00452209" w:rsidRDefault="00DB2100" w:rsidP="00452209">
      <w:pPr>
        <w:bidi/>
        <w:spacing w:line="240" w:lineRule="auto"/>
        <w:jc w:val="center"/>
        <w:rPr>
          <w:rFonts w:asciiTheme="minorBidi" w:hAnsiTheme="minorBidi" w:cs="B Jadid"/>
          <w:color w:val="000000"/>
          <w:sz w:val="24"/>
          <w:szCs w:val="24"/>
          <w:rtl/>
        </w:rPr>
      </w:pPr>
      <w:r w:rsidRPr="00DB2100">
        <w:rPr>
          <w:rFonts w:asciiTheme="minorBidi" w:hAnsiTheme="minorBidi" w:cs="B Jadid" w:hint="cs"/>
          <w:color w:val="000000"/>
          <w:sz w:val="24"/>
          <w:szCs w:val="24"/>
          <w:rtl/>
        </w:rPr>
        <w:t>پنج موقعیت سازمان بهداشت جهانی برای شستشوی دست</w:t>
      </w:r>
      <w:r>
        <w:rPr>
          <w:noProof/>
        </w:rPr>
        <w:drawing>
          <wp:anchor distT="0" distB="0" distL="114300" distR="114300" simplePos="0" relativeHeight="251673600" behindDoc="1" locked="0" layoutInCell="1" allowOverlap="1" wp14:anchorId="6A0CA8B8" wp14:editId="02B19CA0">
            <wp:simplePos x="0" y="0"/>
            <wp:positionH relativeFrom="margin">
              <wp:align>right</wp:align>
            </wp:positionH>
            <wp:positionV relativeFrom="paragraph">
              <wp:posOffset>156414</wp:posOffset>
            </wp:positionV>
            <wp:extent cx="5572665" cy="7374255"/>
            <wp:effectExtent l="0" t="0" r="9525" b="0"/>
            <wp:wrapNone/>
            <wp:docPr id="29" name="Picture 29" descr="http://www.whoiran.org/Highlight%20News/5%20moments%20Hand%20Hygiene%20Farsi%20A3-3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hoiran.org/Highlight%20News/5%20moments%20Hand%20Hygiene%20Farsi%20A3-3_resiz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72665" cy="7374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074208" w:rsidRDefault="00074208"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DB2100" w:rsidRDefault="00DB2100" w:rsidP="009561EE">
      <w:pPr>
        <w:bidi/>
        <w:spacing w:line="240" w:lineRule="auto"/>
        <w:jc w:val="lowKashida"/>
        <w:rPr>
          <w:rFonts w:asciiTheme="minorBidi" w:hAnsiTheme="minorBidi" w:cs="B Nazanin"/>
          <w:color w:val="000000"/>
          <w:sz w:val="24"/>
          <w:szCs w:val="24"/>
          <w:rtl/>
        </w:rPr>
      </w:pPr>
    </w:p>
    <w:p w:rsidR="00487409" w:rsidRDefault="00487409" w:rsidP="009561EE">
      <w:pPr>
        <w:bidi/>
        <w:spacing w:line="240" w:lineRule="auto"/>
        <w:rPr>
          <w:rFonts w:asciiTheme="minorBidi" w:hAnsiTheme="minorBidi" w:cs="B Nazanin"/>
          <w:color w:val="000000"/>
          <w:sz w:val="24"/>
          <w:szCs w:val="24"/>
          <w:rtl/>
        </w:rPr>
      </w:pPr>
    </w:p>
    <w:p w:rsidR="00891AAB" w:rsidRPr="00891AAB" w:rsidRDefault="00DB2100" w:rsidP="00487409">
      <w:pPr>
        <w:bidi/>
        <w:spacing w:line="240" w:lineRule="auto"/>
        <w:rPr>
          <w:rFonts w:asciiTheme="minorBidi" w:hAnsiTheme="minorBidi" w:cs="B Nazanin"/>
          <w:color w:val="000000"/>
          <w:sz w:val="24"/>
          <w:szCs w:val="24"/>
        </w:rPr>
      </w:pPr>
      <w:r w:rsidRPr="00891AAB">
        <w:rPr>
          <w:rFonts w:asciiTheme="minorBidi" w:hAnsiTheme="minorBidi" w:cs="B Nazanin"/>
          <w:color w:val="000000"/>
          <w:sz w:val="24"/>
          <w:szCs w:val="24"/>
          <w:rtl/>
        </w:rPr>
        <w:t>چه موقع دستهايمان را با آب و صابون بشوئيم</w:t>
      </w:r>
      <w:r w:rsidR="00891AAB" w:rsidRPr="00891AAB">
        <w:rPr>
          <w:rFonts w:asciiTheme="minorBidi" w:hAnsiTheme="minorBidi" w:cs="B Nazanin" w:hint="cs"/>
          <w:color w:val="000000"/>
          <w:sz w:val="24"/>
          <w:szCs w:val="24"/>
          <w:rtl/>
        </w:rPr>
        <w:t xml:space="preserve"> </w:t>
      </w:r>
    </w:p>
    <w:p w:rsidR="00891AAB" w:rsidRDefault="00DB2100" w:rsidP="0087047A">
      <w:pPr>
        <w:pStyle w:val="ListParagraph"/>
        <w:numPr>
          <w:ilvl w:val="0"/>
          <w:numId w:val="19"/>
        </w:numPr>
        <w:bidi/>
        <w:spacing w:line="240" w:lineRule="auto"/>
        <w:rPr>
          <w:rFonts w:asciiTheme="minorBidi" w:hAnsiTheme="minorBidi" w:cs="B Nazanin"/>
          <w:color w:val="000000"/>
          <w:sz w:val="24"/>
          <w:szCs w:val="24"/>
        </w:rPr>
      </w:pPr>
      <w:r w:rsidRPr="00891AAB">
        <w:rPr>
          <w:rFonts w:asciiTheme="minorBidi" w:hAnsiTheme="minorBidi" w:cs="B Nazanin"/>
          <w:color w:val="000000"/>
          <w:sz w:val="24"/>
          <w:szCs w:val="24"/>
          <w:rtl/>
        </w:rPr>
        <w:t>درصورت رويت آلودگي واضح دستها با مواد پروتئيني يا كثيفي دستها</w:t>
      </w:r>
      <w:r w:rsidRPr="00891AAB">
        <w:rPr>
          <w:rFonts w:asciiTheme="minorBidi" w:hAnsiTheme="minorBidi" w:cs="B Nazanin"/>
          <w:color w:val="000000"/>
          <w:sz w:val="24"/>
          <w:szCs w:val="24"/>
        </w:rPr>
        <w:t>.</w:t>
      </w:r>
    </w:p>
    <w:p w:rsidR="00891AAB" w:rsidRDefault="00DB2100" w:rsidP="0087047A">
      <w:pPr>
        <w:pStyle w:val="ListParagraph"/>
        <w:numPr>
          <w:ilvl w:val="0"/>
          <w:numId w:val="19"/>
        </w:numPr>
        <w:bidi/>
        <w:spacing w:line="240" w:lineRule="auto"/>
        <w:rPr>
          <w:rFonts w:asciiTheme="minorBidi" w:hAnsiTheme="minorBidi" w:cs="B Nazanin"/>
          <w:color w:val="000000"/>
          <w:sz w:val="24"/>
          <w:szCs w:val="24"/>
        </w:rPr>
      </w:pPr>
      <w:r w:rsidRPr="00891AAB">
        <w:rPr>
          <w:rFonts w:asciiTheme="minorBidi" w:hAnsiTheme="minorBidi" w:cs="B Nazanin"/>
          <w:color w:val="000000"/>
          <w:sz w:val="24"/>
          <w:szCs w:val="24"/>
          <w:rtl/>
        </w:rPr>
        <w:t>قبل از غذا خوردن</w:t>
      </w:r>
      <w:r w:rsidRPr="00891AAB">
        <w:rPr>
          <w:rFonts w:asciiTheme="minorBidi" w:hAnsiTheme="minorBidi" w:cs="B Nazanin"/>
          <w:color w:val="000000"/>
          <w:sz w:val="24"/>
          <w:szCs w:val="24"/>
        </w:rPr>
        <w:t>.</w:t>
      </w:r>
    </w:p>
    <w:p w:rsidR="00891AAB" w:rsidRDefault="00DB2100" w:rsidP="0087047A">
      <w:pPr>
        <w:pStyle w:val="ListParagraph"/>
        <w:numPr>
          <w:ilvl w:val="0"/>
          <w:numId w:val="19"/>
        </w:numPr>
        <w:bidi/>
        <w:spacing w:line="240" w:lineRule="auto"/>
        <w:rPr>
          <w:rFonts w:asciiTheme="minorBidi" w:hAnsiTheme="minorBidi" w:cs="B Nazanin"/>
          <w:color w:val="000000"/>
          <w:sz w:val="24"/>
          <w:szCs w:val="24"/>
        </w:rPr>
      </w:pPr>
      <w:r w:rsidRPr="00891AAB">
        <w:rPr>
          <w:rFonts w:asciiTheme="minorBidi" w:hAnsiTheme="minorBidi" w:cs="B Nazanin"/>
          <w:color w:val="000000"/>
          <w:sz w:val="24"/>
          <w:szCs w:val="24"/>
          <w:rtl/>
        </w:rPr>
        <w:t>بعد از رفتن به دستشويي</w:t>
      </w:r>
      <w:r w:rsidRPr="00891AAB">
        <w:rPr>
          <w:rFonts w:asciiTheme="minorBidi" w:hAnsiTheme="minorBidi" w:cs="B Nazanin"/>
          <w:color w:val="000000"/>
          <w:sz w:val="24"/>
          <w:szCs w:val="24"/>
        </w:rPr>
        <w:t>.</w:t>
      </w:r>
    </w:p>
    <w:p w:rsidR="00891AAB" w:rsidRDefault="00DB2100" w:rsidP="0087047A">
      <w:pPr>
        <w:pStyle w:val="ListParagraph"/>
        <w:numPr>
          <w:ilvl w:val="0"/>
          <w:numId w:val="19"/>
        </w:numPr>
        <w:bidi/>
        <w:spacing w:line="240" w:lineRule="auto"/>
        <w:rPr>
          <w:rFonts w:asciiTheme="minorBidi" w:hAnsiTheme="minorBidi" w:cs="B Nazanin"/>
          <w:color w:val="000000"/>
          <w:sz w:val="24"/>
          <w:szCs w:val="24"/>
        </w:rPr>
      </w:pPr>
      <w:r w:rsidRPr="00891AAB">
        <w:rPr>
          <w:rFonts w:asciiTheme="minorBidi" w:hAnsiTheme="minorBidi" w:cs="B Nazanin"/>
          <w:color w:val="000000"/>
          <w:sz w:val="24"/>
          <w:szCs w:val="24"/>
          <w:rtl/>
        </w:rPr>
        <w:lastRenderedPageBreak/>
        <w:t>در صورت شك مواجهه با باسيل آنتراكس يا هر باكتري اسپورزا</w:t>
      </w:r>
      <w:r w:rsidRPr="00891AAB">
        <w:rPr>
          <w:rFonts w:asciiTheme="minorBidi" w:hAnsiTheme="minorBidi" w:cs="B Nazanin"/>
          <w:color w:val="000000"/>
          <w:sz w:val="24"/>
          <w:szCs w:val="24"/>
        </w:rPr>
        <w:t>.</w:t>
      </w:r>
    </w:p>
    <w:p w:rsidR="00DB2100" w:rsidRDefault="00DB2100" w:rsidP="0087047A">
      <w:pPr>
        <w:pStyle w:val="ListParagraph"/>
        <w:numPr>
          <w:ilvl w:val="0"/>
          <w:numId w:val="19"/>
        </w:numPr>
        <w:bidi/>
        <w:spacing w:line="240" w:lineRule="auto"/>
        <w:rPr>
          <w:rFonts w:asciiTheme="minorBidi" w:hAnsiTheme="minorBidi" w:cs="B Nazanin"/>
          <w:color w:val="000000"/>
          <w:sz w:val="24"/>
          <w:szCs w:val="24"/>
        </w:rPr>
      </w:pPr>
      <w:r w:rsidRPr="00891AAB">
        <w:rPr>
          <w:rFonts w:asciiTheme="minorBidi" w:hAnsiTheme="minorBidi" w:cs="B Nazanin"/>
          <w:color w:val="000000"/>
          <w:sz w:val="24"/>
          <w:szCs w:val="24"/>
          <w:rtl/>
        </w:rPr>
        <w:t xml:space="preserve">پس از هر </w:t>
      </w:r>
      <w:r w:rsidRPr="00891AAB">
        <w:rPr>
          <w:rFonts w:asciiTheme="minorBidi" w:hAnsiTheme="minorBidi" w:cs="B Nazanin" w:hint="cs"/>
          <w:color w:val="000000"/>
          <w:sz w:val="24"/>
          <w:szCs w:val="24"/>
          <w:rtl/>
        </w:rPr>
        <w:t>5</w:t>
      </w:r>
      <w:r w:rsidRPr="00891AAB">
        <w:rPr>
          <w:rFonts w:asciiTheme="minorBidi" w:hAnsiTheme="minorBidi" w:cs="B Nazanin"/>
          <w:color w:val="000000"/>
          <w:sz w:val="24"/>
          <w:szCs w:val="24"/>
          <w:rtl/>
        </w:rPr>
        <w:t xml:space="preserve">يا </w:t>
      </w:r>
      <w:r w:rsidRPr="00891AAB">
        <w:rPr>
          <w:rFonts w:asciiTheme="minorBidi" w:hAnsiTheme="minorBidi" w:cs="B Nazanin" w:hint="cs"/>
          <w:color w:val="000000"/>
          <w:sz w:val="24"/>
          <w:szCs w:val="24"/>
          <w:rtl/>
        </w:rPr>
        <w:t xml:space="preserve">6 </w:t>
      </w:r>
      <w:r w:rsidRPr="00891AAB">
        <w:rPr>
          <w:rFonts w:asciiTheme="minorBidi" w:hAnsiTheme="minorBidi" w:cs="B Nazanin"/>
          <w:color w:val="000000"/>
          <w:sz w:val="24"/>
          <w:szCs w:val="24"/>
          <w:rtl/>
        </w:rPr>
        <w:t>بار الكل راب كردن يكبار شستشوي دست مفيد است</w:t>
      </w:r>
      <w:r w:rsidR="00891AAB">
        <w:rPr>
          <w:rFonts w:asciiTheme="minorBidi" w:hAnsiTheme="minorBidi" w:cs="B Nazanin" w:hint="cs"/>
          <w:color w:val="000000"/>
          <w:sz w:val="24"/>
          <w:szCs w:val="24"/>
          <w:rtl/>
        </w:rPr>
        <w:t>.</w:t>
      </w:r>
    </w:p>
    <w:p w:rsidR="00891AAB" w:rsidRPr="00891AAB" w:rsidRDefault="00891AAB" w:rsidP="009561EE">
      <w:pPr>
        <w:bidi/>
        <w:spacing w:line="240" w:lineRule="auto"/>
        <w:jc w:val="lowKashida"/>
        <w:rPr>
          <w:rFonts w:asciiTheme="minorBidi" w:hAnsiTheme="minorBidi" w:cs="B Nazanin"/>
          <w:b/>
          <w:bCs/>
          <w:color w:val="000000"/>
          <w:sz w:val="24"/>
          <w:szCs w:val="24"/>
          <w:rtl/>
        </w:rPr>
      </w:pPr>
      <w:r w:rsidRPr="00891AAB">
        <w:rPr>
          <w:rFonts w:asciiTheme="minorBidi" w:hAnsiTheme="minorBidi" w:cs="B Nazanin"/>
          <w:b/>
          <w:bCs/>
          <w:color w:val="000000"/>
          <w:sz w:val="24"/>
          <w:szCs w:val="24"/>
          <w:rtl/>
        </w:rPr>
        <w:t>موارداستفاده از دستكش</w:t>
      </w:r>
    </w:p>
    <w:p w:rsidR="00891AAB" w:rsidRDefault="00891AAB" w:rsidP="009561EE">
      <w:pPr>
        <w:bidi/>
        <w:spacing w:line="240" w:lineRule="auto"/>
        <w:jc w:val="lowKashida"/>
        <w:rPr>
          <w:rFonts w:asciiTheme="minorBidi" w:hAnsiTheme="minorBidi" w:cs="B Nazanin"/>
          <w:color w:val="000000"/>
          <w:sz w:val="24"/>
          <w:szCs w:val="24"/>
          <w:rtl/>
        </w:rPr>
      </w:pP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از دستكش ها براي جلوگيري از انتقال آلودگي توسط پرسنل در موارد زير استفاده مي شود</w:t>
      </w:r>
      <w:r w:rsidRPr="00891AAB">
        <w:rPr>
          <w:rFonts w:asciiTheme="minorBidi" w:hAnsiTheme="minorBidi" w:cs="B Nazanin"/>
          <w:color w:val="000000"/>
          <w:sz w:val="24"/>
          <w:szCs w:val="24"/>
        </w:rPr>
        <w:br/>
      </w:r>
      <w:r>
        <w:rPr>
          <w:rFonts w:asciiTheme="minorBidi" w:hAnsiTheme="minorBidi" w:cs="B Nazanin" w:hint="cs"/>
          <w:color w:val="000000"/>
          <w:sz w:val="24"/>
          <w:szCs w:val="24"/>
          <w:rtl/>
        </w:rPr>
        <w:t xml:space="preserve">1- </w:t>
      </w:r>
      <w:r w:rsidRPr="00891AAB">
        <w:rPr>
          <w:rFonts w:asciiTheme="minorBidi" w:hAnsiTheme="minorBidi" w:cs="B Nazanin"/>
          <w:color w:val="000000"/>
          <w:sz w:val="24"/>
          <w:szCs w:val="24"/>
          <w:rtl/>
        </w:rPr>
        <w:t>احتمال تماس مستقيم با خون يا مايعات بدن، مخاط ها، پوست خراش دار و ديگر موارد بالقوه عفونت زا</w:t>
      </w:r>
    </w:p>
    <w:p w:rsidR="00891AAB" w:rsidRDefault="00891AAB" w:rsidP="009561EE">
      <w:pPr>
        <w:bidi/>
        <w:spacing w:line="240" w:lineRule="auto"/>
        <w:jc w:val="lowKashida"/>
        <w:rPr>
          <w:rFonts w:asciiTheme="minorBidi" w:hAnsiTheme="minorBidi" w:cs="B Nazanin"/>
          <w:color w:val="000000"/>
          <w:sz w:val="24"/>
          <w:szCs w:val="24"/>
          <w:rtl/>
        </w:rPr>
      </w:pPr>
      <w:r>
        <w:rPr>
          <w:rFonts w:asciiTheme="minorBidi" w:hAnsiTheme="minorBidi" w:cs="B Nazanin" w:hint="cs"/>
          <w:color w:val="000000"/>
          <w:sz w:val="24"/>
          <w:szCs w:val="24"/>
          <w:rtl/>
        </w:rPr>
        <w:t xml:space="preserve">2- </w:t>
      </w:r>
      <w:r w:rsidRPr="00891AAB">
        <w:rPr>
          <w:rFonts w:asciiTheme="minorBidi" w:hAnsiTheme="minorBidi" w:cs="B Nazanin"/>
          <w:color w:val="000000"/>
          <w:sz w:val="24"/>
          <w:szCs w:val="24"/>
          <w:rtl/>
        </w:rPr>
        <w:t>تماس مستقيم با بيماران يا ناقلين يك پاتوژن كه از طريق تماس مستقيم انتقال مي يابد ، مانند</w:t>
      </w:r>
      <w:r w:rsidRPr="00891AAB">
        <w:rPr>
          <w:rFonts w:asciiTheme="minorBidi" w:hAnsiTheme="minorBidi" w:cs="B Nazanin"/>
          <w:color w:val="000000"/>
          <w:sz w:val="24"/>
          <w:szCs w:val="24"/>
        </w:rPr>
        <w:t xml:space="preserve"> VRE ,MRSA,RSV</w:t>
      </w:r>
    </w:p>
    <w:p w:rsidR="00891AAB" w:rsidRDefault="00891AAB" w:rsidP="009561EE">
      <w:pPr>
        <w:bidi/>
        <w:spacing w:line="240" w:lineRule="auto"/>
        <w:jc w:val="lowKashida"/>
        <w:rPr>
          <w:rFonts w:asciiTheme="minorBidi" w:hAnsiTheme="minorBidi" w:cs="B Nazanin"/>
          <w:color w:val="000000"/>
          <w:sz w:val="24"/>
          <w:szCs w:val="24"/>
          <w:rtl/>
        </w:rPr>
      </w:pPr>
      <w:r>
        <w:rPr>
          <w:rFonts w:asciiTheme="minorBidi" w:hAnsiTheme="minorBidi" w:cs="B Nazanin" w:hint="cs"/>
          <w:color w:val="000000"/>
          <w:sz w:val="24"/>
          <w:szCs w:val="24"/>
          <w:rtl/>
        </w:rPr>
        <w:t xml:space="preserve">3- </w:t>
      </w:r>
      <w:r w:rsidRPr="00891AAB">
        <w:rPr>
          <w:rFonts w:asciiTheme="minorBidi" w:hAnsiTheme="minorBidi" w:cs="B Nazanin"/>
          <w:color w:val="000000"/>
          <w:sz w:val="24"/>
          <w:szCs w:val="24"/>
          <w:rtl/>
        </w:rPr>
        <w:t>تماس با وسايل و محيط اطراف يا استفاده از تجهيزات مراقبتي بيمار كه آلوده شده</w:t>
      </w: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يا احتمال آلودگي دارد</w:t>
      </w:r>
    </w:p>
    <w:p w:rsidR="00891AAB" w:rsidRDefault="00891AAB" w:rsidP="009561EE">
      <w:pPr>
        <w:bidi/>
        <w:spacing w:line="240" w:lineRule="auto"/>
        <w:jc w:val="lowKashida"/>
        <w:rPr>
          <w:rFonts w:asciiTheme="minorBidi" w:hAnsiTheme="minorBidi" w:cs="B Nazanin"/>
          <w:color w:val="000000"/>
          <w:sz w:val="24"/>
          <w:szCs w:val="24"/>
          <w:rtl/>
        </w:rPr>
      </w:pPr>
      <w:r w:rsidRPr="00891AAB">
        <w:rPr>
          <w:rFonts w:asciiTheme="minorBidi" w:hAnsiTheme="minorBidi" w:cs="B Nazanin"/>
          <w:color w:val="000000"/>
          <w:sz w:val="24"/>
          <w:szCs w:val="24"/>
          <w:rtl/>
        </w:rPr>
        <w:t>دستكش مانع انتقال عفونت بين بيمار و مراقبين بهداشتي مي شود .ميزان محافظتي</w:t>
      </w: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 xml:space="preserve">كه </w:t>
      </w:r>
      <w:r>
        <w:rPr>
          <w:rFonts w:asciiTheme="minorBidi" w:hAnsiTheme="minorBidi" w:cs="B Nazanin"/>
          <w:color w:val="000000"/>
          <w:sz w:val="24"/>
          <w:szCs w:val="24"/>
          <w:rtl/>
        </w:rPr>
        <w:t>دستكش در هنگام فرو رفتن سوزن در</w:t>
      </w:r>
      <w:r w:rsidRPr="00891AAB">
        <w:rPr>
          <w:rFonts w:asciiTheme="minorBidi" w:hAnsiTheme="minorBidi" w:cs="B Nazanin"/>
          <w:color w:val="000000"/>
          <w:sz w:val="24"/>
          <w:szCs w:val="24"/>
          <w:rtl/>
        </w:rPr>
        <w:t>دست درزمان كار كردن با پاتوژن هايي مثل</w:t>
      </w: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 xml:space="preserve">كه ازطريق خون منتقل مي شوند مشخص نمي باشد، هر چند كه دستكش باعث كاهش حجم ( </w:t>
      </w:r>
      <w:r w:rsidRPr="00891AAB">
        <w:rPr>
          <w:rFonts w:asciiTheme="minorBidi" w:hAnsiTheme="minorBidi" w:cs="B Nazanin" w:hint="cs"/>
          <w:color w:val="000000"/>
          <w:sz w:val="24"/>
          <w:szCs w:val="24"/>
          <w:rtl/>
        </w:rPr>
        <w:t>46تا 86 درصد</w:t>
      </w:r>
      <w:r w:rsidRPr="00891AAB">
        <w:rPr>
          <w:rFonts w:asciiTheme="minorBidi" w:hAnsiTheme="minorBidi" w:cs="B Nazanin"/>
          <w:color w:val="000000"/>
          <w:sz w:val="24"/>
          <w:szCs w:val="24"/>
          <w:rtl/>
        </w:rPr>
        <w:t xml:space="preserve"> ) خوني كه در سطح خارجي سوزن قراردارد مي شود، ولي اثر</w:t>
      </w:r>
      <w:r>
        <w:rPr>
          <w:rFonts w:asciiTheme="minorBidi" w:hAnsiTheme="minorBidi" w:cs="B Nazanin"/>
          <w:color w:val="000000"/>
          <w:sz w:val="24"/>
          <w:szCs w:val="24"/>
          <w:rtl/>
        </w:rPr>
        <w:t>ي در ميزان خوني كه در داخل سوزن</w:t>
      </w: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قرار دارد</w:t>
      </w: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نخواهد داشت</w:t>
      </w:r>
      <w:r>
        <w:rPr>
          <w:rFonts w:asciiTheme="minorBidi" w:hAnsiTheme="minorBidi" w:cs="B Nazanin" w:hint="cs"/>
          <w:color w:val="000000"/>
          <w:sz w:val="24"/>
          <w:szCs w:val="24"/>
          <w:rtl/>
        </w:rPr>
        <w:t>.</w:t>
      </w:r>
    </w:p>
    <w:p w:rsidR="00891AAB" w:rsidRDefault="00891AAB" w:rsidP="009561EE">
      <w:pPr>
        <w:bidi/>
        <w:spacing w:line="240" w:lineRule="auto"/>
        <w:rPr>
          <w:rFonts w:asciiTheme="minorBidi" w:hAnsiTheme="minorBidi" w:cs="B Nazanin"/>
          <w:color w:val="000000"/>
          <w:sz w:val="24"/>
          <w:szCs w:val="24"/>
          <w:rtl/>
        </w:rPr>
      </w:pPr>
      <w:r w:rsidRPr="00891AAB">
        <w:rPr>
          <w:rFonts w:asciiTheme="minorBidi" w:hAnsiTheme="minorBidi" w:cs="B Jadid" w:hint="cs"/>
          <w:color w:val="000000"/>
          <w:sz w:val="24"/>
          <w:szCs w:val="24"/>
          <w:rtl/>
        </w:rPr>
        <w:t xml:space="preserve"> </w:t>
      </w:r>
      <w:r w:rsidRPr="00891AAB">
        <w:rPr>
          <w:rFonts w:asciiTheme="minorBidi" w:hAnsiTheme="minorBidi" w:cs="B Jadid"/>
          <w:color w:val="000000"/>
          <w:sz w:val="24"/>
          <w:szCs w:val="24"/>
          <w:rtl/>
        </w:rPr>
        <w:t>دستكش بايد</w:t>
      </w:r>
      <w:r w:rsidRPr="00891AAB">
        <w:rPr>
          <w:rFonts w:asciiTheme="minorBidi" w:hAnsiTheme="minorBidi" w:cs="B Nazanin"/>
          <w:color w:val="000000"/>
          <w:sz w:val="24"/>
          <w:szCs w:val="24"/>
        </w:rPr>
        <w:t xml:space="preserve"> :</w:t>
      </w:r>
      <w:r w:rsidRPr="00891AAB">
        <w:rPr>
          <w:rFonts w:asciiTheme="minorBidi" w:hAnsiTheme="minorBidi" w:cs="B Nazanin"/>
          <w:color w:val="000000"/>
          <w:sz w:val="24"/>
          <w:szCs w:val="24"/>
        </w:rPr>
        <w:br/>
      </w:r>
      <w:r w:rsidRPr="00891AAB">
        <w:rPr>
          <w:rFonts w:asciiTheme="minorBidi" w:hAnsiTheme="minorBidi" w:cs="B Nazanin"/>
          <w:color w:val="000000"/>
          <w:sz w:val="24"/>
          <w:szCs w:val="24"/>
        </w:rPr>
        <w:sym w:font="Symbol" w:char="F0B7"/>
      </w:r>
      <w:r w:rsidRPr="00891AAB">
        <w:rPr>
          <w:rFonts w:asciiTheme="minorBidi" w:hAnsiTheme="minorBidi" w:cs="B Nazanin"/>
          <w:color w:val="000000"/>
          <w:sz w:val="24"/>
          <w:szCs w:val="24"/>
          <w:rtl/>
        </w:rPr>
        <w:t>مچ آستين گان را بپوشاند</w:t>
      </w:r>
      <w:r w:rsidRPr="00891AAB">
        <w:rPr>
          <w:rFonts w:asciiTheme="minorBidi" w:hAnsiTheme="minorBidi" w:cs="B Nazanin"/>
          <w:color w:val="000000"/>
          <w:sz w:val="24"/>
          <w:szCs w:val="24"/>
        </w:rPr>
        <w:br/>
      </w:r>
      <w:r w:rsidRPr="00891AAB">
        <w:rPr>
          <w:rFonts w:asciiTheme="minorBidi" w:hAnsiTheme="minorBidi" w:cs="B Nazanin"/>
          <w:color w:val="000000"/>
          <w:sz w:val="24"/>
          <w:szCs w:val="24"/>
        </w:rPr>
        <w:sym w:font="Symbol" w:char="F0B7"/>
      </w:r>
      <w:r w:rsidRPr="00891AAB">
        <w:rPr>
          <w:rFonts w:asciiTheme="minorBidi" w:hAnsiTheme="minorBidi" w:cs="B Nazanin"/>
          <w:color w:val="000000"/>
          <w:sz w:val="24"/>
          <w:szCs w:val="24"/>
          <w:rtl/>
        </w:rPr>
        <w:t>فقط يكبار مصرف شود</w:t>
      </w:r>
      <w:r w:rsidRPr="00891AAB">
        <w:rPr>
          <w:rFonts w:asciiTheme="minorBidi" w:hAnsiTheme="minorBidi" w:cs="B Nazanin"/>
          <w:color w:val="000000"/>
          <w:sz w:val="24"/>
          <w:szCs w:val="24"/>
        </w:rPr>
        <w:br/>
      </w:r>
      <w:r w:rsidRPr="00891AAB">
        <w:rPr>
          <w:rFonts w:asciiTheme="minorBidi" w:hAnsiTheme="minorBidi" w:cs="B Nazanin"/>
          <w:color w:val="000000"/>
          <w:sz w:val="24"/>
          <w:szCs w:val="24"/>
        </w:rPr>
        <w:sym w:font="Symbol" w:char="F0B7"/>
      </w:r>
      <w:r w:rsidRPr="00891AAB">
        <w:rPr>
          <w:rFonts w:asciiTheme="minorBidi" w:hAnsiTheme="minorBidi" w:cs="B Nazanin"/>
          <w:color w:val="000000"/>
          <w:sz w:val="24"/>
          <w:szCs w:val="24"/>
          <w:rtl/>
        </w:rPr>
        <w:t>در صورت پارگي و آلودگي قابل مشاهده تعويض گردد</w:t>
      </w:r>
      <w:r w:rsidRPr="00891AAB">
        <w:rPr>
          <w:rFonts w:asciiTheme="minorBidi" w:hAnsiTheme="minorBidi" w:cs="B Nazanin"/>
          <w:color w:val="000000"/>
          <w:sz w:val="24"/>
          <w:szCs w:val="24"/>
        </w:rPr>
        <w:br/>
      </w:r>
      <w:r w:rsidRPr="00891AAB">
        <w:rPr>
          <w:rFonts w:asciiTheme="minorBidi" w:hAnsiTheme="minorBidi" w:cs="B Nazanin"/>
          <w:color w:val="000000"/>
          <w:sz w:val="24"/>
          <w:szCs w:val="24"/>
        </w:rPr>
        <w:sym w:font="Symbol" w:char="F0B7"/>
      </w:r>
      <w:r w:rsidRPr="00891AAB">
        <w:rPr>
          <w:rFonts w:asciiTheme="minorBidi" w:hAnsiTheme="minorBidi" w:cs="B Nazanin"/>
          <w:color w:val="000000"/>
          <w:sz w:val="24"/>
          <w:szCs w:val="24"/>
          <w:rtl/>
        </w:rPr>
        <w:t>بين هر بار انجام مراقبت از بيماري كه حامل ميكرو ارگانيسم هاست</w:t>
      </w: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تعويض شود</w:t>
      </w:r>
      <w:r w:rsidRPr="00891AAB">
        <w:rPr>
          <w:rFonts w:asciiTheme="minorBidi" w:hAnsiTheme="minorBidi" w:cs="B Nazanin"/>
          <w:color w:val="000000"/>
          <w:sz w:val="24"/>
          <w:szCs w:val="24"/>
        </w:rPr>
        <w:br/>
      </w:r>
      <w:r w:rsidRPr="00891AAB">
        <w:rPr>
          <w:rFonts w:asciiTheme="minorBidi" w:hAnsiTheme="minorBidi" w:cs="B Nazanin"/>
          <w:color w:val="000000"/>
          <w:sz w:val="24"/>
          <w:szCs w:val="24"/>
        </w:rPr>
        <w:sym w:font="Symbol" w:char="F0B7"/>
      </w:r>
      <w:r w:rsidRPr="00891AAB">
        <w:rPr>
          <w:rFonts w:asciiTheme="minorBidi" w:hAnsiTheme="minorBidi" w:cs="B Nazanin"/>
          <w:color w:val="000000"/>
          <w:sz w:val="24"/>
          <w:szCs w:val="24"/>
          <w:rtl/>
        </w:rPr>
        <w:t>پس از استفاده و پيش از ارائه مراقبت به بيمار ديگر ،بايد خارج و</w:t>
      </w: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بلافاصله دستها شسته شود تا از انتقال ميكرو ارگانيسم ها به محيط يا ساير بيماران جلوگيري شود</w:t>
      </w:r>
      <w:r w:rsidRPr="00891AAB">
        <w:rPr>
          <w:rFonts w:asciiTheme="minorBidi" w:hAnsiTheme="minorBidi" w:cs="B Nazanin"/>
          <w:color w:val="000000"/>
          <w:sz w:val="24"/>
          <w:szCs w:val="24"/>
        </w:rPr>
        <w:t xml:space="preserve"> .</w:t>
      </w:r>
      <w:r w:rsidRPr="00891AAB">
        <w:rPr>
          <w:rFonts w:asciiTheme="minorBidi" w:hAnsiTheme="minorBidi" w:cs="B Nazanin"/>
          <w:color w:val="000000"/>
          <w:sz w:val="24"/>
          <w:szCs w:val="24"/>
        </w:rPr>
        <w:br/>
        <w:t xml:space="preserve">. </w:t>
      </w:r>
      <w:r w:rsidRPr="00891AAB">
        <w:rPr>
          <w:rFonts w:asciiTheme="minorBidi" w:hAnsiTheme="minorBidi" w:cs="B Nazanin"/>
          <w:color w:val="000000"/>
          <w:sz w:val="24"/>
          <w:szCs w:val="24"/>
        </w:rPr>
        <w:sym w:font="Symbol" w:char="F0B7"/>
      </w:r>
      <w:r w:rsidRPr="00891AAB">
        <w:rPr>
          <w:rFonts w:asciiTheme="minorBidi" w:hAnsiTheme="minorBidi" w:cs="B Nazanin"/>
          <w:color w:val="000000"/>
          <w:sz w:val="24"/>
          <w:szCs w:val="24"/>
          <w:rtl/>
        </w:rPr>
        <w:t>در طول مراقبت از بيمار، مي توان با تبعيت از دستورالعمل تميزكردن از ناحيه تميز به طرف ناحيه كثيف و</w:t>
      </w:r>
      <w:r>
        <w:rPr>
          <w:rFonts w:asciiTheme="minorBidi" w:hAnsiTheme="minorBidi" w:cs="B Nazanin" w:hint="cs"/>
          <w:color w:val="000000"/>
          <w:sz w:val="24"/>
          <w:szCs w:val="24"/>
          <w:rtl/>
        </w:rPr>
        <w:t xml:space="preserve"> </w:t>
      </w:r>
      <w:r w:rsidRPr="00891AAB">
        <w:rPr>
          <w:rFonts w:asciiTheme="minorBidi" w:hAnsiTheme="minorBidi" w:cs="B Nazanin"/>
          <w:color w:val="000000"/>
          <w:sz w:val="24"/>
          <w:szCs w:val="24"/>
          <w:rtl/>
        </w:rPr>
        <w:t>محدود كردن آلودگي تنها در سطوح مورد استفاده بيمار، سرايت عفونت را به حداقل رساند .ممكن است هنگام</w:t>
      </w:r>
      <w:r w:rsidRPr="00891AAB">
        <w:rPr>
          <w:rFonts w:ascii="Lotus" w:hAnsi="Lotus"/>
          <w:b/>
          <w:bCs/>
          <w:color w:val="000000"/>
          <w:rtl/>
        </w:rPr>
        <w:t xml:space="preserve"> </w:t>
      </w:r>
      <w:r w:rsidRPr="00891AAB">
        <w:rPr>
          <w:rFonts w:asciiTheme="minorBidi" w:hAnsiTheme="minorBidi" w:cs="B Nazanin"/>
          <w:color w:val="000000"/>
          <w:sz w:val="24"/>
          <w:szCs w:val="24"/>
          <w:rtl/>
        </w:rPr>
        <w:t>مراقبت از بيمار مجبور به تعويض دستكش باشيم تا از تماس و يا احتمال سرايت ممانعت به عمل آوريم</w:t>
      </w:r>
      <w:r w:rsidRPr="00891AAB">
        <w:rPr>
          <w:rFonts w:asciiTheme="minorBidi" w:hAnsiTheme="minorBidi" w:cs="B Nazanin"/>
          <w:color w:val="000000"/>
          <w:sz w:val="24"/>
          <w:szCs w:val="24"/>
        </w:rPr>
        <w:t xml:space="preserve"> .</w:t>
      </w:r>
    </w:p>
    <w:p w:rsidR="00891AAB" w:rsidRDefault="007721CB" w:rsidP="009561EE">
      <w:pPr>
        <w:bidi/>
        <w:spacing w:line="240" w:lineRule="auto"/>
        <w:jc w:val="lowKashida"/>
        <w:rPr>
          <w:rFonts w:asciiTheme="minorBidi" w:hAnsiTheme="minorBidi" w:cs="B Nazanin"/>
          <w:color w:val="000000"/>
          <w:sz w:val="24"/>
          <w:szCs w:val="24"/>
          <w:rtl/>
        </w:rPr>
      </w:pPr>
      <w:r>
        <w:rPr>
          <w:noProof/>
        </w:rPr>
        <w:drawing>
          <wp:anchor distT="0" distB="0" distL="114300" distR="114300" simplePos="0" relativeHeight="251674624" behindDoc="1" locked="0" layoutInCell="1" allowOverlap="1" wp14:anchorId="1025CCFB" wp14:editId="15357F78">
            <wp:simplePos x="0" y="0"/>
            <wp:positionH relativeFrom="column">
              <wp:posOffset>982980</wp:posOffset>
            </wp:positionH>
            <wp:positionV relativeFrom="paragraph">
              <wp:posOffset>544195</wp:posOffset>
            </wp:positionV>
            <wp:extent cx="3588385" cy="1365250"/>
            <wp:effectExtent l="0" t="0" r="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588385" cy="1365250"/>
                    </a:xfrm>
                    <a:prstGeom prst="rect">
                      <a:avLst/>
                    </a:prstGeom>
                  </pic:spPr>
                </pic:pic>
              </a:graphicData>
            </a:graphic>
            <wp14:sizeRelH relativeFrom="margin">
              <wp14:pctWidth>0</wp14:pctWidth>
            </wp14:sizeRelH>
            <wp14:sizeRelV relativeFrom="margin">
              <wp14:pctHeight>0</wp14:pctHeight>
            </wp14:sizeRelV>
          </wp:anchor>
        </w:drawing>
      </w:r>
      <w:r w:rsidR="00891AAB" w:rsidRPr="007721CB">
        <w:rPr>
          <w:rFonts w:asciiTheme="minorBidi" w:hAnsiTheme="minorBidi" w:cs="B Nazanin"/>
          <w:color w:val="000000"/>
          <w:sz w:val="24"/>
          <w:szCs w:val="24"/>
          <w:rtl/>
        </w:rPr>
        <w:t>نبا</w:t>
      </w:r>
      <w:r>
        <w:rPr>
          <w:rFonts w:asciiTheme="minorBidi" w:hAnsiTheme="minorBidi" w:cs="B Nazanin"/>
          <w:color w:val="000000"/>
          <w:sz w:val="24"/>
          <w:szCs w:val="24"/>
          <w:rtl/>
        </w:rPr>
        <w:t>يد دستكش ها را براي استفاده مجد</w:t>
      </w:r>
      <w:r w:rsidR="00891AAB" w:rsidRPr="007721CB">
        <w:rPr>
          <w:rFonts w:asciiTheme="minorBidi" w:hAnsiTheme="minorBidi" w:cs="B Nazanin"/>
          <w:color w:val="000000"/>
          <w:sz w:val="24"/>
          <w:szCs w:val="24"/>
          <w:rtl/>
        </w:rPr>
        <w:t>د شست چون نمي توان ميكرو ارگانيسم ها را از</w:t>
      </w:r>
      <w:r>
        <w:rPr>
          <w:rFonts w:asciiTheme="minorBidi" w:hAnsiTheme="minorBidi" w:cs="B Nazanin" w:hint="cs"/>
          <w:color w:val="000000"/>
          <w:sz w:val="24"/>
          <w:szCs w:val="24"/>
          <w:rtl/>
        </w:rPr>
        <w:t xml:space="preserve"> </w:t>
      </w:r>
      <w:r w:rsidR="00891AAB" w:rsidRPr="007721CB">
        <w:rPr>
          <w:rFonts w:asciiTheme="minorBidi" w:hAnsiTheme="minorBidi" w:cs="B Nazanin"/>
          <w:color w:val="000000"/>
          <w:sz w:val="24"/>
          <w:szCs w:val="24"/>
          <w:rtl/>
        </w:rPr>
        <w:t>سطح آن به طور كامل حذف كرد و از طرفي به دوام دستكش نمي توان اطمينان كرد</w:t>
      </w:r>
      <w:r>
        <w:rPr>
          <w:rFonts w:asciiTheme="minorBidi" w:hAnsiTheme="minorBidi" w:cs="B Nazanin" w:hint="cs"/>
          <w:color w:val="000000"/>
          <w:sz w:val="24"/>
          <w:szCs w:val="24"/>
          <w:rtl/>
        </w:rPr>
        <w:t xml:space="preserve"> </w:t>
      </w:r>
      <w:r w:rsidR="00891AAB" w:rsidRPr="007721CB">
        <w:rPr>
          <w:rFonts w:asciiTheme="minorBidi" w:hAnsiTheme="minorBidi" w:cs="B Nazanin"/>
          <w:color w:val="000000"/>
          <w:sz w:val="24"/>
          <w:szCs w:val="24"/>
          <w:rtl/>
        </w:rPr>
        <w:t>هرگز صورت و وسايل حفاظتي (عينك و ماسك و .....) را با دستكش آلوده لمس ننماييد</w:t>
      </w:r>
    </w:p>
    <w:p w:rsidR="007721CB" w:rsidRDefault="007721CB" w:rsidP="009561EE">
      <w:pPr>
        <w:bidi/>
        <w:spacing w:line="240" w:lineRule="auto"/>
        <w:jc w:val="lowKashida"/>
        <w:rPr>
          <w:rFonts w:asciiTheme="minorBidi" w:hAnsiTheme="minorBidi" w:cs="B Nazanin"/>
          <w:color w:val="000000"/>
          <w:sz w:val="24"/>
          <w:szCs w:val="24"/>
          <w:rtl/>
        </w:rPr>
      </w:pPr>
    </w:p>
    <w:p w:rsidR="007721CB" w:rsidRDefault="007721CB" w:rsidP="009561EE">
      <w:pPr>
        <w:bidi/>
        <w:spacing w:line="240" w:lineRule="auto"/>
        <w:jc w:val="lowKashida"/>
        <w:rPr>
          <w:rFonts w:asciiTheme="minorBidi" w:hAnsiTheme="minorBidi" w:cs="B Nazanin"/>
          <w:color w:val="000000"/>
          <w:sz w:val="24"/>
          <w:szCs w:val="24"/>
          <w:rtl/>
        </w:rPr>
      </w:pPr>
    </w:p>
    <w:p w:rsidR="007721CB" w:rsidRDefault="007721CB" w:rsidP="009561EE">
      <w:pPr>
        <w:bidi/>
        <w:spacing w:line="240" w:lineRule="auto"/>
        <w:jc w:val="lowKashida"/>
        <w:rPr>
          <w:rFonts w:asciiTheme="minorBidi" w:hAnsiTheme="minorBidi" w:cs="B Nazanin"/>
          <w:color w:val="000000"/>
          <w:sz w:val="24"/>
          <w:szCs w:val="24"/>
          <w:rtl/>
        </w:rPr>
      </w:pPr>
    </w:p>
    <w:p w:rsidR="007721CB" w:rsidRDefault="007721CB" w:rsidP="009561EE">
      <w:pPr>
        <w:bidi/>
        <w:spacing w:line="240" w:lineRule="auto"/>
        <w:jc w:val="lowKashida"/>
        <w:rPr>
          <w:rFonts w:asciiTheme="minorBidi" w:hAnsiTheme="minorBidi" w:cs="B Nazanin"/>
          <w:color w:val="000000"/>
          <w:sz w:val="24"/>
          <w:szCs w:val="24"/>
          <w:rtl/>
        </w:rPr>
      </w:pPr>
    </w:p>
    <w:p w:rsidR="007721CB" w:rsidRDefault="007721CB" w:rsidP="009561EE">
      <w:pPr>
        <w:bidi/>
        <w:spacing w:line="240" w:lineRule="auto"/>
        <w:rPr>
          <w:rFonts w:asciiTheme="minorBidi" w:hAnsiTheme="minorBidi" w:cs="B Nazanin"/>
          <w:color w:val="000000"/>
          <w:sz w:val="24"/>
          <w:szCs w:val="24"/>
          <w:rtl/>
        </w:rPr>
      </w:pPr>
      <w:r w:rsidRPr="007721CB">
        <w:rPr>
          <w:rFonts w:asciiTheme="minorBidi" w:hAnsiTheme="minorBidi" w:cs="B Nazanin"/>
          <w:noProof/>
          <w:color w:val="000000"/>
          <w:sz w:val="24"/>
          <w:szCs w:val="24"/>
        </w:rPr>
        <w:drawing>
          <wp:anchor distT="0" distB="0" distL="114300" distR="114300" simplePos="0" relativeHeight="251675648" behindDoc="0" locked="0" layoutInCell="1" allowOverlap="1" wp14:anchorId="338C659E" wp14:editId="2C231E50">
            <wp:simplePos x="0" y="0"/>
            <wp:positionH relativeFrom="column">
              <wp:posOffset>86180</wp:posOffset>
            </wp:positionH>
            <wp:positionV relativeFrom="paragraph">
              <wp:posOffset>733353</wp:posOffset>
            </wp:positionV>
            <wp:extent cx="1327809" cy="1327809"/>
            <wp:effectExtent l="0" t="0" r="5715" b="5715"/>
            <wp:wrapNone/>
            <wp:docPr id="31" name="Picture 31" descr="http://www.buymedical.ir/image/cache/data/srgery_gown-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uymedical.ir/image/cache/data/srgery_gown-500x5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27809" cy="13278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21CB">
        <w:rPr>
          <w:rFonts w:asciiTheme="minorBidi" w:hAnsiTheme="minorBidi" w:cs="B Jadid" w:hint="cs"/>
          <w:color w:val="000000"/>
          <w:sz w:val="24"/>
          <w:szCs w:val="24"/>
          <w:rtl/>
        </w:rPr>
        <w:t>م</w:t>
      </w:r>
      <w:r w:rsidRPr="007721CB">
        <w:rPr>
          <w:rFonts w:asciiTheme="minorBidi" w:hAnsiTheme="minorBidi" w:cs="B Jadid"/>
          <w:color w:val="000000"/>
          <w:sz w:val="24"/>
          <w:szCs w:val="24"/>
          <w:rtl/>
        </w:rPr>
        <w:t>وارد استفاده ازگان</w:t>
      </w:r>
      <w:r w:rsidRPr="007721CB">
        <w:rPr>
          <w:rFonts w:asciiTheme="minorBidi" w:hAnsiTheme="minorBidi" w:cs="B Jadid"/>
          <w:color w:val="000000"/>
          <w:sz w:val="24"/>
          <w:szCs w:val="24"/>
        </w:rPr>
        <w:t>:</w:t>
      </w:r>
      <w:r w:rsidRPr="007721CB">
        <w:rPr>
          <w:rFonts w:asciiTheme="minorBidi" w:hAnsiTheme="minorBidi" w:cs="B Nazanin"/>
          <w:color w:val="000000"/>
          <w:sz w:val="24"/>
          <w:szCs w:val="24"/>
        </w:rPr>
        <w:br/>
      </w:r>
      <w:r w:rsidRPr="007721CB">
        <w:rPr>
          <w:rFonts w:asciiTheme="minorBidi" w:hAnsiTheme="minorBidi" w:cs="B Nazanin"/>
          <w:color w:val="000000"/>
          <w:sz w:val="24"/>
          <w:szCs w:val="24"/>
          <w:rtl/>
        </w:rPr>
        <w:t>حين انجام كار هاي تهاجمي يا فعاليت هاي مراقبت از بيمار كه احتمال پاشيده شدن خون، مايعات بدن، ترشحات و مواددفعي وجود دارد، به منظور محافظت از پوست و جلوگيري از كثيف و آلوده شدن لباسبايدگان يا آپرون (روپوش پلاستيكي) پوشيد</w:t>
      </w:r>
      <w:r w:rsidRPr="007721CB">
        <w:rPr>
          <w:rFonts w:asciiTheme="minorBidi" w:hAnsiTheme="minorBidi" w:cs="B Nazanin"/>
          <w:color w:val="000000"/>
          <w:sz w:val="24"/>
          <w:szCs w:val="24"/>
        </w:rPr>
        <w:t>.</w:t>
      </w:r>
      <w:r w:rsidRPr="007721CB">
        <w:rPr>
          <w:rFonts w:asciiTheme="minorBidi" w:hAnsiTheme="minorBidi" w:cs="B Nazanin"/>
          <w:color w:val="000000"/>
          <w:sz w:val="24"/>
          <w:szCs w:val="24"/>
        </w:rPr>
        <w:br/>
      </w:r>
      <w:r w:rsidRPr="007721CB">
        <w:rPr>
          <w:rFonts w:asciiTheme="minorBidi" w:hAnsiTheme="minorBidi" w:cs="B Nazanin"/>
          <w:color w:val="000000"/>
          <w:sz w:val="24"/>
          <w:szCs w:val="24"/>
          <w:rtl/>
        </w:rPr>
        <w:lastRenderedPageBreak/>
        <w:t>نوع گان انتخاب شده بستگي به ميزان مايعي كه احتمال مواجهه با آن را مي رود دارد</w:t>
      </w:r>
      <w:r w:rsidRPr="007721CB">
        <w:rPr>
          <w:rFonts w:asciiTheme="minorBidi" w:hAnsiTheme="minorBidi" w:cs="B Nazanin"/>
          <w:color w:val="000000"/>
          <w:sz w:val="24"/>
          <w:szCs w:val="24"/>
        </w:rPr>
        <w:t xml:space="preserve"> .</w:t>
      </w:r>
      <w:r w:rsidRPr="007721CB">
        <w:rPr>
          <w:rFonts w:asciiTheme="minorBidi" w:hAnsiTheme="minorBidi" w:cs="B Nazanin"/>
          <w:color w:val="000000"/>
          <w:sz w:val="24"/>
          <w:szCs w:val="24"/>
        </w:rPr>
        <w:br/>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گان بايد ،يكبارمصرف و يا از جنس قابل شستشو باشد</w:t>
      </w:r>
      <w:r w:rsidRPr="007721CB">
        <w:rPr>
          <w:rFonts w:asciiTheme="minorBidi" w:hAnsiTheme="minorBidi" w:cs="B Nazanin"/>
          <w:color w:val="000000"/>
          <w:sz w:val="24"/>
          <w:szCs w:val="24"/>
        </w:rPr>
        <w:br/>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آستين گان بايد بلند و مچ آن كش باف باشد</w:t>
      </w:r>
      <w:r w:rsidRPr="007721CB">
        <w:rPr>
          <w:rFonts w:asciiTheme="minorBidi" w:hAnsiTheme="minorBidi" w:cs="B Nazanin"/>
          <w:color w:val="000000"/>
          <w:sz w:val="24"/>
          <w:szCs w:val="24"/>
        </w:rPr>
        <w:br/>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گان بايد يقه بسته باشد</w:t>
      </w:r>
      <w:r w:rsidRPr="007721CB">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(يقه باز و بلند نباشد</w:t>
      </w:r>
      <w:r w:rsidRPr="007721CB">
        <w:rPr>
          <w:rFonts w:asciiTheme="minorBidi" w:hAnsiTheme="minorBidi" w:cs="B Nazanin"/>
          <w:color w:val="000000"/>
          <w:sz w:val="24"/>
          <w:szCs w:val="24"/>
        </w:rPr>
        <w:t xml:space="preserve"> </w:t>
      </w:r>
      <w:r w:rsidRPr="007721CB">
        <w:rPr>
          <w:rFonts w:asciiTheme="minorBidi" w:hAnsiTheme="minorBidi" w:cs="B Nazanin" w:hint="cs"/>
          <w:color w:val="000000"/>
          <w:sz w:val="24"/>
          <w:szCs w:val="24"/>
          <w:rtl/>
        </w:rPr>
        <w:t>)</w:t>
      </w:r>
      <w:r w:rsidRPr="007721CB">
        <w:t xml:space="preserve"> </w:t>
      </w:r>
      <w:r w:rsidRPr="007721CB">
        <w:rPr>
          <w:rFonts w:asciiTheme="minorBidi" w:hAnsiTheme="minorBidi" w:cs="B Nazanin"/>
          <w:color w:val="000000"/>
          <w:sz w:val="24"/>
          <w:szCs w:val="24"/>
        </w:rPr>
        <w:br/>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اندازه گان بايد مناسب باشد و نواحي مورد نياز بدن را بپوشاند (</w:t>
      </w:r>
      <w:r w:rsidRPr="007721CB">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بلندي گان بايد تا زير زانو باشد</w:t>
      </w:r>
      <w:r w:rsidRPr="007721CB">
        <w:rPr>
          <w:rFonts w:asciiTheme="minorBidi" w:hAnsiTheme="minorBidi" w:cs="B Nazanin" w:hint="cs"/>
          <w:color w:val="000000"/>
          <w:sz w:val="24"/>
          <w:szCs w:val="24"/>
          <w:rtl/>
        </w:rPr>
        <w:t>)</w:t>
      </w:r>
      <w:r w:rsidRPr="007721CB">
        <w:rPr>
          <w:rFonts w:asciiTheme="minorBidi" w:hAnsiTheme="minorBidi" w:cs="B Nazanin"/>
          <w:color w:val="000000"/>
          <w:sz w:val="24"/>
          <w:szCs w:val="24"/>
        </w:rPr>
        <w:br/>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گان بايد ضد آب باشد و در غير اينصورت بايد يك پيش بند پلاستيكي روي آن پوشيده شود</w:t>
      </w:r>
      <w:r w:rsidRPr="007721CB">
        <w:rPr>
          <w:rFonts w:asciiTheme="minorBidi" w:hAnsiTheme="minorBidi" w:cs="B Nazanin"/>
          <w:color w:val="000000"/>
          <w:sz w:val="24"/>
          <w:szCs w:val="24"/>
        </w:rPr>
        <w:t>.</w:t>
      </w:r>
      <w:r w:rsidRPr="007721CB">
        <w:rPr>
          <w:rFonts w:asciiTheme="minorBidi" w:hAnsiTheme="minorBidi" w:cs="B Nazanin"/>
          <w:color w:val="000000"/>
          <w:sz w:val="24"/>
          <w:szCs w:val="24"/>
        </w:rPr>
        <w:br/>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در صورت آلودگي قابل مشاهده بلافاصله بلافاصله تعويض شود</w:t>
      </w:r>
    </w:p>
    <w:p w:rsidR="007721CB" w:rsidRDefault="007721CB" w:rsidP="009561EE">
      <w:pPr>
        <w:bidi/>
        <w:spacing w:line="240" w:lineRule="auto"/>
        <w:rPr>
          <w:rFonts w:asciiTheme="minorBidi" w:hAnsiTheme="minorBidi" w:cs="B Nazanin"/>
          <w:b/>
          <w:bCs/>
          <w:color w:val="000000"/>
          <w:sz w:val="24"/>
          <w:szCs w:val="24"/>
          <w:rtl/>
        </w:rPr>
      </w:pPr>
      <w:r>
        <w:rPr>
          <w:rFonts w:asciiTheme="minorBidi" w:hAnsiTheme="minorBidi" w:cs="B Nazanin" w:hint="cs"/>
          <w:b/>
          <w:bCs/>
          <w:color w:val="000000"/>
          <w:sz w:val="24"/>
          <w:szCs w:val="24"/>
          <w:rtl/>
        </w:rPr>
        <w:t>موارد استفاده از ماسک،محافظ صورت</w:t>
      </w:r>
    </w:p>
    <w:p w:rsidR="007721CB" w:rsidRDefault="007721CB" w:rsidP="009561EE">
      <w:pPr>
        <w:bidi/>
        <w:spacing w:line="240" w:lineRule="auto"/>
        <w:jc w:val="lowKashida"/>
        <w:rPr>
          <w:rFonts w:asciiTheme="minorBidi" w:hAnsiTheme="minorBidi" w:cs="B Nazanin"/>
          <w:color w:val="000000"/>
          <w:sz w:val="24"/>
          <w:szCs w:val="24"/>
          <w:rtl/>
        </w:rPr>
      </w:pPr>
      <w:r w:rsidRPr="007721CB">
        <w:rPr>
          <w:rFonts w:asciiTheme="minorBidi" w:hAnsiTheme="minorBidi" w:cs="B Nazanin"/>
          <w:color w:val="000000"/>
          <w:sz w:val="24"/>
          <w:szCs w:val="24"/>
          <w:rtl/>
        </w:rPr>
        <w:t>به منظور محافظت مخاط چشم، بيني و دهان حين انجام كار هاي تهاجمي يا فعاليت هاي مراقبت از بيمار كه احتمال</w:t>
      </w:r>
      <w:r w:rsidRPr="007721CB">
        <w:rPr>
          <w:rFonts w:asciiTheme="minorBidi" w:hAnsiTheme="minorBidi" w:cs="B Nazanin"/>
          <w:color w:val="000000"/>
          <w:sz w:val="24"/>
          <w:szCs w:val="24"/>
        </w:rPr>
        <w:br/>
      </w:r>
      <w:r w:rsidRPr="007721CB">
        <w:rPr>
          <w:rFonts w:asciiTheme="minorBidi" w:hAnsiTheme="minorBidi" w:cs="B Nazanin"/>
          <w:color w:val="000000"/>
          <w:sz w:val="24"/>
          <w:szCs w:val="24"/>
          <w:rtl/>
        </w:rPr>
        <w:t>پاشيده شدن خون، مايعات بدن، ترشحات و مواد دفعي وجود دارد بايد از ماسك و محافظ صورت يا چشم استفاده نمود</w:t>
      </w:r>
      <w:r w:rsidRPr="007721CB">
        <w:rPr>
          <w:rFonts w:asciiTheme="minorBidi" w:hAnsiTheme="minorBidi" w:cs="B Nazanin"/>
          <w:color w:val="000000"/>
          <w:sz w:val="24"/>
          <w:szCs w:val="24"/>
        </w:rPr>
        <w:t>.</w:t>
      </w:r>
      <w:r w:rsidRPr="007721CB">
        <w:rPr>
          <w:rFonts w:asciiTheme="minorBidi" w:hAnsiTheme="minorBidi" w:cs="B Nazanin"/>
          <w:color w:val="000000"/>
          <w:sz w:val="24"/>
          <w:szCs w:val="24"/>
        </w:rPr>
        <w:br/>
      </w:r>
      <w:r w:rsidRPr="007721CB">
        <w:rPr>
          <w:rFonts w:asciiTheme="minorBidi" w:hAnsiTheme="minorBidi" w:cs="B Nazanin"/>
          <w:color w:val="000000"/>
          <w:sz w:val="24"/>
          <w:szCs w:val="24"/>
          <w:rtl/>
        </w:rPr>
        <w:t>محافظ بايد از مواجهه مخاط دهان، بيني و چشم با ترشحات جلو گيري نمايد</w:t>
      </w:r>
      <w:r w:rsidRPr="007721CB">
        <w:rPr>
          <w:rFonts w:asciiTheme="minorBidi" w:hAnsiTheme="minorBidi" w:cs="B Nazanin"/>
          <w:color w:val="000000"/>
          <w:sz w:val="24"/>
          <w:szCs w:val="24"/>
        </w:rPr>
        <w:t>.</w:t>
      </w:r>
      <w:r w:rsidRPr="007721CB">
        <w:rPr>
          <w:rFonts w:asciiTheme="minorBidi" w:hAnsiTheme="minorBidi" w:cs="B Nazanin"/>
          <w:color w:val="000000"/>
          <w:sz w:val="24"/>
          <w:szCs w:val="24"/>
        </w:rPr>
        <w:br/>
      </w:r>
      <w:r w:rsidRPr="007721CB">
        <w:rPr>
          <w:rFonts w:asciiTheme="minorBidi" w:hAnsiTheme="minorBidi" w:cs="B Nazanin"/>
          <w:color w:val="000000"/>
          <w:sz w:val="24"/>
          <w:szCs w:val="24"/>
          <w:rtl/>
        </w:rPr>
        <w:t>ماسك بايد</w:t>
      </w:r>
      <w:r w:rsidRPr="007721CB">
        <w:rPr>
          <w:rFonts w:asciiTheme="minorBidi" w:hAnsiTheme="minorBidi" w:cs="B Nazanin"/>
          <w:color w:val="000000"/>
          <w:sz w:val="24"/>
          <w:szCs w:val="24"/>
        </w:rPr>
        <w:t>:</w:t>
      </w:r>
    </w:p>
    <w:p w:rsidR="007721CB" w:rsidRDefault="007721CB" w:rsidP="009561EE">
      <w:pPr>
        <w:bidi/>
        <w:spacing w:line="240" w:lineRule="auto"/>
        <w:jc w:val="lowKashida"/>
        <w:rPr>
          <w:rFonts w:asciiTheme="minorBidi" w:hAnsiTheme="minorBidi" w:cs="B Nazanin"/>
          <w:color w:val="000000"/>
          <w:sz w:val="24"/>
          <w:szCs w:val="24"/>
          <w:rtl/>
        </w:rPr>
      </w:pP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ماسك بايد روي بيني ،دهان و چانه را بپوشاند</w:t>
      </w:r>
      <w:r>
        <w:rPr>
          <w:rFonts w:asciiTheme="minorBidi" w:hAnsiTheme="minorBidi" w:cs="B Nazanin" w:hint="cs"/>
          <w:color w:val="000000"/>
          <w:sz w:val="24"/>
          <w:szCs w:val="24"/>
          <w:rtl/>
        </w:rPr>
        <w:t>.</w:t>
      </w:r>
    </w:p>
    <w:p w:rsidR="007721CB" w:rsidRDefault="007721CB" w:rsidP="009561EE">
      <w:pPr>
        <w:bidi/>
        <w:spacing w:line="240" w:lineRule="auto"/>
        <w:jc w:val="lowKashida"/>
        <w:rPr>
          <w:rFonts w:asciiTheme="minorBidi" w:hAnsiTheme="minorBidi" w:cs="B Nazanin"/>
          <w:color w:val="000000"/>
          <w:sz w:val="24"/>
          <w:szCs w:val="24"/>
          <w:rtl/>
        </w:rPr>
      </w:pP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ماسك بايد بوسيله بند يا كش پشت سر بسته شود</w:t>
      </w:r>
      <w:r>
        <w:rPr>
          <w:rFonts w:asciiTheme="minorBidi" w:hAnsiTheme="minorBidi" w:cs="B Nazanin" w:hint="cs"/>
          <w:color w:val="000000"/>
          <w:sz w:val="24"/>
          <w:szCs w:val="24"/>
          <w:rtl/>
        </w:rPr>
        <w:t>.</w:t>
      </w:r>
    </w:p>
    <w:p w:rsidR="007721CB" w:rsidRDefault="007721CB" w:rsidP="009561EE">
      <w:pPr>
        <w:bidi/>
        <w:spacing w:line="240" w:lineRule="auto"/>
        <w:jc w:val="lowKashida"/>
        <w:rPr>
          <w:rFonts w:asciiTheme="minorBidi" w:hAnsiTheme="minorBidi" w:cs="B Nazanin"/>
          <w:color w:val="000000"/>
          <w:sz w:val="24"/>
          <w:szCs w:val="24"/>
          <w:rtl/>
        </w:rPr>
      </w:pPr>
      <w:r w:rsidRPr="007721CB">
        <w:rPr>
          <w:rFonts w:asciiTheme="minorBidi" w:hAnsiTheme="minorBidi" w:cs="B Nazanin"/>
          <w:color w:val="000000"/>
          <w:sz w:val="24"/>
          <w:szCs w:val="24"/>
          <w:rtl/>
        </w:rPr>
        <w:t xml:space="preserve"> </w:t>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ماسك بايد در صورت مرطوب شدن تعويض شود</w:t>
      </w:r>
      <w:r>
        <w:rPr>
          <w:rFonts w:asciiTheme="minorBidi" w:hAnsiTheme="minorBidi" w:cs="B Nazanin" w:hint="cs"/>
          <w:color w:val="000000"/>
          <w:sz w:val="24"/>
          <w:szCs w:val="24"/>
          <w:rtl/>
        </w:rPr>
        <w:t>.</w:t>
      </w:r>
    </w:p>
    <w:p w:rsidR="007721CB" w:rsidRDefault="007721CB" w:rsidP="009561EE">
      <w:pPr>
        <w:bidi/>
        <w:spacing w:line="240" w:lineRule="auto"/>
        <w:jc w:val="lowKashida"/>
        <w:rPr>
          <w:rFonts w:asciiTheme="minorBidi" w:hAnsiTheme="minorBidi" w:cs="B Nazanin"/>
          <w:color w:val="000000"/>
          <w:sz w:val="24"/>
          <w:szCs w:val="24"/>
          <w:rtl/>
        </w:rPr>
      </w:pP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ماسك را هرگز به گردن آويزان نكنيد</w:t>
      </w:r>
      <w:r>
        <w:rPr>
          <w:rFonts w:asciiTheme="minorBidi" w:hAnsiTheme="minorBidi" w:cs="B Nazanin" w:hint="cs"/>
          <w:color w:val="000000"/>
          <w:sz w:val="24"/>
          <w:szCs w:val="24"/>
          <w:rtl/>
        </w:rPr>
        <w:t>.</w:t>
      </w:r>
    </w:p>
    <w:p w:rsidR="007721CB" w:rsidRDefault="007721CB" w:rsidP="009561EE">
      <w:pPr>
        <w:bidi/>
        <w:spacing w:line="240" w:lineRule="auto"/>
        <w:jc w:val="lowKashida"/>
        <w:rPr>
          <w:rFonts w:asciiTheme="minorBidi" w:hAnsiTheme="minorBidi" w:cs="B Nazanin"/>
          <w:color w:val="000000"/>
          <w:sz w:val="24"/>
          <w:szCs w:val="24"/>
          <w:rtl/>
        </w:rPr>
      </w:pP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پس از استفاده از ماسك دستها را بشوييد</w:t>
      </w:r>
      <w:r>
        <w:rPr>
          <w:rFonts w:asciiTheme="minorBidi" w:hAnsiTheme="minorBidi" w:cs="B Nazanin" w:hint="cs"/>
          <w:color w:val="000000"/>
          <w:sz w:val="24"/>
          <w:szCs w:val="24"/>
          <w:rtl/>
        </w:rPr>
        <w:t>.</w:t>
      </w:r>
    </w:p>
    <w:p w:rsidR="007721CB" w:rsidRDefault="007721CB" w:rsidP="009561EE">
      <w:pPr>
        <w:bidi/>
        <w:spacing w:line="240" w:lineRule="auto"/>
        <w:jc w:val="center"/>
        <w:rPr>
          <w:noProof/>
          <w:rtl/>
        </w:rPr>
      </w:pPr>
      <w:r w:rsidRPr="007721CB">
        <w:rPr>
          <w:rFonts w:asciiTheme="minorBidi" w:hAnsiTheme="minorBidi" w:cs="B Nazanin"/>
          <w:b/>
          <w:bCs/>
          <w:color w:val="000000"/>
          <w:sz w:val="24"/>
          <w:szCs w:val="24"/>
          <w:rtl/>
        </w:rPr>
        <w:t>مواجهه با سرسوزن و ساير اجسام نوك تيز و برنده و دفع آنها</w:t>
      </w:r>
      <w:r w:rsidRPr="007721CB">
        <w:rPr>
          <w:rFonts w:asciiTheme="minorBidi" w:hAnsiTheme="minorBidi" w:cs="B Nazanin"/>
          <w:color w:val="000000"/>
          <w:sz w:val="24"/>
          <w:szCs w:val="24"/>
        </w:rPr>
        <w:br/>
      </w:r>
      <w:r w:rsidRPr="007721CB">
        <w:rPr>
          <w:rFonts w:asciiTheme="minorBidi" w:hAnsiTheme="minorBidi" w:cs="B Nazanin"/>
          <w:color w:val="000000"/>
          <w:sz w:val="24"/>
          <w:szCs w:val="24"/>
          <w:rtl/>
        </w:rPr>
        <w:t>سرنگ وسوزنهاي استفاده شده در سطلهاي مخصوص غير قابل نفوذ انداخته شده (سوزنها</w:t>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شكسته ، خم و سرپوش گذاري نشود) سپس ضد عفوني وبعد به طريق بهداشتي دفع گردد</w:t>
      </w:r>
      <w:r w:rsidRPr="007721CB">
        <w:rPr>
          <w:rFonts w:asciiTheme="minorBidi" w:hAnsiTheme="minorBidi" w:cs="B Nazanin"/>
          <w:color w:val="000000"/>
          <w:sz w:val="24"/>
          <w:szCs w:val="24"/>
        </w:rPr>
        <w:t>.</w:t>
      </w:r>
      <w:r w:rsidRPr="007721CB">
        <w:rPr>
          <w:rFonts w:asciiTheme="minorBidi" w:hAnsiTheme="minorBidi" w:cs="B Nazanin"/>
          <w:color w:val="000000"/>
          <w:sz w:val="24"/>
          <w:szCs w:val="24"/>
          <w:rtl/>
        </w:rPr>
        <w:t>به منظور جلوگيري از آسيب دي</w:t>
      </w:r>
      <w:r>
        <w:rPr>
          <w:rFonts w:asciiTheme="minorBidi" w:hAnsiTheme="minorBidi" w:cs="B Nazanin"/>
          <w:color w:val="000000"/>
          <w:sz w:val="24"/>
          <w:szCs w:val="24"/>
          <w:rtl/>
        </w:rPr>
        <w:t>دگي حين جمع آوري و انتقال سوزن،</w:t>
      </w:r>
      <w:r w:rsidRPr="007721CB">
        <w:rPr>
          <w:rFonts w:asciiTheme="minorBidi" w:hAnsiTheme="minorBidi" w:cs="B Nazanin"/>
          <w:color w:val="000000"/>
          <w:sz w:val="24"/>
          <w:szCs w:val="24"/>
          <w:rtl/>
        </w:rPr>
        <w:t>اسكالپل و ساير وسايل</w:t>
      </w:r>
      <w:r>
        <w:rPr>
          <w:rFonts w:asciiTheme="minorBidi" w:hAnsiTheme="minorBidi" w:cs="B Nazanin" w:hint="cs"/>
          <w:color w:val="000000"/>
          <w:sz w:val="24"/>
          <w:szCs w:val="24"/>
          <w:rtl/>
        </w:rPr>
        <w:t xml:space="preserve"> </w:t>
      </w:r>
      <w:r w:rsidRPr="007721CB">
        <w:rPr>
          <w:rFonts w:asciiTheme="minorBidi" w:hAnsiTheme="minorBidi" w:cs="B Nazanin"/>
          <w:color w:val="000000"/>
          <w:sz w:val="24"/>
          <w:szCs w:val="24"/>
          <w:rtl/>
        </w:rPr>
        <w:t>نوك تيز بايد بسيار احتياط نمود و فورا آن هارا در داخل ظروف مخصوص اشياي نوك تيز قرار داد</w:t>
      </w:r>
      <w:r>
        <w:rPr>
          <w:rFonts w:asciiTheme="minorBidi" w:hAnsiTheme="minorBidi" w:cs="B Nazanin" w:hint="cs"/>
          <w:color w:val="000000"/>
          <w:sz w:val="24"/>
          <w:szCs w:val="24"/>
          <w:rtl/>
        </w:rPr>
        <w:t>.</w:t>
      </w:r>
      <w:r w:rsidRPr="007721CB">
        <w:rPr>
          <w:noProof/>
        </w:rPr>
        <w:t xml:space="preserve"> </w:t>
      </w:r>
      <w:r>
        <w:rPr>
          <w:noProof/>
        </w:rPr>
        <w:drawing>
          <wp:inline distT="0" distB="0" distL="0" distR="0" wp14:anchorId="01615BD3" wp14:editId="7A81B275">
            <wp:extent cx="1162050" cy="11715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62050" cy="1171575"/>
                    </a:xfrm>
                    <a:prstGeom prst="rect">
                      <a:avLst/>
                    </a:prstGeom>
                  </pic:spPr>
                </pic:pic>
              </a:graphicData>
            </a:graphic>
          </wp:inline>
        </w:drawing>
      </w:r>
    </w:p>
    <w:p w:rsidR="00B35D45" w:rsidRDefault="00B35D45" w:rsidP="009561EE">
      <w:pPr>
        <w:bidi/>
        <w:spacing w:line="240" w:lineRule="auto"/>
        <w:jc w:val="center"/>
        <w:rPr>
          <w:noProof/>
          <w:rtl/>
        </w:rPr>
      </w:pPr>
    </w:p>
    <w:p w:rsidR="00B35D45" w:rsidRDefault="00B35D45" w:rsidP="009561EE">
      <w:pPr>
        <w:bidi/>
        <w:spacing w:line="240" w:lineRule="auto"/>
        <w:jc w:val="lowKashida"/>
        <w:rPr>
          <w:rFonts w:asciiTheme="minorBidi" w:hAnsiTheme="minorBidi" w:cs="B Nazanin"/>
          <w:color w:val="000000"/>
          <w:sz w:val="24"/>
          <w:szCs w:val="24"/>
          <w:rtl/>
        </w:rPr>
      </w:pPr>
      <w:r w:rsidRPr="00B35D45">
        <w:rPr>
          <w:rFonts w:asciiTheme="minorBidi" w:hAnsiTheme="minorBidi" w:cs="B Nazanin"/>
          <w:color w:val="000000"/>
          <w:sz w:val="24"/>
          <w:szCs w:val="24"/>
          <w:rtl/>
        </w:rPr>
        <w:t>هرگز نبايد سرپوش سوزن ها را مجددا روي سوزن هاي مصرف شده قرار داد يا از هيچ روشي كه باعث شود نوك سوزنيا اشياي تيز به طرف بدن قرار گيرد نبايد استفاده كرد. اگر در شرايط باليني، گذاشتن سرپوش روي سوزنضرورت دارد،با يك دست و با استفاده از يك پنس مخصوص يا وسيله مكانيكي براي نگهداشتن غلاف سوزن اين كار انجام شود</w:t>
      </w:r>
      <w:r>
        <w:rPr>
          <w:rFonts w:asciiTheme="minorBidi" w:hAnsiTheme="minorBidi" w:cs="B Nazanin" w:hint="cs"/>
          <w:color w:val="000000"/>
          <w:sz w:val="24"/>
          <w:szCs w:val="24"/>
          <w:rtl/>
        </w:rPr>
        <w:t>.</w:t>
      </w:r>
    </w:p>
    <w:p w:rsidR="00B35D45" w:rsidRPr="00B35D45" w:rsidRDefault="00B35D45" w:rsidP="009561EE">
      <w:pPr>
        <w:bidi/>
        <w:spacing w:line="240" w:lineRule="auto"/>
        <w:jc w:val="lowKashida"/>
        <w:rPr>
          <w:rFonts w:asciiTheme="minorBidi" w:hAnsiTheme="minorBidi" w:cs="B Jadid"/>
          <w:color w:val="000000"/>
          <w:sz w:val="24"/>
          <w:szCs w:val="24"/>
          <w:rtl/>
        </w:rPr>
      </w:pPr>
      <w:r w:rsidRPr="00B35D45">
        <w:rPr>
          <w:rFonts w:asciiTheme="minorBidi" w:hAnsiTheme="minorBidi" w:cs="B Jadid"/>
          <w:color w:val="000000"/>
          <w:sz w:val="24"/>
          <w:szCs w:val="24"/>
          <w:rtl/>
        </w:rPr>
        <w:t>لوازم مراقبت از بيمار</w:t>
      </w:r>
    </w:p>
    <w:p w:rsidR="00B35D45" w:rsidRDefault="00B35D45" w:rsidP="009561EE">
      <w:pPr>
        <w:bidi/>
        <w:spacing w:line="240" w:lineRule="auto"/>
        <w:jc w:val="lowKashida"/>
        <w:rPr>
          <w:rFonts w:asciiTheme="minorBidi" w:hAnsiTheme="minorBidi" w:cs="B Nazanin"/>
          <w:color w:val="000000"/>
          <w:sz w:val="24"/>
          <w:szCs w:val="24"/>
          <w:rtl/>
        </w:rPr>
      </w:pPr>
      <w:r w:rsidRPr="00B35D45">
        <w:rPr>
          <w:rFonts w:asciiTheme="minorBidi" w:hAnsiTheme="minorBidi" w:cs="B Nazanin"/>
          <w:color w:val="000000"/>
          <w:sz w:val="24"/>
          <w:szCs w:val="24"/>
          <w:rtl/>
        </w:rPr>
        <w:lastRenderedPageBreak/>
        <w:t>جمع آوري و انتقال تجهيزات و وسايل مراقبت از بيمار كه باخون،مايعات بدن، ترشحات و يا مواد دفعي آلوده شده اند، بايد به گونه اي</w:t>
      </w:r>
      <w:r>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باشد كه از مواجهه پوست و مخاط ها با آن ها، آلوده شدن لباس وانتقال ميكروارگانيسم ها</w:t>
      </w:r>
      <w:r>
        <w:rPr>
          <w:rFonts w:asciiTheme="minorBidi" w:hAnsiTheme="minorBidi" w:cs="B Nazanin"/>
          <w:color w:val="000000"/>
          <w:sz w:val="24"/>
          <w:szCs w:val="24"/>
          <w:rtl/>
        </w:rPr>
        <w:t xml:space="preserve"> به ساير بيماران و محيط جلوگيري</w:t>
      </w:r>
      <w:r>
        <w:rPr>
          <w:rFonts w:asciiTheme="minorBidi" w:hAnsiTheme="minorBidi" w:cs="B Nazanin" w:hint="cs"/>
          <w:color w:val="000000"/>
          <w:sz w:val="24"/>
          <w:szCs w:val="24"/>
          <w:rtl/>
        </w:rPr>
        <w:t xml:space="preserve"> </w:t>
      </w:r>
      <w:r>
        <w:rPr>
          <w:rFonts w:asciiTheme="minorBidi" w:hAnsiTheme="minorBidi" w:cs="B Nazanin"/>
          <w:color w:val="000000"/>
          <w:sz w:val="24"/>
          <w:szCs w:val="24"/>
          <w:rtl/>
        </w:rPr>
        <w:t>به</w:t>
      </w:r>
      <w:r>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عمل آيد</w:t>
      </w:r>
      <w:r w:rsidRPr="00B35D45">
        <w:rPr>
          <w:rFonts w:asciiTheme="minorBidi" w:hAnsiTheme="minorBidi" w:cs="B Nazanin"/>
          <w:color w:val="000000"/>
          <w:sz w:val="24"/>
          <w:szCs w:val="24"/>
        </w:rPr>
        <w:t>.</w:t>
      </w:r>
      <w:r w:rsidRPr="00B35D45">
        <w:rPr>
          <w:rFonts w:asciiTheme="minorBidi" w:hAnsiTheme="minorBidi" w:cs="B Nazanin"/>
          <w:color w:val="000000"/>
          <w:sz w:val="24"/>
          <w:szCs w:val="24"/>
          <w:rtl/>
        </w:rPr>
        <w:t>وسايلي كه قابل استفاده مجدد هستند و با پوست آسيب ديده، خون،</w:t>
      </w:r>
      <w:r>
        <w:rPr>
          <w:rFonts w:asciiTheme="minorBidi" w:hAnsiTheme="minorBidi" w:cs="B Nazanin"/>
          <w:color w:val="000000"/>
          <w:sz w:val="24"/>
          <w:szCs w:val="24"/>
          <w:rtl/>
        </w:rPr>
        <w:t>مايعات بدن</w:t>
      </w:r>
      <w:r w:rsidRPr="00B35D45">
        <w:rPr>
          <w:rFonts w:asciiTheme="minorBidi" w:hAnsiTheme="minorBidi" w:cs="B Nazanin"/>
          <w:color w:val="000000"/>
          <w:sz w:val="24"/>
          <w:szCs w:val="24"/>
          <w:rtl/>
        </w:rPr>
        <w:t xml:space="preserve"> يا مخاطات در تماس بوده اند، بايد قبل ازاستفاده براي</w:t>
      </w:r>
      <w:r>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بيمار ديگر، با ماده گندزداي مناسب بيمارستاني، پاك و تميز شوند. قبل</w:t>
      </w:r>
      <w:r>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از تميز كردن كامل اين وسايل، نبايد آن ها را دراتاق بيماران ديگر يا</w:t>
      </w:r>
      <w:r>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مناطق تميز ديگر، قرار داد</w:t>
      </w:r>
      <w:r>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نيازي به جداسازي ظروف غذاي بيماران نيست و تنها شستشوي عادي با مايع ظرفشويي كافي است</w:t>
      </w:r>
      <w:r w:rsidRPr="00B35D45">
        <w:rPr>
          <w:rFonts w:asciiTheme="minorBidi" w:hAnsiTheme="minorBidi" w:cs="B Nazanin"/>
          <w:color w:val="000000"/>
          <w:sz w:val="24"/>
          <w:szCs w:val="24"/>
        </w:rPr>
        <w:t xml:space="preserve"> .</w:t>
      </w:r>
      <w:r w:rsidRPr="00B35D45">
        <w:rPr>
          <w:rFonts w:asciiTheme="minorBidi" w:hAnsiTheme="minorBidi" w:cs="B Nazanin"/>
          <w:color w:val="000000"/>
          <w:sz w:val="24"/>
          <w:szCs w:val="24"/>
          <w:rtl/>
        </w:rPr>
        <w:t xml:space="preserve">درصورت ريختن خون و يا ساير مايعات بدن افراد روي سطوح محيطي </w:t>
      </w:r>
      <w:r w:rsidRPr="00B35D45">
        <w:rPr>
          <w:rFonts w:ascii="Times New Roman" w:hAnsi="Times New Roman" w:cs="Times New Roman" w:hint="cs"/>
          <w:color w:val="000000"/>
          <w:sz w:val="24"/>
          <w:szCs w:val="24"/>
          <w:rtl/>
        </w:rPr>
        <w:t>٬</w:t>
      </w:r>
      <w:r w:rsidRPr="00B35D45">
        <w:rPr>
          <w:rFonts w:asciiTheme="minorBidi" w:hAnsiTheme="minorBidi" w:cs="B Nazanin"/>
          <w:color w:val="000000"/>
          <w:sz w:val="24"/>
          <w:szCs w:val="24"/>
          <w:rtl/>
        </w:rPr>
        <w:t>ابتدا دستكش پوشيده سپس با دستمال قابل</w:t>
      </w:r>
      <w:r>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 xml:space="preserve">جذب محل راتميز نموده و بعد با آب و صابون شسته سپس در محل، هيپوكلريت سديم </w:t>
      </w:r>
      <w:r w:rsidRPr="00B35D45">
        <w:rPr>
          <w:rFonts w:asciiTheme="minorBidi" w:hAnsiTheme="minorBidi" w:cs="B Nazanin"/>
          <w:color w:val="000000"/>
          <w:sz w:val="24"/>
          <w:szCs w:val="24"/>
        </w:rPr>
        <w:t>%1</w:t>
      </w:r>
      <w:r w:rsidRPr="00B35D45">
        <w:rPr>
          <w:rFonts w:asciiTheme="minorBidi" w:hAnsiTheme="minorBidi" w:cs="B Nazanin"/>
          <w:color w:val="000000"/>
          <w:sz w:val="24"/>
          <w:szCs w:val="24"/>
          <w:rtl/>
        </w:rPr>
        <w:t>ريخته و 15دقيقه بعد تميز</w:t>
      </w:r>
      <w:r>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نماييد</w:t>
      </w:r>
      <w:r>
        <w:rPr>
          <w:rFonts w:asciiTheme="minorBidi" w:hAnsiTheme="minorBidi" w:cs="B Nazanin" w:hint="cs"/>
          <w:color w:val="000000"/>
          <w:sz w:val="24"/>
          <w:szCs w:val="24"/>
          <w:rtl/>
        </w:rPr>
        <w:t>.</w:t>
      </w:r>
    </w:p>
    <w:p w:rsidR="00B35D45" w:rsidRPr="00B35D45" w:rsidRDefault="00B35D45" w:rsidP="009561EE">
      <w:pPr>
        <w:bidi/>
        <w:spacing w:line="240" w:lineRule="auto"/>
        <w:jc w:val="lowKashida"/>
        <w:rPr>
          <w:rFonts w:asciiTheme="minorBidi" w:hAnsiTheme="minorBidi" w:cs="B Jadid"/>
          <w:b/>
          <w:bCs/>
          <w:color w:val="000000"/>
          <w:sz w:val="24"/>
          <w:szCs w:val="24"/>
          <w:rtl/>
        </w:rPr>
      </w:pPr>
      <w:r w:rsidRPr="00B35D45">
        <w:rPr>
          <w:rFonts w:asciiTheme="minorBidi" w:hAnsiTheme="minorBidi" w:cs="B Jadid"/>
          <w:b/>
          <w:bCs/>
          <w:color w:val="000000"/>
          <w:sz w:val="24"/>
          <w:szCs w:val="24"/>
          <w:rtl/>
        </w:rPr>
        <w:t>محل استقرار بيمار</w:t>
      </w:r>
    </w:p>
    <w:p w:rsidR="00B35D45" w:rsidRDefault="00B35D45" w:rsidP="009561EE">
      <w:pPr>
        <w:bidi/>
        <w:spacing w:line="240" w:lineRule="auto"/>
        <w:jc w:val="lowKashida"/>
        <w:rPr>
          <w:rFonts w:ascii="Lotus" w:hAnsi="Lotus" w:cs="B Nazanin"/>
          <w:color w:val="000000"/>
          <w:sz w:val="24"/>
          <w:szCs w:val="24"/>
          <w:rtl/>
        </w:rPr>
      </w:pPr>
      <w:r w:rsidRPr="00B35D45">
        <w:rPr>
          <w:rFonts w:asciiTheme="minorBidi" w:hAnsiTheme="minorBidi" w:cs="B Nazanin"/>
          <w:color w:val="000000"/>
          <w:sz w:val="24"/>
          <w:szCs w:val="24"/>
          <w:rtl/>
        </w:rPr>
        <w:t xml:space="preserve">ايزوله (جداسازي بيمار) از موارد احتياطات استاندارد نيست(.مگر درمواردي كه راه انتقال بيماري هوائي </w:t>
      </w:r>
      <w:r w:rsidRPr="00B35D45">
        <w:rPr>
          <w:rFonts w:asciiTheme="minorBidi" w:hAnsiTheme="minorBidi" w:cs="B Nazanin" w:hint="cs"/>
          <w:color w:val="000000"/>
          <w:sz w:val="24"/>
          <w:szCs w:val="24"/>
          <w:rtl/>
        </w:rPr>
        <w:t>(</w:t>
      </w:r>
      <w:r w:rsidRPr="00B35D45">
        <w:rPr>
          <w:rFonts w:asciiTheme="minorBidi" w:hAnsiTheme="minorBidi" w:cs="B Nazanin"/>
          <w:color w:val="000000"/>
          <w:sz w:val="24"/>
          <w:szCs w:val="24"/>
          <w:rtl/>
        </w:rPr>
        <w:t xml:space="preserve"> سل فعال ريوي</w:t>
      </w:r>
      <w:r w:rsidRPr="00B35D45">
        <w:rPr>
          <w:rFonts w:asciiTheme="minorBidi" w:hAnsiTheme="minorBidi" w:cs="B Nazanin" w:hint="cs"/>
          <w:color w:val="000000"/>
          <w:sz w:val="24"/>
          <w:szCs w:val="24"/>
          <w:rtl/>
        </w:rPr>
        <w:t>)</w:t>
      </w:r>
      <w:r w:rsidRPr="00B35D45">
        <w:rPr>
          <w:rFonts w:asciiTheme="minorBidi" w:hAnsiTheme="minorBidi" w:cs="B Nazanin"/>
          <w:color w:val="000000"/>
          <w:sz w:val="24"/>
          <w:szCs w:val="24"/>
          <w:rtl/>
        </w:rPr>
        <w:t>و يا موارد خاص مانند آبسه باز باشد و يا بيمار همكاري و رعايت بهداشت را ننمايد كه با نظر كميته عفونت بايستي</w:t>
      </w:r>
      <w:r w:rsidRPr="00B35D45">
        <w:rPr>
          <w:rFonts w:asciiTheme="minorBidi" w:hAnsiTheme="minorBidi" w:cs="B Nazanin" w:hint="cs"/>
          <w:color w:val="000000"/>
          <w:sz w:val="24"/>
          <w:szCs w:val="24"/>
          <w:rtl/>
        </w:rPr>
        <w:t xml:space="preserve"> </w:t>
      </w:r>
      <w:r w:rsidRPr="00B35D45">
        <w:rPr>
          <w:rFonts w:asciiTheme="minorBidi" w:hAnsiTheme="minorBidi" w:cs="B Nazanin"/>
          <w:color w:val="000000"/>
          <w:sz w:val="24"/>
          <w:szCs w:val="24"/>
          <w:rtl/>
        </w:rPr>
        <w:t>بيمار ايزوله گردد</w:t>
      </w:r>
      <w:r w:rsidRPr="00B35D45">
        <w:rPr>
          <w:rFonts w:asciiTheme="minorBidi" w:hAnsiTheme="minorBidi" w:cs="B Nazanin" w:hint="cs"/>
          <w:color w:val="000000"/>
          <w:sz w:val="24"/>
          <w:szCs w:val="24"/>
          <w:rtl/>
        </w:rPr>
        <w:t xml:space="preserve">. </w:t>
      </w:r>
      <w:r w:rsidRPr="00B35D45">
        <w:rPr>
          <w:rFonts w:ascii="Lotus" w:hAnsi="Lotus" w:cs="B Nazanin"/>
          <w:color w:val="000000"/>
          <w:sz w:val="24"/>
          <w:szCs w:val="24"/>
          <w:rtl/>
        </w:rPr>
        <w:t>دف از جداسازي بيماران در بيمارستان، جلوگيري از انتقال ميكروارگانيسم ها از بيماران ( چه مبتلا به عفونت و چه</w:t>
      </w:r>
      <w:r w:rsidRPr="00B35D45">
        <w:rPr>
          <w:rFonts w:ascii="Lotus" w:hAnsi="Lotus" w:cs="B Nazanin"/>
          <w:color w:val="000000"/>
          <w:sz w:val="24"/>
          <w:szCs w:val="24"/>
        </w:rPr>
        <w:br/>
      </w:r>
      <w:r w:rsidRPr="00B35D45">
        <w:rPr>
          <w:rFonts w:ascii="Lotus" w:hAnsi="Lotus" w:cs="B Nazanin"/>
          <w:color w:val="000000"/>
          <w:sz w:val="24"/>
          <w:szCs w:val="24"/>
          <w:rtl/>
        </w:rPr>
        <w:t>كلونيزه با عفونت ( به ساير بيماران، عيادت كنندگان و پرسنل پزشكي است .از آنجاييكه جداسازي بيماران وقت گير و</w:t>
      </w:r>
      <w:r w:rsidRPr="00B35D45">
        <w:rPr>
          <w:rFonts w:ascii="Lotus" w:hAnsi="Lotus" w:cs="B Nazanin"/>
          <w:color w:val="000000"/>
          <w:sz w:val="24"/>
          <w:szCs w:val="24"/>
        </w:rPr>
        <w:br/>
      </w:r>
      <w:r w:rsidRPr="00B35D45">
        <w:rPr>
          <w:rFonts w:ascii="Lotus" w:hAnsi="Lotus" w:cs="B Nazanin"/>
          <w:color w:val="000000"/>
          <w:sz w:val="24"/>
          <w:szCs w:val="24"/>
          <w:rtl/>
        </w:rPr>
        <w:t>پرهزينه بوده و ممكن است مانع از مراقبت بيماران گردد، فقط بايد در مواقع ضروري بكار رود .از طرف ديگر در صورت</w:t>
      </w:r>
      <w:r w:rsidRPr="00B35D45">
        <w:rPr>
          <w:rFonts w:ascii="Lotus" w:hAnsi="Lotus" w:cs="B Nazanin"/>
          <w:color w:val="000000"/>
          <w:sz w:val="24"/>
          <w:szCs w:val="24"/>
        </w:rPr>
        <w:br/>
      </w:r>
      <w:r w:rsidRPr="00B35D45">
        <w:rPr>
          <w:rFonts w:ascii="Lotus" w:hAnsi="Lotus" w:cs="B Nazanin"/>
          <w:color w:val="000000"/>
          <w:sz w:val="24"/>
          <w:szCs w:val="24"/>
          <w:rtl/>
        </w:rPr>
        <w:t>عدم رعايت اصول جداسازي، امكان انتقال بيماري و بروز ناخوشي و مرگ و مير در ساير بيماران وجود خواهد داشت .</w:t>
      </w:r>
      <w:r>
        <w:rPr>
          <w:rFonts w:ascii="Lotus" w:hAnsi="Lotus" w:cs="B Nazanin" w:hint="cs"/>
          <w:color w:val="000000"/>
          <w:sz w:val="24"/>
          <w:szCs w:val="24"/>
          <w:rtl/>
        </w:rPr>
        <w:t xml:space="preserve"> </w:t>
      </w:r>
      <w:r w:rsidRPr="00B35D45">
        <w:rPr>
          <w:rFonts w:ascii="Lotus" w:hAnsi="Lotus" w:cs="B Nazanin"/>
          <w:color w:val="000000"/>
          <w:sz w:val="24"/>
          <w:szCs w:val="24"/>
          <w:rtl/>
        </w:rPr>
        <w:t>با</w:t>
      </w:r>
      <w:r w:rsidRPr="00B35D45">
        <w:rPr>
          <w:rFonts w:ascii="Lotus" w:hAnsi="Lotus" w:cs="B Nazanin"/>
          <w:color w:val="000000"/>
          <w:sz w:val="24"/>
          <w:szCs w:val="24"/>
        </w:rPr>
        <w:br/>
      </w:r>
      <w:r w:rsidRPr="00B35D45">
        <w:rPr>
          <w:rFonts w:ascii="Lotus" w:hAnsi="Lotus" w:cs="B Nazanin"/>
          <w:color w:val="000000"/>
          <w:sz w:val="24"/>
          <w:szCs w:val="24"/>
          <w:rtl/>
        </w:rPr>
        <w:t>رعايت اصول جداسازي مشتمل بر دو قسمت" احتياط هاي استاندارد "و" احتياط براساس راه انتقال بيماري "مي توان از</w:t>
      </w:r>
      <w:r w:rsidRPr="00B35D45">
        <w:rPr>
          <w:rFonts w:ascii="Lotus" w:hAnsi="Lotus" w:cs="B Nazanin" w:hint="cs"/>
          <w:color w:val="000000"/>
          <w:sz w:val="24"/>
          <w:szCs w:val="24"/>
          <w:rtl/>
        </w:rPr>
        <w:t xml:space="preserve"> </w:t>
      </w:r>
      <w:r w:rsidRPr="00B35D45">
        <w:rPr>
          <w:rFonts w:ascii="Lotus" w:hAnsi="Lotus" w:cs="B Nazanin"/>
          <w:color w:val="000000"/>
          <w:sz w:val="24"/>
          <w:szCs w:val="24"/>
          <w:rtl/>
        </w:rPr>
        <w:t>بروز مشكلات فوق جلوگيري نمود</w:t>
      </w:r>
      <w:r>
        <w:rPr>
          <w:rFonts w:ascii="Lotus" w:hAnsi="Lotus" w:cs="B Nazanin" w:hint="cs"/>
          <w:color w:val="000000"/>
          <w:sz w:val="24"/>
          <w:szCs w:val="24"/>
          <w:rtl/>
        </w:rPr>
        <w:t xml:space="preserve">. </w:t>
      </w:r>
    </w:p>
    <w:p w:rsidR="00B35D45" w:rsidRPr="00B35D45" w:rsidRDefault="00B35D45" w:rsidP="009561EE">
      <w:pPr>
        <w:bidi/>
        <w:spacing w:line="240" w:lineRule="auto"/>
        <w:rPr>
          <w:rFonts w:asciiTheme="minorBidi" w:hAnsiTheme="minorBidi" w:cs="B Nazanin"/>
          <w:b/>
          <w:bCs/>
          <w:color w:val="000000"/>
          <w:sz w:val="24"/>
          <w:szCs w:val="24"/>
          <w:rtl/>
          <w:lang w:bidi="fa-IR"/>
        </w:rPr>
      </w:pPr>
      <w:r w:rsidRPr="00B35D45">
        <w:rPr>
          <w:rFonts w:asciiTheme="minorBidi" w:hAnsiTheme="minorBidi" w:cs="B Nazanin"/>
          <w:b/>
          <w:bCs/>
          <w:color w:val="000000"/>
          <w:sz w:val="24"/>
          <w:szCs w:val="24"/>
          <w:rtl/>
        </w:rPr>
        <w:t xml:space="preserve">الف)احتياط بر اسا س راه انتقال عفونت </w:t>
      </w:r>
      <w:r w:rsidRPr="00B35D45">
        <w:rPr>
          <w:rFonts w:asciiTheme="minorBidi" w:hAnsiTheme="minorBidi" w:cs="B Nazanin"/>
          <w:color w:val="000000"/>
          <w:sz w:val="24"/>
          <w:szCs w:val="24"/>
        </w:rPr>
        <w:br/>
      </w:r>
      <w:r w:rsidRPr="00B35D45">
        <w:rPr>
          <w:rFonts w:asciiTheme="minorBidi" w:hAnsiTheme="minorBidi" w:cs="B Nazanin"/>
          <w:color w:val="000000"/>
          <w:sz w:val="24"/>
          <w:szCs w:val="24"/>
          <w:rtl/>
        </w:rPr>
        <w:t>در بيمارستان ميكروارگانيسم ها مي توانند به طرق مختلف منتقل گردند و گاهي يك ميكروب مي تواند از چند طريق</w:t>
      </w:r>
      <w:r w:rsidRPr="00B35D45">
        <w:rPr>
          <w:rFonts w:asciiTheme="minorBidi" w:hAnsiTheme="minorBidi" w:cs="B Nazanin"/>
          <w:color w:val="000000"/>
          <w:sz w:val="24"/>
          <w:szCs w:val="24"/>
        </w:rPr>
        <w:br/>
      </w:r>
      <w:r w:rsidRPr="00B35D45">
        <w:rPr>
          <w:rFonts w:asciiTheme="minorBidi" w:hAnsiTheme="minorBidi" w:cs="B Nazanin"/>
          <w:color w:val="000000"/>
          <w:sz w:val="24"/>
          <w:szCs w:val="24"/>
          <w:rtl/>
        </w:rPr>
        <w:t>منتقل شود. كه عبارتند از</w:t>
      </w:r>
      <w:r w:rsidRPr="00B35D45">
        <w:rPr>
          <w:rFonts w:asciiTheme="minorBidi" w:hAnsiTheme="minorBidi" w:cs="B Nazanin"/>
          <w:color w:val="000000"/>
          <w:sz w:val="24"/>
          <w:szCs w:val="24"/>
        </w:rPr>
        <w:t xml:space="preserve"> :</w:t>
      </w:r>
      <w:r w:rsidRPr="00B35D45">
        <w:rPr>
          <w:rFonts w:asciiTheme="minorBidi" w:hAnsiTheme="minorBidi" w:cs="B Nazanin"/>
          <w:color w:val="000000"/>
          <w:sz w:val="24"/>
          <w:szCs w:val="24"/>
        </w:rPr>
        <w:br/>
      </w:r>
      <w:r w:rsidRPr="00B35D45">
        <w:rPr>
          <w:rFonts w:asciiTheme="minorBidi" w:hAnsiTheme="minorBidi" w:cs="B Nazanin"/>
          <w:b/>
          <w:bCs/>
          <w:color w:val="000000"/>
          <w:sz w:val="24"/>
          <w:szCs w:val="24"/>
          <w:rtl/>
          <w:lang w:bidi="fa-IR"/>
        </w:rPr>
        <w:t>بيماري هايي كه رعايت احتياط هوايي براي آنها ضرورت دارد (مشكوك به عفونت يا عفونت قطعي و اثبات شده) عبارتند از :</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سل ريه يا حنجره</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 xml:space="preserve">- </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سرخك</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 xml:space="preserve">- </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آبله مرغان، يا زوناي منتشر و ...</w:t>
      </w:r>
    </w:p>
    <w:p w:rsidR="00B35D45" w:rsidRDefault="00B35D45" w:rsidP="009561EE">
      <w:pPr>
        <w:bidi/>
        <w:spacing w:line="240" w:lineRule="auto"/>
        <w:rPr>
          <w:rFonts w:asciiTheme="minorBidi" w:hAnsiTheme="minorBidi" w:cs="B Nazanin"/>
          <w:color w:val="000000"/>
          <w:sz w:val="24"/>
          <w:szCs w:val="24"/>
          <w:rtl/>
          <w:lang w:bidi="fa-IR"/>
        </w:rPr>
      </w:pPr>
    </w:p>
    <w:p w:rsidR="00B35D45" w:rsidRPr="00B35D45" w:rsidRDefault="00B35D45" w:rsidP="009561EE">
      <w:pPr>
        <w:bidi/>
        <w:spacing w:line="240" w:lineRule="auto"/>
        <w:rPr>
          <w:rFonts w:asciiTheme="minorBidi" w:hAnsiTheme="minorBidi" w:cs="B Nazanin"/>
          <w:color w:val="000000"/>
          <w:sz w:val="24"/>
          <w:szCs w:val="24"/>
          <w:rtl/>
          <w:lang w:bidi="fa-IR"/>
        </w:rPr>
      </w:pPr>
    </w:p>
    <w:p w:rsidR="00B35D45" w:rsidRPr="00B35D45" w:rsidRDefault="00B35D45" w:rsidP="009561EE">
      <w:pPr>
        <w:bidi/>
        <w:spacing w:line="240" w:lineRule="auto"/>
        <w:rPr>
          <w:rFonts w:asciiTheme="minorBidi" w:hAnsiTheme="minorBidi" w:cs="B Nazanin"/>
          <w:b/>
          <w:bCs/>
          <w:color w:val="000000"/>
          <w:sz w:val="24"/>
          <w:szCs w:val="24"/>
          <w:rtl/>
          <w:lang w:bidi="fa-IR"/>
        </w:rPr>
      </w:pPr>
      <w:r w:rsidRPr="00B35D45">
        <w:rPr>
          <w:rFonts w:asciiTheme="minorBidi" w:hAnsiTheme="minorBidi" w:cs="B Nazanin"/>
          <w:b/>
          <w:bCs/>
          <w:color w:val="000000"/>
          <w:sz w:val="24"/>
          <w:szCs w:val="24"/>
          <w:rtl/>
          <w:lang w:bidi="fa-IR"/>
        </w:rPr>
        <w:t>اصول احتياط هاي هوايي عبارتند از :</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1.</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بستري بيمار در اتاق خصوصي با فشار هواي منفي كنترل شده (در مقايسه با فضاي بيرون) و حداقل 6 بار تعويض هوا در ساعت بايد صورت گيرد.</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2.</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بستن درب اتاق بيمار</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lastRenderedPageBreak/>
        <w:t>3.</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خروج هوا از اتاق بيمار بايد بطور مستقيم به فضاي خارج و بيرون باشد</w:t>
      </w:r>
      <w:r w:rsidRPr="00B35D45">
        <w:rPr>
          <w:rFonts w:asciiTheme="minorBidi" w:hAnsiTheme="minorBidi" w:cs="B Nazanin" w:hint="cs"/>
          <w:color w:val="000000"/>
          <w:sz w:val="24"/>
          <w:szCs w:val="24"/>
          <w:rtl/>
          <w:lang w:bidi="fa-IR"/>
        </w:rPr>
        <w:t xml:space="preserve"> </w:t>
      </w:r>
      <w:r w:rsidRPr="00B35D45">
        <w:rPr>
          <w:rFonts w:asciiTheme="minorBidi" w:hAnsiTheme="minorBidi" w:cs="B Nazanin"/>
          <w:color w:val="000000"/>
          <w:sz w:val="24"/>
          <w:szCs w:val="24"/>
          <w:rtl/>
          <w:lang w:bidi="fa-IR"/>
        </w:rPr>
        <w:t>(نه داخل بخش)</w:t>
      </w:r>
      <w:r w:rsidRPr="00B35D45">
        <w:rPr>
          <w:rFonts w:asciiTheme="minorBidi" w:hAnsiTheme="minorBidi" w:cs="B Nazanin" w:hint="cs"/>
          <w:color w:val="000000"/>
          <w:sz w:val="24"/>
          <w:szCs w:val="24"/>
          <w:rtl/>
          <w:lang w:bidi="fa-IR"/>
        </w:rPr>
        <w:t xml:space="preserve"> </w:t>
      </w:r>
      <w:r w:rsidRPr="00B35D45">
        <w:rPr>
          <w:rFonts w:asciiTheme="minorBidi" w:hAnsiTheme="minorBidi" w:cs="B Nazanin"/>
          <w:color w:val="000000"/>
          <w:sz w:val="24"/>
          <w:szCs w:val="24"/>
          <w:rtl/>
          <w:lang w:bidi="fa-IR"/>
        </w:rPr>
        <w:t>. چنانچه اين كار مقدور نباشد، هوا بايد قبل از برگشت به سيستم تهويه عمومي، با يك فيلتر قوي و كارآ (</w:t>
      </w:r>
      <w:r w:rsidRPr="00B35D45">
        <w:rPr>
          <w:rFonts w:asciiTheme="minorBidi" w:hAnsiTheme="minorBidi" w:cs="B Nazanin"/>
          <w:color w:val="000000"/>
          <w:sz w:val="24"/>
          <w:szCs w:val="24"/>
        </w:rPr>
        <w:t>HEPA</w:t>
      </w:r>
      <w:r w:rsidRPr="00B35D45">
        <w:rPr>
          <w:rFonts w:asciiTheme="minorBidi" w:hAnsiTheme="minorBidi" w:cs="B Nazanin"/>
          <w:color w:val="000000"/>
          <w:sz w:val="24"/>
          <w:szCs w:val="24"/>
          <w:rtl/>
          <w:lang w:bidi="fa-IR"/>
        </w:rPr>
        <w:t>) خارج گردد.</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4.</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تمام افرادي كه وارد اتاق بيمار مي شوند بايد از رسپيراتور شخصي كه فيلتر 1 ميكرومتري داشته و حداقل كارآيايي 95% دارد (ماسك </w:t>
      </w:r>
      <w:r w:rsidRPr="00B35D45">
        <w:rPr>
          <w:rFonts w:asciiTheme="minorBidi" w:hAnsiTheme="minorBidi" w:cs="B Nazanin"/>
          <w:color w:val="000000"/>
          <w:sz w:val="24"/>
          <w:szCs w:val="24"/>
        </w:rPr>
        <w:t>N95</w:t>
      </w:r>
      <w:r w:rsidRPr="00B35D45">
        <w:rPr>
          <w:rFonts w:asciiTheme="minorBidi" w:hAnsiTheme="minorBidi" w:cs="B Nazanin"/>
          <w:color w:val="000000"/>
          <w:sz w:val="24"/>
          <w:szCs w:val="24"/>
          <w:rtl/>
          <w:lang w:bidi="fa-IR"/>
        </w:rPr>
        <w:t>) استفاده نمايند. اين ماسك اختصاصي بايد متناسب با اندازة صورت فرد باشد.</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5.</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جابجايي بيمار بايد محدود گردد و قبل از ترك اتاق، بيمار بايد يك ماسك جراحي استاندارد بپوشد، پرسنلي كه قرار است بيمار را تحويل بگيرند، بايد قبل از جابجايي بيمار مطلع شوند تا احتياط هاي لازم را بكار گيرند.</w:t>
      </w:r>
    </w:p>
    <w:p w:rsidR="00B35D45" w:rsidRPr="00B35D45" w:rsidRDefault="00B35D45" w:rsidP="009561EE">
      <w:pPr>
        <w:bidi/>
        <w:spacing w:line="240" w:lineRule="auto"/>
        <w:rPr>
          <w:rFonts w:asciiTheme="minorBidi" w:hAnsiTheme="minorBidi" w:cs="B Nazanin"/>
          <w:color w:val="000000"/>
          <w:sz w:val="24"/>
          <w:szCs w:val="24"/>
          <w:rtl/>
          <w:lang w:bidi="fa-IR"/>
        </w:rPr>
      </w:pPr>
    </w:p>
    <w:p w:rsidR="00B35D45" w:rsidRPr="00B35D45" w:rsidRDefault="00B35D45" w:rsidP="009561EE">
      <w:pPr>
        <w:bidi/>
        <w:spacing w:line="240" w:lineRule="auto"/>
        <w:rPr>
          <w:rFonts w:asciiTheme="minorBidi" w:hAnsiTheme="minorBidi" w:cs="B Nazanin"/>
          <w:b/>
          <w:bCs/>
          <w:color w:val="000000"/>
          <w:sz w:val="24"/>
          <w:szCs w:val="24"/>
          <w:rtl/>
          <w:lang w:bidi="fa-IR"/>
        </w:rPr>
      </w:pPr>
      <w:r w:rsidRPr="00B35D45">
        <w:rPr>
          <w:rFonts w:asciiTheme="minorBidi" w:hAnsiTheme="minorBidi" w:cs="B Nazanin"/>
          <w:b/>
          <w:bCs/>
          <w:color w:val="000000"/>
          <w:sz w:val="24"/>
          <w:szCs w:val="24"/>
          <w:rtl/>
          <w:lang w:bidi="fa-IR"/>
        </w:rPr>
        <w:t>احتياط قطرات (</w:t>
      </w:r>
      <w:r w:rsidRPr="00B35D45">
        <w:rPr>
          <w:rFonts w:asciiTheme="minorBidi" w:hAnsiTheme="minorBidi" w:cs="B Nazanin"/>
          <w:b/>
          <w:bCs/>
          <w:color w:val="000000"/>
          <w:sz w:val="24"/>
          <w:szCs w:val="24"/>
        </w:rPr>
        <w:t>Droplet P.</w:t>
      </w:r>
      <w:r w:rsidRPr="00B35D45">
        <w:rPr>
          <w:rFonts w:asciiTheme="minorBidi" w:hAnsiTheme="minorBidi" w:cs="B Nazanin"/>
          <w:b/>
          <w:bCs/>
          <w:color w:val="000000"/>
          <w:sz w:val="24"/>
          <w:szCs w:val="24"/>
          <w:rtl/>
          <w:lang w:bidi="fa-IR"/>
        </w:rPr>
        <w:t>)</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براي جلوگيري از انتقال آئروس هاي درشت (قطره)، از اين نوع احتياط استفاده مي شود. اين ذرات حين صحبت، عطسه يا سرفه كردن يا در زمان انجام اعمالي مانند ساكشن يا برونكوسكويي ايجاد مي شوند.</w:t>
      </w:r>
    </w:p>
    <w:p w:rsidR="00B35D45" w:rsidRPr="00B35D45" w:rsidRDefault="00B35D45" w:rsidP="009561EE">
      <w:pPr>
        <w:bidi/>
        <w:spacing w:line="240" w:lineRule="auto"/>
        <w:rPr>
          <w:rFonts w:asciiTheme="minorBidi" w:hAnsiTheme="minorBidi" w:cs="B Nazanin"/>
          <w:color w:val="000000"/>
          <w:sz w:val="24"/>
          <w:szCs w:val="24"/>
          <w:rtl/>
          <w:lang w:bidi="fa-IR"/>
        </w:rPr>
      </w:pPr>
    </w:p>
    <w:p w:rsidR="00B35D45" w:rsidRPr="00B35D45" w:rsidRDefault="00B35D45" w:rsidP="009561EE">
      <w:pPr>
        <w:bidi/>
        <w:spacing w:line="240" w:lineRule="auto"/>
        <w:rPr>
          <w:rFonts w:asciiTheme="minorBidi" w:hAnsiTheme="minorBidi" w:cs="B Nazanin"/>
          <w:b/>
          <w:bCs/>
          <w:color w:val="000000"/>
          <w:sz w:val="24"/>
          <w:szCs w:val="24"/>
          <w:rtl/>
          <w:lang w:bidi="fa-IR"/>
        </w:rPr>
      </w:pPr>
      <w:r w:rsidRPr="00B35D45">
        <w:rPr>
          <w:rFonts w:asciiTheme="minorBidi" w:hAnsiTheme="minorBidi" w:cs="B Nazanin"/>
          <w:b/>
          <w:bCs/>
          <w:color w:val="000000"/>
          <w:sz w:val="24"/>
          <w:szCs w:val="24"/>
          <w:rtl/>
          <w:lang w:bidi="fa-IR"/>
        </w:rPr>
        <w:t>اصول رعايت احتياط قطرات عبارتند از :</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1.</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بستري كردن بيمار در اتاق خصوصي ولي اقدام خاصي براي كنترل هواي اتاق ضرورت ندارد. (در صورت وجود چند بيمار با يك بيماري خاص، مي توان آنها را در يك اتاق بستري نمود).</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2.</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درب اتاق مي تواند باز بماند (بدليل جابجايي كم ذرات درحد 3 پا يا حدود يك متر).</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3.</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در صورت كار كردن پرسنل در فاصله يك متري بيمار، بايد از ماسك استاندارد جراحي استفاده گردد.</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4.</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استفاده از گان و دستكش تابع اصول احتياط هاي استاندارد است.</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5.</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در صورت انتقال و جابجايي بيمار به خارج از اتاق ايزوله، بيمار بايد ماسك استاندارد جراحي بپوشد.</w:t>
      </w:r>
    </w:p>
    <w:p w:rsidR="00B35D45" w:rsidRDefault="00B35D45" w:rsidP="009561EE">
      <w:pPr>
        <w:bidi/>
        <w:spacing w:line="240" w:lineRule="auto"/>
        <w:rPr>
          <w:rFonts w:asciiTheme="minorBidi" w:hAnsiTheme="minorBidi" w:cs="B Nazanin"/>
          <w:color w:val="000000"/>
          <w:sz w:val="24"/>
          <w:szCs w:val="24"/>
          <w:lang w:bidi="fa-IR"/>
        </w:rPr>
      </w:pPr>
    </w:p>
    <w:p w:rsidR="004C3A69" w:rsidRDefault="004C3A69" w:rsidP="004C3A69">
      <w:pPr>
        <w:bidi/>
        <w:spacing w:line="240" w:lineRule="auto"/>
        <w:rPr>
          <w:rFonts w:asciiTheme="minorBidi" w:hAnsiTheme="minorBidi" w:cs="B Nazanin"/>
          <w:color w:val="000000"/>
          <w:sz w:val="24"/>
          <w:szCs w:val="24"/>
          <w:lang w:bidi="fa-IR"/>
        </w:rPr>
      </w:pPr>
    </w:p>
    <w:p w:rsidR="004C3A69" w:rsidRDefault="004C3A69" w:rsidP="004C3A69">
      <w:pPr>
        <w:bidi/>
        <w:spacing w:line="240" w:lineRule="auto"/>
        <w:rPr>
          <w:rFonts w:asciiTheme="minorBidi" w:hAnsiTheme="minorBidi" w:cs="B Nazanin"/>
          <w:color w:val="000000"/>
          <w:sz w:val="24"/>
          <w:szCs w:val="24"/>
          <w:lang w:bidi="fa-IR"/>
        </w:rPr>
      </w:pPr>
    </w:p>
    <w:p w:rsidR="004C3A69" w:rsidRPr="00B35D45" w:rsidRDefault="004C3A69" w:rsidP="004C3A69">
      <w:pPr>
        <w:bidi/>
        <w:spacing w:line="240" w:lineRule="auto"/>
        <w:rPr>
          <w:rFonts w:asciiTheme="minorBidi" w:hAnsiTheme="minorBidi" w:cs="B Nazanin"/>
          <w:color w:val="000000"/>
          <w:sz w:val="24"/>
          <w:szCs w:val="24"/>
          <w:rtl/>
          <w:lang w:bidi="fa-IR"/>
        </w:rPr>
      </w:pPr>
    </w:p>
    <w:p w:rsidR="00B35D45" w:rsidRPr="00B35D45" w:rsidRDefault="00B35D45" w:rsidP="009561EE">
      <w:pPr>
        <w:bidi/>
        <w:spacing w:line="240" w:lineRule="auto"/>
        <w:rPr>
          <w:rFonts w:asciiTheme="minorBidi" w:hAnsiTheme="minorBidi" w:cs="B Nazanin"/>
          <w:b/>
          <w:bCs/>
          <w:color w:val="000000"/>
          <w:sz w:val="24"/>
          <w:szCs w:val="24"/>
          <w:rtl/>
          <w:lang w:bidi="fa-IR"/>
        </w:rPr>
      </w:pPr>
      <w:r w:rsidRPr="00B35D45">
        <w:rPr>
          <w:rFonts w:asciiTheme="minorBidi" w:hAnsiTheme="minorBidi" w:cs="B Nazanin"/>
          <w:b/>
          <w:bCs/>
          <w:color w:val="000000"/>
          <w:sz w:val="24"/>
          <w:szCs w:val="24"/>
          <w:rtl/>
          <w:lang w:bidi="fa-IR"/>
        </w:rPr>
        <w:t>احتياط تماسي (</w:t>
      </w:r>
      <w:r w:rsidRPr="00B35D45">
        <w:rPr>
          <w:rFonts w:asciiTheme="minorBidi" w:hAnsiTheme="minorBidi" w:cs="B Nazanin"/>
          <w:b/>
          <w:bCs/>
          <w:color w:val="000000"/>
          <w:sz w:val="24"/>
          <w:szCs w:val="24"/>
        </w:rPr>
        <w:t>Contact P</w:t>
      </w:r>
      <w:r w:rsidRPr="00B35D45">
        <w:rPr>
          <w:rFonts w:asciiTheme="minorBidi" w:hAnsiTheme="minorBidi" w:cs="B Nazanin"/>
          <w:b/>
          <w:bCs/>
          <w:color w:val="000000"/>
          <w:sz w:val="24"/>
          <w:szCs w:val="24"/>
          <w:rtl/>
          <w:lang w:bidi="fa-IR"/>
        </w:rPr>
        <w:t>)</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براي جلوگيري از انتقال ارگانيسم هاي مهم از لحاظ همه گيرشناسي كه مربوط به بيماران كلونيزه يا دچار عفونت بوده و از طريق تماس مستقيم (لمس كردن بيمار) يا تماس غيرمستقيم (تماس با اشيا و وسايل يا سطوح آلوده محيط بيمار) انتقال مي يابند رعايت احتياط تماسي توصيه مي شود.</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اصول احتياط هاي تماسي عبارتند از:</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lastRenderedPageBreak/>
        <w:t>1.</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بستري بيمار در اتاق خصوصي (يا بستري چند بيمار با عفونت يكسان در يك اتاق، در صورت نبودن اتاق خصوصي به تعداد كافي)</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2.</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استفاده از وسايل محافظت شخصي براي محافظت پوست مواجهه ديده و لباس شامل :</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پوشيدن دستكش در زمان ورود به اتاق</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رفع آلودگي دست ها با يك مادة طبي شوينده دست يا مادة حاوي الكل (</w:t>
      </w:r>
      <w:r w:rsidRPr="00B35D45">
        <w:rPr>
          <w:rFonts w:asciiTheme="minorBidi" w:hAnsiTheme="minorBidi" w:cs="B Nazanin"/>
          <w:color w:val="000000"/>
          <w:sz w:val="24"/>
          <w:szCs w:val="24"/>
        </w:rPr>
        <w:t>Alcohol – based hand rub</w:t>
      </w:r>
      <w:r w:rsidRPr="00B35D45">
        <w:rPr>
          <w:rFonts w:asciiTheme="minorBidi" w:hAnsiTheme="minorBidi" w:cs="B Nazanin"/>
          <w:color w:val="000000"/>
          <w:sz w:val="24"/>
          <w:szCs w:val="24"/>
          <w:rtl/>
          <w:lang w:bidi="fa-IR"/>
        </w:rPr>
        <w:t>)</w:t>
      </w:r>
      <w:r w:rsidRPr="00B35D45">
        <w:rPr>
          <w:rFonts w:asciiTheme="minorBidi" w:hAnsiTheme="minorBidi" w:cs="B Nazanin"/>
          <w:color w:val="000000"/>
          <w:sz w:val="24"/>
          <w:szCs w:val="24"/>
        </w:rPr>
        <w:t xml:space="preserve"> </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بلافاصله پس از درآوردن دستكش</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استفاده از گان در صورت احتمال تماس قابل ملاحظه لباس پرسنل با بيمار يا سطوح محيطي پيرامون بيمار يا مواد بالقوه عفوني بسيار مثل ترشح زخم</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قبل از ترك اتاق ايزوله، گان بايد درآورده شود و بايد مراقب بود كه لباس پرسنل آلوده نگردد.</w:t>
      </w:r>
    </w:p>
    <w:p w:rsidR="00B35D45" w:rsidRPr="00B35D45" w:rsidRDefault="00B35D45" w:rsidP="009561EE">
      <w:pPr>
        <w:bidi/>
        <w:spacing w:line="240" w:lineRule="auto"/>
        <w:rPr>
          <w:rFonts w:asciiTheme="minorBidi" w:hAnsiTheme="minorBidi" w:cs="B Nazanin"/>
          <w:color w:val="000000"/>
          <w:sz w:val="24"/>
          <w:szCs w:val="24"/>
          <w:rtl/>
          <w:lang w:bidi="fa-IR"/>
        </w:rPr>
      </w:pPr>
      <w:r w:rsidRPr="00B35D45">
        <w:rPr>
          <w:rFonts w:asciiTheme="minorBidi" w:hAnsiTheme="minorBidi" w:cs="B Nazanin"/>
          <w:color w:val="000000"/>
          <w:sz w:val="24"/>
          <w:szCs w:val="24"/>
          <w:rtl/>
          <w:lang w:bidi="fa-IR"/>
        </w:rPr>
        <w:t>-</w:t>
      </w:r>
      <w:r w:rsidRPr="00B35D45">
        <w:rPr>
          <w:rFonts w:ascii="Cambria" w:hAnsi="Cambria" w:cs="Cambria" w:hint="cs"/>
          <w:color w:val="000000"/>
          <w:sz w:val="24"/>
          <w:szCs w:val="24"/>
          <w:rtl/>
          <w:lang w:bidi="fa-IR"/>
        </w:rPr>
        <w:t>  </w:t>
      </w:r>
      <w:r w:rsidRPr="00B35D45">
        <w:rPr>
          <w:rFonts w:asciiTheme="minorBidi" w:hAnsiTheme="minorBidi" w:cs="B Nazanin"/>
          <w:color w:val="000000"/>
          <w:sz w:val="24"/>
          <w:szCs w:val="24"/>
          <w:rtl/>
          <w:lang w:bidi="fa-IR"/>
        </w:rPr>
        <w:t xml:space="preserve"> وسايل غيربحراني مراقبت از بيمار (گوشي، دستگاه فشارسنج) بايد در اتاق ايزوله بمانند و براي ساير بيماران مورد استفاده قرار نگيرند.</w:t>
      </w:r>
    </w:p>
    <w:p w:rsidR="00B35D45" w:rsidRDefault="00B35D45"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lowKashida"/>
        <w:rPr>
          <w:rFonts w:asciiTheme="minorBidi" w:hAnsiTheme="minorBidi" w:cs="B Nazanin"/>
          <w:b/>
          <w:bCs/>
          <w:color w:val="000000"/>
          <w:sz w:val="24"/>
          <w:szCs w:val="24"/>
          <w:rtl/>
          <w:lang w:bidi="fa-IR"/>
        </w:rPr>
      </w:pPr>
    </w:p>
    <w:p w:rsidR="00B25134" w:rsidRDefault="00B25134" w:rsidP="009561EE">
      <w:pPr>
        <w:bidi/>
        <w:spacing w:line="240" w:lineRule="auto"/>
        <w:jc w:val="center"/>
        <w:rPr>
          <w:rFonts w:ascii="IranNastaliq" w:hAnsi="IranNastaliq" w:cs="IranNastaliq"/>
          <w:color w:val="000000"/>
          <w:sz w:val="160"/>
          <w:szCs w:val="160"/>
          <w:rtl/>
          <w:lang w:bidi="fa-IR"/>
        </w:rPr>
      </w:pPr>
      <w:r w:rsidRPr="00B25134">
        <w:rPr>
          <w:rFonts w:ascii="IranNastaliq" w:hAnsi="IranNastaliq" w:cs="IranNastaliq"/>
          <w:color w:val="000000"/>
          <w:sz w:val="160"/>
          <w:szCs w:val="160"/>
          <w:rtl/>
          <w:lang w:bidi="fa-IR"/>
        </w:rPr>
        <w:lastRenderedPageBreak/>
        <w:t>اطفا حریق</w:t>
      </w:r>
    </w:p>
    <w:p w:rsidR="00B25134" w:rsidRDefault="00B25134" w:rsidP="009561EE">
      <w:pPr>
        <w:bidi/>
        <w:spacing w:line="240" w:lineRule="auto"/>
        <w:jc w:val="center"/>
        <w:rPr>
          <w:rFonts w:ascii="IranNastaliq" w:hAnsi="IranNastaliq" w:cs="IranNastaliq"/>
          <w:color w:val="000000"/>
          <w:sz w:val="160"/>
          <w:szCs w:val="160"/>
          <w:rtl/>
        </w:rPr>
      </w:pPr>
      <w:r w:rsidRPr="00B25134">
        <w:rPr>
          <w:rFonts w:ascii="IranNastaliq" w:hAnsi="IranNastaliq" w:cs="IranNastaliq"/>
          <w:noProof/>
          <w:color w:val="000000"/>
          <w:sz w:val="160"/>
          <w:szCs w:val="160"/>
        </w:rPr>
        <w:drawing>
          <wp:inline distT="0" distB="0" distL="0" distR="0">
            <wp:extent cx="4287520" cy="4477385"/>
            <wp:effectExtent l="0" t="0" r="0" b="0"/>
            <wp:docPr id="33" name="Picture 33" descr="http://parsstock.ir/photos/10073/67082651-%D9%85%D8%A7%D9%85%D9%88%D8%B1-%D8%A7%D8%AA%D8%B4-%D9%86%D8%B4%D8%A7%D9%86%DB%8C-%DA%A9%D8%A7%D8%B1%D8%AA%D9%88%D9%86-%D8%A8%D8%A7-%D8%A2%D8%AA%D8%B4-%D9%86%D8%B4%D8%A7%D9%86%DB%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rsstock.ir/photos/10073/67082651-%D9%85%D8%A7%D9%85%D9%88%D8%B1-%D8%A7%D8%AA%D8%B4-%D9%86%D8%B4%D8%A7%D9%86%DB%8C-%DA%A9%D8%A7%D8%B1%D8%AA%D9%88%D9%86-%D8%A8%D8%A7-%D8%A2%D8%AA%D8%B4-%D9%86%D8%B4%D8%A7%D9%86%DB%8C.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7520" cy="4477385"/>
                    </a:xfrm>
                    <a:prstGeom prst="rect">
                      <a:avLst/>
                    </a:prstGeom>
                    <a:noFill/>
                    <a:ln>
                      <a:noFill/>
                    </a:ln>
                  </pic:spPr>
                </pic:pic>
              </a:graphicData>
            </a:graphic>
          </wp:inline>
        </w:drawing>
      </w:r>
    </w:p>
    <w:p w:rsidR="00B25134" w:rsidRDefault="00B25134" w:rsidP="009561EE">
      <w:pPr>
        <w:bidi/>
        <w:spacing w:line="240" w:lineRule="auto"/>
        <w:rPr>
          <w:rFonts w:ascii="IranNastaliq" w:hAnsi="IranNastaliq" w:cs="B Nazanin"/>
          <w:color w:val="000000"/>
          <w:sz w:val="24"/>
          <w:szCs w:val="24"/>
          <w:rtl/>
        </w:rPr>
      </w:pPr>
    </w:p>
    <w:p w:rsidR="00B25134" w:rsidRDefault="00B25134" w:rsidP="009561EE">
      <w:pPr>
        <w:bidi/>
        <w:spacing w:line="240" w:lineRule="auto"/>
        <w:rPr>
          <w:rFonts w:ascii="IranNastaliq" w:hAnsi="IranNastaliq" w:cs="B Nazanin"/>
          <w:color w:val="000000"/>
          <w:sz w:val="24"/>
          <w:szCs w:val="24"/>
          <w:rtl/>
        </w:rPr>
      </w:pPr>
    </w:p>
    <w:p w:rsidR="00B25134" w:rsidRDefault="00B25134" w:rsidP="009561EE">
      <w:pPr>
        <w:bidi/>
        <w:spacing w:line="240" w:lineRule="auto"/>
        <w:jc w:val="both"/>
        <w:rPr>
          <w:rFonts w:ascii="IranNastaliq" w:hAnsi="IranNastaliq" w:cs="B Nazanin"/>
          <w:color w:val="000000"/>
          <w:sz w:val="24"/>
          <w:szCs w:val="24"/>
          <w:rtl/>
        </w:rPr>
      </w:pPr>
      <w:r>
        <w:rPr>
          <w:rFonts w:ascii="IranNastaliq" w:hAnsi="IranNastaliq" w:cs="B Nazanin" w:hint="cs"/>
          <w:b/>
          <w:bCs/>
          <w:color w:val="000000"/>
          <w:sz w:val="24"/>
          <w:szCs w:val="24"/>
          <w:rtl/>
        </w:rPr>
        <w:t xml:space="preserve">ا </w:t>
      </w:r>
      <w:r w:rsidRPr="00B25134">
        <w:rPr>
          <w:rFonts w:ascii="IranNastaliq" w:hAnsi="IranNastaliq" w:cs="B Nazanin"/>
          <w:b/>
          <w:bCs/>
          <w:color w:val="000000"/>
          <w:sz w:val="24"/>
          <w:szCs w:val="24"/>
          <w:rtl/>
        </w:rPr>
        <w:t>تش سوزي</w:t>
      </w:r>
    </w:p>
    <w:p w:rsidR="005D46C5" w:rsidRDefault="00B25134" w:rsidP="009561EE">
      <w:pPr>
        <w:bidi/>
        <w:spacing w:line="240" w:lineRule="auto"/>
        <w:jc w:val="both"/>
        <w:rPr>
          <w:rFonts w:ascii="IranNastaliq" w:hAnsi="IranNastaliq" w:cs="B Nazanin"/>
          <w:color w:val="000000"/>
          <w:sz w:val="24"/>
          <w:szCs w:val="24"/>
          <w:rtl/>
        </w:rPr>
      </w:pPr>
      <w:r w:rsidRPr="00B25134">
        <w:rPr>
          <w:rFonts w:ascii="IranNastaliq" w:hAnsi="IranNastaliq" w:cs="B Nazanin"/>
          <w:color w:val="000000"/>
          <w:sz w:val="24"/>
          <w:szCs w:val="24"/>
          <w:rtl/>
        </w:rPr>
        <w:t>در آتش سوزي ،سريع و دقيق فكر كردن حياتي است. آتش به سرعت گسترش پيدا ميكند. بنابراين اولين اولويت شما، آگاه</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 xml:space="preserve">كردن افراد در معرض خطر است. اگر در داخل ساختمان هستيد، نزديكترين آژير حريق را فعال كنيد </w:t>
      </w:r>
      <w:r w:rsidRPr="00B25134">
        <w:rPr>
          <w:rFonts w:ascii="IranNastaliq" w:hAnsi="IranNastaliq" w:cs="B Nazanin"/>
          <w:color w:val="000000"/>
          <w:sz w:val="24"/>
          <w:szCs w:val="24"/>
        </w:rPr>
        <w:t>.</w:t>
      </w:r>
      <w:r w:rsidRPr="00B25134">
        <w:rPr>
          <w:rFonts w:ascii="IranNastaliq" w:hAnsi="IranNastaliq" w:cs="B Nazanin"/>
          <w:color w:val="000000"/>
          <w:sz w:val="24"/>
          <w:szCs w:val="24"/>
          <w:rtl/>
        </w:rPr>
        <w:t>همچنين بايد فوراً به</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lastRenderedPageBreak/>
        <w:t>خدمات اورژانس اطلاع دهيد، اما اگر اين كار، خروج شما رااز محل به تأخير مياندازد، امنيت خود را به خطر نيندازيد. افرادي</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كه در آتش گير افتادهاند، به سرعت دچار هراس ميشوند. شما به عنوان ارايهكنندهكمكهاي اوليه، ميتوانيد با آرام كردن</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افرادي كه رفتارشان احتمالاً ترس و دلهره را در ديگران تشديد ميكند، از ميزان هراس بكاهيد. افراد را براي ترك محل،تشويق</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و كمك كنيد. هرگز براي برداشتن لوازم شخصي، مجدداً به ساختمان در حال سوختن وارد نشويد و يا خروج خود را به تأخير</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نيندازيد. تنها موقعيميتوانيد وارد ساختمان شويد كه يك آتشنشانراه را براي اين كار باز كرده باشد</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 xml:space="preserve">هشدار </w:t>
      </w:r>
      <w:r w:rsidRPr="00B25134">
        <w:rPr>
          <w:rFonts w:ascii="IranNastaliq" w:hAnsi="IranNastaliq" w:cs="B Nazanin"/>
          <w:color w:val="000000"/>
          <w:sz w:val="24"/>
          <w:szCs w:val="24"/>
        </w:rPr>
        <w:sym w:font="Symbol" w:char="F021"/>
      </w:r>
    </w:p>
    <w:p w:rsidR="00B25134" w:rsidRDefault="00B25134" w:rsidP="009561EE">
      <w:pPr>
        <w:bidi/>
        <w:spacing w:line="240" w:lineRule="auto"/>
        <w:jc w:val="both"/>
        <w:rPr>
          <w:rFonts w:ascii="IranNastaliq" w:hAnsi="IranNastaliq" w:cs="B Nazanin"/>
          <w:color w:val="000000"/>
          <w:sz w:val="24"/>
          <w:szCs w:val="24"/>
          <w:rtl/>
        </w:rPr>
      </w:pPr>
      <w:r w:rsidRPr="00B25134">
        <w:rPr>
          <w:rFonts w:ascii="IranNastaliq" w:hAnsi="IranNastaliq" w:cs="B Nazanin"/>
          <w:color w:val="000000"/>
          <w:sz w:val="24"/>
          <w:szCs w:val="24"/>
          <w:rtl/>
        </w:rPr>
        <w:t>تحت هيچ شرايطي از آسانسور استفاده نكنيد</w:t>
      </w:r>
      <w:r>
        <w:rPr>
          <w:rFonts w:ascii="IranNastaliq" w:hAnsi="IranNastaliq" w:cs="B Nazanin"/>
          <w:color w:val="000000"/>
          <w:sz w:val="24"/>
          <w:szCs w:val="24"/>
        </w:rPr>
        <w:t>.</w:t>
      </w:r>
    </w:p>
    <w:p w:rsidR="00B25134" w:rsidRDefault="00B25134" w:rsidP="009561EE">
      <w:pPr>
        <w:bidi/>
        <w:spacing w:line="240" w:lineRule="auto"/>
        <w:jc w:val="both"/>
        <w:rPr>
          <w:rFonts w:ascii="IranNastaliq" w:hAnsi="IranNastaliq" w:cs="B Nazanin"/>
          <w:color w:val="000000"/>
          <w:sz w:val="24"/>
          <w:szCs w:val="24"/>
          <w:rtl/>
        </w:rPr>
      </w:pPr>
      <w:r w:rsidRPr="00B25134">
        <w:rPr>
          <w:rFonts w:ascii="IranNastaliq" w:hAnsi="IranNastaliq" w:cs="B Nazanin"/>
          <w:color w:val="000000"/>
          <w:sz w:val="24"/>
          <w:szCs w:val="24"/>
          <w:rtl/>
        </w:rPr>
        <w:t>پس از ورود به محل حريق يا اشتعال، يك لحظه صبر كنيد، محل را زير نظر گرفته و فكر كنيد و به سرعت وارد صحنه نشويد</w:t>
      </w:r>
      <w:r w:rsidRPr="00B25134">
        <w:rPr>
          <w:rFonts w:ascii="IranNastaliq" w:hAnsi="IranNastaliq" w:cs="B Nazanin"/>
          <w:color w:val="000000"/>
          <w:sz w:val="24"/>
          <w:szCs w:val="24"/>
        </w:rPr>
        <w:t>.</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امكان دارد مواد قابل اشتعال ياانفجار (مثل گاز يا دودهاي سمي) يا خطر برق گرفتگي وجود داشته باشد. يك آتشسوزي</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جزيي ميتواند در عرض چند دقيقه گسترش يافته، تبديل به يكحريق جدي شود. اگر خطري شما را تهديد ميكند، تا رسيدن</w:t>
      </w:r>
      <w:r w:rsidRPr="00B25134">
        <w:rPr>
          <w:rFonts w:ascii="IranNastaliq" w:hAnsi="IranNastaliq" w:cs="B Nazanin"/>
          <w:color w:val="000000"/>
          <w:sz w:val="24"/>
          <w:szCs w:val="24"/>
        </w:rPr>
        <w:br/>
      </w:r>
      <w:r w:rsidRPr="00B25134">
        <w:rPr>
          <w:rFonts w:ascii="IranNastaliq" w:hAnsi="IranNastaliq" w:cs="B Nazanin"/>
          <w:color w:val="000000"/>
          <w:sz w:val="24"/>
          <w:szCs w:val="24"/>
          <w:rtl/>
        </w:rPr>
        <w:t>خدمات اورژانس منتظر بمانيد. هرگز اقدام به خاموش كردن آتش نكنيد مگر آنكه پيش از آن بهخدمات اورژانس اطلاع داده</w:t>
      </w:r>
      <w:r>
        <w:rPr>
          <w:rFonts w:ascii="IranNastaliq" w:hAnsi="IranNastaliq" w:cs="B Nazanin" w:hint="cs"/>
          <w:color w:val="000000"/>
          <w:sz w:val="24"/>
          <w:szCs w:val="24"/>
          <w:rtl/>
        </w:rPr>
        <w:t xml:space="preserve"> </w:t>
      </w:r>
      <w:r w:rsidRPr="00B25134">
        <w:rPr>
          <w:rFonts w:ascii="IranNastaliq" w:hAnsi="IranNastaliq" w:cs="B Nazanin"/>
          <w:color w:val="000000"/>
          <w:sz w:val="24"/>
          <w:szCs w:val="24"/>
          <w:rtl/>
        </w:rPr>
        <w:t>باشيد و مطمئن باشيد كه خود را در معرض خطر قرار نميدهيد</w:t>
      </w:r>
      <w:r>
        <w:rPr>
          <w:rFonts w:ascii="IranNastaliq" w:hAnsi="IranNastaliq" w:cs="B Nazanin"/>
          <w:color w:val="000000"/>
          <w:sz w:val="24"/>
          <w:szCs w:val="24"/>
        </w:rPr>
        <w:t>.</w:t>
      </w:r>
      <w:r w:rsidRPr="00B25134">
        <w:rPr>
          <w:rFonts w:ascii="IranNastaliq" w:hAnsi="IranNastaliq" w:cs="B Nazanin"/>
          <w:color w:val="000000"/>
          <w:sz w:val="24"/>
          <w:szCs w:val="24"/>
          <w:rtl/>
        </w:rPr>
        <w:t>نحوه برخورد با آتش سوزي</w:t>
      </w:r>
      <w:r>
        <w:rPr>
          <w:rFonts w:ascii="IranNastaliq" w:hAnsi="IranNastaliq" w:cs="B Nazanin" w:hint="cs"/>
          <w:color w:val="000000"/>
          <w:sz w:val="24"/>
          <w:szCs w:val="24"/>
          <w:rtl/>
        </w:rPr>
        <w:t xml:space="preserve"> </w:t>
      </w:r>
      <w:r w:rsidRPr="00B25134">
        <w:rPr>
          <w:rFonts w:ascii="IranNastaliq" w:hAnsi="IranNastaliq" w:cs="B Nazanin"/>
          <w:color w:val="000000"/>
          <w:sz w:val="24"/>
          <w:szCs w:val="24"/>
          <w:rtl/>
        </w:rPr>
        <w:t xml:space="preserve">براي شروع و ادامه پيدا كردن حريق </w:t>
      </w:r>
      <w:r w:rsidR="005D46C5">
        <w:rPr>
          <w:rFonts w:ascii="IranNastaliq" w:hAnsi="IranNastaliq" w:cs="B Nazanin" w:hint="cs"/>
          <w:color w:val="000000"/>
          <w:sz w:val="24"/>
          <w:szCs w:val="24"/>
          <w:rtl/>
        </w:rPr>
        <w:t>3</w:t>
      </w:r>
      <w:r w:rsidRPr="00B25134">
        <w:rPr>
          <w:rFonts w:ascii="IranNastaliq" w:hAnsi="IranNastaliq" w:cs="B Nazanin"/>
          <w:color w:val="000000"/>
          <w:sz w:val="24"/>
          <w:szCs w:val="24"/>
          <w:rtl/>
        </w:rPr>
        <w:t>چيز بايد وجود داشته باشد: جرقه آتش</w:t>
      </w:r>
      <w:r w:rsidRPr="00B25134">
        <w:rPr>
          <w:rFonts w:ascii="IranNastaliq" w:hAnsi="IranNastaliq" w:cs="B Nazanin"/>
          <w:color w:val="000000"/>
          <w:sz w:val="24"/>
          <w:szCs w:val="24"/>
        </w:rPr>
        <w:t xml:space="preserve">( </w:t>
      </w:r>
      <w:r w:rsidRPr="00B25134">
        <w:rPr>
          <w:rFonts w:ascii="IranNastaliq" w:hAnsi="IranNastaliq" w:cs="B Nazanin"/>
          <w:color w:val="000000"/>
          <w:sz w:val="24"/>
          <w:szCs w:val="24"/>
          <w:rtl/>
        </w:rPr>
        <w:t>يك جرقه الكتريكي يا شعله)؛ يك منبع سوخت</w:t>
      </w:r>
      <w:r w:rsidR="005D46C5">
        <w:rPr>
          <w:rFonts w:ascii="IranNastaliq" w:hAnsi="IranNastaliq" w:cs="B Nazanin" w:hint="cs"/>
          <w:color w:val="000000"/>
          <w:sz w:val="24"/>
          <w:szCs w:val="24"/>
          <w:rtl/>
        </w:rPr>
        <w:t xml:space="preserve"> </w:t>
      </w:r>
      <w:r w:rsidRPr="00B25134">
        <w:rPr>
          <w:rFonts w:ascii="IranNastaliq" w:hAnsi="IranNastaliq" w:cs="B Nazanin"/>
          <w:color w:val="000000"/>
          <w:sz w:val="24"/>
          <w:szCs w:val="24"/>
          <w:rtl/>
        </w:rPr>
        <w:t>بنزين، چوب يا پارچه)؛ واكسيژن (هوا). براي شكستن اين »مثلث حريق» بايد يكي از اين اجزا را حذف كنيد. به عنوان مثال</w:t>
      </w:r>
      <w:r w:rsidR="005D46C5">
        <w:rPr>
          <w:rFonts w:ascii="IranNastaliq" w:hAnsi="IranNastaliq" w:cs="B Nazanin"/>
          <w:color w:val="000000"/>
          <w:sz w:val="24"/>
          <w:szCs w:val="24"/>
        </w:rPr>
        <w:t>:</w:t>
      </w:r>
      <w:r w:rsidR="005D46C5">
        <w:rPr>
          <w:rFonts w:ascii="IranNastaliq" w:hAnsi="IranNastaliq" w:cs="B Nazanin" w:hint="cs"/>
          <w:color w:val="000000"/>
          <w:sz w:val="24"/>
          <w:szCs w:val="24"/>
          <w:rtl/>
        </w:rPr>
        <w:t xml:space="preserve"> </w:t>
      </w:r>
      <w:r w:rsidRPr="00B25134">
        <w:rPr>
          <w:rFonts w:ascii="IranNastaliq" w:hAnsi="IranNastaliq" w:cs="B Nazanin"/>
          <w:color w:val="000000"/>
          <w:sz w:val="24"/>
          <w:szCs w:val="24"/>
          <w:rtl/>
        </w:rPr>
        <w:t>سوييچ ماشين را خاموش كنيد و يا شير سوخت را درماشينهاي ديزلي بزرگ خارج كنيد. تمام مواد سوختني را كه ميتوانند به</w:t>
      </w:r>
      <w:r w:rsidR="005D46C5">
        <w:rPr>
          <w:rFonts w:ascii="IranNastaliq" w:hAnsi="IranNastaliq" w:cs="B Nazanin" w:hint="cs"/>
          <w:color w:val="000000"/>
          <w:sz w:val="24"/>
          <w:szCs w:val="24"/>
          <w:rtl/>
        </w:rPr>
        <w:t xml:space="preserve"> ع</w:t>
      </w:r>
      <w:r w:rsidR="005D46C5" w:rsidRPr="005D46C5">
        <w:rPr>
          <w:rFonts w:ascii="IranNastaliq" w:hAnsi="IranNastaliq" w:cs="B Nazanin"/>
          <w:color w:val="000000"/>
          <w:sz w:val="24"/>
          <w:szCs w:val="24"/>
          <w:rtl/>
        </w:rPr>
        <w:t>نوان منبع سوخت براي آتش عمل كنند (مثل كاغذ و مقوا) از مسير آتش دوركنيد. درها را به روي آتش ببنديد تا منبع اكسيژن</w:t>
      </w:r>
      <w:r w:rsidR="005D46C5">
        <w:rPr>
          <w:rFonts w:ascii="IranNastaliq" w:hAnsi="IranNastaliq" w:cs="B Nazanin" w:hint="cs"/>
          <w:color w:val="000000"/>
          <w:sz w:val="24"/>
          <w:szCs w:val="24"/>
          <w:rtl/>
        </w:rPr>
        <w:t xml:space="preserve"> </w:t>
      </w:r>
      <w:r w:rsidR="005D46C5" w:rsidRPr="005D46C5">
        <w:rPr>
          <w:rFonts w:ascii="IranNastaliq" w:hAnsi="IranNastaliq" w:cs="B Nazanin"/>
          <w:color w:val="000000"/>
          <w:sz w:val="24"/>
          <w:szCs w:val="24"/>
          <w:rtl/>
        </w:rPr>
        <w:t>آن قطع شود. شعله</w:t>
      </w:r>
      <w:r w:rsidR="005D46C5">
        <w:rPr>
          <w:rFonts w:ascii="IranNastaliq" w:hAnsi="IranNastaliq" w:cs="B Nazanin" w:hint="cs"/>
          <w:color w:val="000000"/>
          <w:sz w:val="24"/>
          <w:szCs w:val="24"/>
          <w:rtl/>
        </w:rPr>
        <w:t xml:space="preserve"> </w:t>
      </w:r>
      <w:r w:rsidR="005D46C5" w:rsidRPr="005D46C5">
        <w:rPr>
          <w:rFonts w:ascii="IranNastaliq" w:hAnsi="IranNastaliq" w:cs="B Nazanin"/>
          <w:color w:val="000000"/>
          <w:sz w:val="24"/>
          <w:szCs w:val="24"/>
          <w:rtl/>
        </w:rPr>
        <w:t>هاي آتش را با استفاده از پتو يا ساير مواد غيرقابل نفوذ، خفه كرده، مانع رسيدن</w:t>
      </w:r>
      <w:r w:rsidR="005D46C5">
        <w:rPr>
          <w:rFonts w:ascii="IranNastaliq" w:hAnsi="IranNastaliq" w:cs="B Nazanin" w:hint="cs"/>
          <w:color w:val="000000"/>
          <w:sz w:val="24"/>
          <w:szCs w:val="24"/>
          <w:rtl/>
        </w:rPr>
        <w:t xml:space="preserve"> </w:t>
      </w:r>
      <w:r w:rsidR="005D46C5" w:rsidRPr="005D46C5">
        <w:rPr>
          <w:rFonts w:ascii="IranNastaliq" w:hAnsi="IranNastaliq" w:cs="B Nazanin"/>
          <w:color w:val="000000"/>
          <w:sz w:val="24"/>
          <w:szCs w:val="24"/>
          <w:rtl/>
        </w:rPr>
        <w:t>اكسيژن به آن شويد</w:t>
      </w:r>
      <w:r w:rsidR="005D46C5" w:rsidRPr="005D46C5">
        <w:rPr>
          <w:rFonts w:ascii="IranNastaliq" w:hAnsi="IranNastaliq" w:cs="B Nazanin"/>
          <w:color w:val="000000"/>
          <w:sz w:val="24"/>
          <w:szCs w:val="24"/>
        </w:rPr>
        <w:t>.</w:t>
      </w:r>
    </w:p>
    <w:p w:rsidR="005D46C5" w:rsidRPr="005D46C5" w:rsidRDefault="005D46C5" w:rsidP="009561EE">
      <w:pPr>
        <w:bidi/>
        <w:spacing w:line="240" w:lineRule="auto"/>
        <w:jc w:val="both"/>
        <w:rPr>
          <w:rFonts w:ascii="IranNastaliq" w:hAnsi="IranNastaliq" w:cs="B Nazanin"/>
          <w:b/>
          <w:bCs/>
          <w:color w:val="000000"/>
          <w:sz w:val="24"/>
          <w:szCs w:val="24"/>
          <w:rtl/>
        </w:rPr>
      </w:pPr>
      <w:r w:rsidRPr="005D46C5">
        <w:rPr>
          <w:rFonts w:ascii="IranNastaliq" w:hAnsi="IranNastaliq" w:cs="B Nazanin"/>
          <w:b/>
          <w:bCs/>
          <w:color w:val="000000"/>
          <w:sz w:val="24"/>
          <w:szCs w:val="24"/>
          <w:rtl/>
        </w:rPr>
        <w:t>ترك ساختمان در حال سوختن</w:t>
      </w:r>
      <w:r w:rsidRPr="005D46C5">
        <w:rPr>
          <w:rFonts w:ascii="IranNastaliq" w:hAnsi="IranNastaliq" w:cs="B Nazanin" w:hint="cs"/>
          <w:b/>
          <w:bCs/>
          <w:color w:val="000000"/>
          <w:sz w:val="24"/>
          <w:szCs w:val="24"/>
          <w:rtl/>
        </w:rPr>
        <w:t xml:space="preserve"> </w:t>
      </w:r>
    </w:p>
    <w:p w:rsidR="005D46C5" w:rsidRDefault="005D46C5" w:rsidP="009561EE">
      <w:pPr>
        <w:bidi/>
        <w:spacing w:line="240" w:lineRule="auto"/>
        <w:jc w:val="both"/>
        <w:rPr>
          <w:rFonts w:ascii="IranNastaliq" w:hAnsi="IranNastaliq" w:cs="B Nazanin"/>
          <w:color w:val="000000"/>
          <w:sz w:val="24"/>
          <w:szCs w:val="24"/>
          <w:rtl/>
        </w:rPr>
      </w:pPr>
      <w:r w:rsidRPr="005D46C5">
        <w:rPr>
          <w:rFonts w:ascii="IranNastaliq" w:hAnsi="IranNastaliq" w:cs="B Nazanin"/>
          <w:color w:val="000000"/>
          <w:sz w:val="24"/>
          <w:szCs w:val="24"/>
          <w:rtl/>
        </w:rPr>
        <w:t>هنگامي كه آتش را در يك ساختمان مشاهده ميكنيد يا به آن مشكوك ميشويد، نزديكترين آژير حريق را فعال كنيد. سعي</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كنيد بدون آنكه خود را درمعرض خطر قرار دهيد، به افراد كمك كنيد تا ساختمان را ترك كنند. درها را پشت سر خود ببنديد تا</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ز گسترش آتش جلوگيري شود. به دنبال راههاي خروجاز آتش و محلهايي براي تجمع بگرديد. شما بايد قبلاً عمليات تخليه</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را در محل كار خود فرا گرفته باشيد. وقتي با ساختمانهاي ديگري مواجه ميشويد،نشانههاي مربوط به راههاي گريز اضطراري</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 xml:space="preserve">را دنبال كنيد و دستورات (روي آنها) را انجام دهيد.كمك به گريز از ساختمان در حال سوختن </w:t>
      </w:r>
      <w:r w:rsidRPr="005D46C5">
        <w:rPr>
          <w:rFonts w:ascii="IranNastaliq" w:hAnsi="IranNastaliq" w:cs="B Nazanin"/>
          <w:color w:val="000000"/>
          <w:sz w:val="24"/>
          <w:szCs w:val="24"/>
        </w:rPr>
        <w:t>:</w:t>
      </w:r>
      <w:r w:rsidRPr="005D46C5">
        <w:rPr>
          <w:rFonts w:ascii="IranNastaliq" w:hAnsi="IranNastaliq" w:cs="B Nazanin"/>
          <w:color w:val="000000"/>
          <w:sz w:val="24"/>
          <w:szCs w:val="24"/>
          <w:rtl/>
        </w:rPr>
        <w:t>افراد را تشويق كنيد كه</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t>خونسرد اما سريع، ساختمان را از طريق نزديكترين خروجي امن ترك كنند. اگر مجبور به استفاده از راه</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پله هستيد، مطمئن</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شويد كه كسي عجله</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نخواهد كرد و خطر سقوط وجود ندارد</w:t>
      </w:r>
      <w:r w:rsidRPr="005D46C5">
        <w:rPr>
          <w:rFonts w:ascii="IranNastaliq" w:hAnsi="IranNastaliq" w:cs="B Nazanin"/>
          <w:color w:val="000000"/>
          <w:sz w:val="24"/>
          <w:szCs w:val="24"/>
        </w:rPr>
        <w:t>.</w:t>
      </w:r>
    </w:p>
    <w:p w:rsidR="005D46C5" w:rsidRDefault="005D46C5" w:rsidP="009561EE">
      <w:pPr>
        <w:bidi/>
        <w:spacing w:line="240" w:lineRule="auto"/>
        <w:jc w:val="both"/>
        <w:rPr>
          <w:rFonts w:ascii="IranNastaliq" w:hAnsi="IranNastaliq" w:cs="B Nazanin"/>
          <w:color w:val="000000"/>
          <w:sz w:val="24"/>
          <w:szCs w:val="24"/>
          <w:rtl/>
        </w:rPr>
      </w:pPr>
    </w:p>
    <w:p w:rsidR="005D46C5" w:rsidRDefault="005D46C5" w:rsidP="009561EE">
      <w:pPr>
        <w:bidi/>
        <w:spacing w:line="240" w:lineRule="auto"/>
        <w:jc w:val="both"/>
        <w:rPr>
          <w:rFonts w:ascii="IranNastaliq" w:hAnsi="IranNastaliq" w:cs="B Nazanin"/>
          <w:color w:val="000000"/>
          <w:sz w:val="24"/>
          <w:szCs w:val="24"/>
          <w:rtl/>
        </w:rPr>
      </w:pPr>
    </w:p>
    <w:p w:rsidR="005D46C5" w:rsidRPr="005D46C5" w:rsidRDefault="005D46C5" w:rsidP="009561EE">
      <w:pPr>
        <w:bidi/>
        <w:spacing w:line="240" w:lineRule="auto"/>
        <w:jc w:val="both"/>
        <w:rPr>
          <w:rFonts w:ascii="IranNastaliq" w:hAnsi="IranNastaliq" w:cs="B Nazanin"/>
          <w:b/>
          <w:bCs/>
          <w:color w:val="000000"/>
          <w:sz w:val="24"/>
          <w:szCs w:val="24"/>
          <w:rtl/>
        </w:rPr>
      </w:pPr>
      <w:r w:rsidRPr="005D46C5">
        <w:rPr>
          <w:rFonts w:ascii="IranNastaliq" w:hAnsi="IranNastaliq" w:cs="B Nazanin"/>
          <w:b/>
          <w:bCs/>
          <w:color w:val="000000"/>
          <w:sz w:val="24"/>
          <w:szCs w:val="24"/>
          <w:rtl/>
        </w:rPr>
        <w:t>آتش گرفتن لباس</w:t>
      </w:r>
    </w:p>
    <w:p w:rsidR="005D46C5" w:rsidRDefault="005D46C5" w:rsidP="009561EE">
      <w:pPr>
        <w:bidi/>
        <w:spacing w:line="240" w:lineRule="auto"/>
        <w:jc w:val="both"/>
        <w:rPr>
          <w:rFonts w:ascii="IranNastaliq" w:hAnsi="IranNastaliq" w:cs="B Nazanin"/>
          <w:color w:val="000000"/>
          <w:sz w:val="24"/>
          <w:szCs w:val="24"/>
          <w:rtl/>
        </w:rPr>
      </w:pPr>
      <w:r w:rsidRPr="005D46C5">
        <w:rPr>
          <w:rFonts w:ascii="IranNastaliq" w:hAnsi="IranNastaliq" w:cs="B Nazanin"/>
          <w:color w:val="000000"/>
          <w:sz w:val="24"/>
          <w:szCs w:val="24"/>
          <w:rtl/>
        </w:rPr>
        <w:t>هميشه الگوي زير را طي كنيد: توقف، انداختن روي زمين و چرخاندن. در صورت امكان قبل از اقدام به چرخاندن مصدوم،</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t>وي را در يك پارچه كلفت بپيچيد.از وحشتزده شدن، دويدن يا بيرون رفتن مصدوم جلوگيري كنيد. هرگونه حركت يا باد،</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lastRenderedPageBreak/>
        <w:t>مانند بادبزن به شعله</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ها دامن ميزند. مصدوم را به زمين بيندازيد.در صورت امكان، با يك كت، پرده، پتو (غير از انواع نايلوني</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t>يا گشادبافت)، فرش يا ساير پارچههاي كلفت، مصدوم را محكم بپيچيد. مصدوم را روي زمين بچرخانيد تا شعله</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ها خفه شوند</w:t>
      </w:r>
      <w:r w:rsidRPr="005D46C5">
        <w:rPr>
          <w:rFonts w:ascii="IranNastaliq" w:hAnsi="IranNastaliq" w:cs="B Nazanin"/>
          <w:color w:val="000000"/>
          <w:sz w:val="24"/>
          <w:szCs w:val="24"/>
        </w:rPr>
        <w:t>.</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t>اگر آب يا مايع غيرقابل اشتعال ديگري در دسترس است، مصدوم را طوري روي زمين بخوابانيد كه بخش در حال سوختن در</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بالا قرار گيرد و ناحيه سوختگي را با مايع خنك كنيد</w:t>
      </w:r>
      <w:r>
        <w:rPr>
          <w:rFonts w:ascii="IranNastaliq" w:hAnsi="IranNastaliq" w:cs="B Nazanin" w:hint="cs"/>
          <w:color w:val="000000"/>
          <w:sz w:val="24"/>
          <w:szCs w:val="24"/>
          <w:rtl/>
        </w:rPr>
        <w:t xml:space="preserve">. </w:t>
      </w:r>
    </w:p>
    <w:p w:rsidR="005D46C5" w:rsidRPr="005D46C5" w:rsidRDefault="005D46C5" w:rsidP="009561EE">
      <w:pPr>
        <w:bidi/>
        <w:spacing w:line="240" w:lineRule="auto"/>
        <w:jc w:val="both"/>
        <w:rPr>
          <w:rFonts w:ascii="IranNastaliq" w:hAnsi="IranNastaliq" w:cs="B Nazanin"/>
          <w:b/>
          <w:bCs/>
          <w:color w:val="000000"/>
          <w:sz w:val="24"/>
          <w:szCs w:val="24"/>
          <w:rtl/>
        </w:rPr>
      </w:pPr>
      <w:r w:rsidRPr="005D46C5">
        <w:rPr>
          <w:rFonts w:ascii="IranNastaliq" w:hAnsi="IranNastaliq" w:cs="B Nazanin"/>
          <w:b/>
          <w:bCs/>
          <w:color w:val="000000"/>
          <w:sz w:val="24"/>
          <w:szCs w:val="24"/>
          <w:rtl/>
        </w:rPr>
        <w:t>دود و گاز</w:t>
      </w:r>
    </w:p>
    <w:p w:rsidR="005D46C5" w:rsidRDefault="005D46C5" w:rsidP="009561EE">
      <w:pPr>
        <w:bidi/>
        <w:spacing w:line="240" w:lineRule="auto"/>
        <w:jc w:val="both"/>
        <w:rPr>
          <w:rFonts w:ascii="IranNastaliq" w:hAnsi="IranNastaliq" w:cs="B Nazanin"/>
          <w:color w:val="000000"/>
          <w:sz w:val="24"/>
          <w:szCs w:val="24"/>
          <w:rtl/>
        </w:rPr>
      </w:pPr>
      <w:r w:rsidRPr="005D46C5">
        <w:rPr>
          <w:rFonts w:ascii="IranNastaliq" w:hAnsi="IranNastaliq" w:cs="B Nazanin"/>
          <w:color w:val="000000"/>
          <w:sz w:val="24"/>
          <w:szCs w:val="24"/>
          <w:rtl/>
        </w:rPr>
        <w:t>آتش</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سوزي در فضاي بسته، جو خطرناكي ايجاد ميكند كه اكسيژن كمي دارد و ممكن است با مونوكسيد كربن و گازهاي سمي</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t>آلوده شده باشد. هرگزوارد ساختماني كه در حال سوختن يا پر از گاز است نشويد و هرگز دري را كه به محل آتش</w:t>
      </w:r>
      <w:r>
        <w:rPr>
          <w:rFonts w:ascii="IranNastaliq" w:hAnsi="IranNastaliq" w:cs="B Nazanin" w:hint="cs"/>
          <w:color w:val="000000"/>
          <w:sz w:val="24"/>
          <w:szCs w:val="24"/>
          <w:rtl/>
        </w:rPr>
        <w:t xml:space="preserve"> </w:t>
      </w:r>
      <w:r w:rsidRPr="005D46C5">
        <w:rPr>
          <w:rFonts w:ascii="IranNastaliq" w:hAnsi="IranNastaliq" w:cs="B Nazanin"/>
          <w:color w:val="000000"/>
          <w:sz w:val="24"/>
          <w:szCs w:val="24"/>
          <w:rtl/>
        </w:rPr>
        <w:t>سوزي ختم</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t>ميشود، باز نكنيد. اين كارها را به گروه خدمات اورژانس واگذار كنيد.اجتناب از دود و گاز در صورتي كه در</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t>داخل ساختمان در حال سوختن هستيد، اقداماتي براي اجتناب از استنشاق دود و گازهاي مضر انجام دهيد. فضاي باز زير در را</w:t>
      </w:r>
      <w:r w:rsidRPr="005D46C5">
        <w:rPr>
          <w:rFonts w:ascii="IranNastaliq" w:hAnsi="IranNastaliq" w:cs="B Nazanin"/>
          <w:color w:val="000000"/>
          <w:sz w:val="24"/>
          <w:szCs w:val="24"/>
        </w:rPr>
        <w:br/>
      </w:r>
      <w:r w:rsidRPr="005D46C5">
        <w:rPr>
          <w:rFonts w:ascii="IranNastaliq" w:hAnsi="IranNastaliq" w:cs="B Nazanin"/>
          <w:color w:val="000000"/>
          <w:sz w:val="24"/>
          <w:szCs w:val="24"/>
          <w:rtl/>
        </w:rPr>
        <w:t>مسدود كنيد و نزديك به كف اتاق قرار بگيريد تا با دود كمتري مواجه شويد</w:t>
      </w:r>
      <w:r>
        <w:rPr>
          <w:rFonts w:ascii="IranNastaliq" w:hAnsi="IranNastaliq" w:cs="B Nazanin"/>
          <w:color w:val="000000"/>
          <w:sz w:val="24"/>
          <w:szCs w:val="24"/>
        </w:rPr>
        <w:t>.</w:t>
      </w:r>
    </w:p>
    <w:p w:rsidR="005D46C5" w:rsidRPr="005D46C5" w:rsidRDefault="005D46C5" w:rsidP="009561EE">
      <w:pPr>
        <w:bidi/>
        <w:spacing w:line="240" w:lineRule="auto"/>
        <w:jc w:val="both"/>
        <w:rPr>
          <w:rFonts w:ascii="IranNastaliq" w:hAnsi="IranNastaliq" w:cs="B Nazanin"/>
          <w:b/>
          <w:bCs/>
          <w:color w:val="000000"/>
          <w:sz w:val="24"/>
          <w:szCs w:val="24"/>
          <w:rtl/>
        </w:rPr>
      </w:pPr>
      <w:r w:rsidRPr="005D46C5">
        <w:rPr>
          <w:rFonts w:ascii="IranNastaliq" w:hAnsi="IranNastaliq" w:cs="B Nazanin"/>
          <w:b/>
          <w:bCs/>
          <w:color w:val="000000"/>
          <w:sz w:val="24"/>
          <w:szCs w:val="24"/>
          <w:rtl/>
        </w:rPr>
        <w:t>انواع آتش</w:t>
      </w:r>
      <w:r w:rsidRPr="005D46C5">
        <w:rPr>
          <w:rFonts w:ascii="IranNastaliq" w:hAnsi="IranNastaliq" w:cs="B Nazanin"/>
          <w:b/>
          <w:bCs/>
          <w:color w:val="000000"/>
          <w:sz w:val="24"/>
          <w:szCs w:val="24"/>
        </w:rPr>
        <w:t xml:space="preserve"> :</w:t>
      </w:r>
    </w:p>
    <w:p w:rsidR="005D46C5" w:rsidRPr="005D46C5" w:rsidRDefault="005D46C5" w:rsidP="009561EE">
      <w:pPr>
        <w:bidi/>
        <w:spacing w:line="240" w:lineRule="auto"/>
        <w:jc w:val="both"/>
        <w:rPr>
          <w:rFonts w:asciiTheme="majorBidi" w:hAnsiTheme="majorBidi" w:cs="B Nazanin"/>
          <w:color w:val="000000"/>
          <w:sz w:val="24"/>
          <w:szCs w:val="24"/>
          <w:rtl/>
        </w:rPr>
      </w:pPr>
      <w:r w:rsidRPr="005D46C5">
        <w:rPr>
          <w:rFonts w:asciiTheme="majorBidi" w:hAnsiTheme="majorBidi" w:cs="B Nazanin"/>
          <w:color w:val="000000"/>
          <w:sz w:val="24"/>
          <w:szCs w:val="24"/>
          <w:rtl/>
        </w:rPr>
        <w:t xml:space="preserve">كلاس </w:t>
      </w:r>
      <w:r w:rsidRPr="005D46C5">
        <w:rPr>
          <w:rFonts w:asciiTheme="majorBidi" w:hAnsiTheme="majorBidi" w:cs="B Nazanin"/>
          <w:color w:val="000000"/>
          <w:sz w:val="24"/>
          <w:szCs w:val="24"/>
        </w:rPr>
        <w:t>: A</w:t>
      </w:r>
      <w:r w:rsidRPr="005D46C5">
        <w:rPr>
          <w:rFonts w:asciiTheme="majorBidi" w:hAnsiTheme="majorBidi" w:cs="B Nazanin"/>
          <w:color w:val="000000"/>
          <w:rtl/>
        </w:rPr>
        <w:t xml:space="preserve"> </w:t>
      </w:r>
      <w:r w:rsidRPr="005D46C5">
        <w:rPr>
          <w:rFonts w:asciiTheme="majorBidi" w:hAnsiTheme="majorBidi" w:cs="B Nazanin"/>
          <w:color w:val="000000"/>
          <w:sz w:val="24"/>
          <w:szCs w:val="24"/>
          <w:rtl/>
        </w:rPr>
        <w:t>جامدات از جمله كاغذ ، چوب ، پلاستيك ، فرش ، و اثاثيه</w:t>
      </w:r>
    </w:p>
    <w:p w:rsidR="005D46C5" w:rsidRPr="005D46C5" w:rsidRDefault="005D46C5" w:rsidP="009561EE">
      <w:pPr>
        <w:bidi/>
        <w:spacing w:line="240" w:lineRule="auto"/>
        <w:jc w:val="both"/>
        <w:rPr>
          <w:rFonts w:asciiTheme="majorBidi" w:hAnsiTheme="majorBidi" w:cs="B Nazanin"/>
          <w:color w:val="000000"/>
          <w:sz w:val="24"/>
          <w:szCs w:val="24"/>
          <w:rtl/>
        </w:rPr>
      </w:pPr>
      <w:r w:rsidRPr="005D46C5">
        <w:rPr>
          <w:rFonts w:asciiTheme="majorBidi" w:hAnsiTheme="majorBidi" w:cs="B Nazanin"/>
          <w:color w:val="000000"/>
          <w:sz w:val="24"/>
          <w:szCs w:val="24"/>
          <w:rtl/>
        </w:rPr>
        <w:t xml:space="preserve">كلاس </w:t>
      </w:r>
      <w:r w:rsidRPr="005D46C5">
        <w:rPr>
          <w:rFonts w:asciiTheme="majorBidi" w:hAnsiTheme="majorBidi" w:cs="B Nazanin"/>
          <w:color w:val="000000"/>
          <w:sz w:val="24"/>
          <w:szCs w:val="24"/>
        </w:rPr>
        <w:t>: B</w:t>
      </w:r>
      <w:r w:rsidRPr="005D46C5">
        <w:rPr>
          <w:rFonts w:asciiTheme="majorBidi" w:hAnsiTheme="majorBidi" w:cs="B Nazanin"/>
          <w:color w:val="000000"/>
          <w:sz w:val="24"/>
          <w:szCs w:val="24"/>
          <w:rtl/>
        </w:rPr>
        <w:t>مايعات قابل اشتعال ازجمله پارافين ، بنزين ، روغن</w:t>
      </w:r>
    </w:p>
    <w:p w:rsidR="005D46C5" w:rsidRPr="005D46C5" w:rsidRDefault="005D46C5" w:rsidP="009561EE">
      <w:pPr>
        <w:bidi/>
        <w:spacing w:line="240" w:lineRule="auto"/>
        <w:jc w:val="both"/>
        <w:rPr>
          <w:rFonts w:asciiTheme="majorBidi" w:hAnsiTheme="majorBidi" w:cs="B Nazanin"/>
          <w:color w:val="000000"/>
          <w:sz w:val="24"/>
          <w:szCs w:val="24"/>
          <w:rtl/>
        </w:rPr>
      </w:pPr>
      <w:r w:rsidRPr="005D46C5">
        <w:rPr>
          <w:rFonts w:asciiTheme="majorBidi" w:hAnsiTheme="majorBidi" w:cs="B Nazanin"/>
          <w:color w:val="000000"/>
          <w:sz w:val="24"/>
          <w:szCs w:val="24"/>
          <w:rtl/>
        </w:rPr>
        <w:t xml:space="preserve">كلاس </w:t>
      </w:r>
      <w:r w:rsidRPr="005D46C5">
        <w:rPr>
          <w:rFonts w:asciiTheme="majorBidi" w:hAnsiTheme="majorBidi" w:cs="B Nazanin"/>
          <w:color w:val="000000"/>
          <w:sz w:val="24"/>
          <w:szCs w:val="24"/>
        </w:rPr>
        <w:t>: C</w:t>
      </w:r>
      <w:r w:rsidRPr="005D46C5">
        <w:rPr>
          <w:rFonts w:asciiTheme="majorBidi" w:hAnsiTheme="majorBidi" w:cs="B Nazanin"/>
          <w:color w:val="000000"/>
          <w:sz w:val="24"/>
          <w:szCs w:val="24"/>
          <w:rtl/>
        </w:rPr>
        <w:t>گازهاي قابل اشتعال از جمله پروپان ، بوتان</w:t>
      </w:r>
    </w:p>
    <w:p w:rsidR="005D46C5" w:rsidRPr="005D46C5" w:rsidRDefault="005D46C5" w:rsidP="009561EE">
      <w:pPr>
        <w:bidi/>
        <w:spacing w:line="240" w:lineRule="auto"/>
        <w:jc w:val="both"/>
        <w:rPr>
          <w:rFonts w:asciiTheme="majorBidi" w:hAnsiTheme="majorBidi" w:cs="B Nazanin"/>
          <w:color w:val="000000"/>
          <w:sz w:val="24"/>
          <w:szCs w:val="24"/>
          <w:rtl/>
        </w:rPr>
      </w:pPr>
      <w:r w:rsidRPr="005D46C5">
        <w:rPr>
          <w:rFonts w:asciiTheme="majorBidi" w:hAnsiTheme="majorBidi" w:cs="B Nazanin"/>
          <w:color w:val="000000"/>
          <w:sz w:val="24"/>
          <w:szCs w:val="24"/>
          <w:rtl/>
        </w:rPr>
        <w:t xml:space="preserve">كلاس </w:t>
      </w:r>
      <w:r w:rsidRPr="005D46C5">
        <w:rPr>
          <w:rFonts w:asciiTheme="majorBidi" w:hAnsiTheme="majorBidi" w:cs="B Nazanin"/>
          <w:color w:val="000000"/>
          <w:sz w:val="24"/>
          <w:szCs w:val="24"/>
        </w:rPr>
        <w:t>: D</w:t>
      </w:r>
      <w:r w:rsidRPr="005D46C5">
        <w:rPr>
          <w:rFonts w:asciiTheme="majorBidi" w:hAnsiTheme="majorBidi" w:cs="B Nazanin"/>
          <w:color w:val="000000"/>
          <w:sz w:val="24"/>
          <w:szCs w:val="24"/>
          <w:rtl/>
        </w:rPr>
        <w:t>فلزات ازجمله آلومينيوم ، مگنزيم</w:t>
      </w:r>
    </w:p>
    <w:p w:rsidR="005D46C5" w:rsidRPr="005D46C5" w:rsidRDefault="005D46C5" w:rsidP="009561EE">
      <w:pPr>
        <w:bidi/>
        <w:spacing w:line="240" w:lineRule="auto"/>
        <w:jc w:val="both"/>
        <w:rPr>
          <w:rFonts w:asciiTheme="majorBidi" w:hAnsiTheme="majorBidi" w:cs="B Nazanin"/>
          <w:color w:val="000000"/>
          <w:sz w:val="24"/>
          <w:szCs w:val="24"/>
          <w:rtl/>
        </w:rPr>
      </w:pPr>
      <w:r w:rsidRPr="005D46C5">
        <w:rPr>
          <w:rFonts w:asciiTheme="majorBidi" w:hAnsiTheme="majorBidi" w:cs="B Nazanin"/>
          <w:color w:val="000000"/>
          <w:sz w:val="24"/>
          <w:szCs w:val="24"/>
          <w:rtl/>
        </w:rPr>
        <w:t xml:space="preserve">كلاس </w:t>
      </w:r>
      <w:r w:rsidRPr="005D46C5">
        <w:rPr>
          <w:rFonts w:asciiTheme="majorBidi" w:hAnsiTheme="majorBidi" w:cs="B Nazanin"/>
          <w:color w:val="000000"/>
          <w:sz w:val="24"/>
          <w:szCs w:val="24"/>
        </w:rPr>
        <w:t>: E</w:t>
      </w:r>
      <w:r w:rsidRPr="005D46C5">
        <w:rPr>
          <w:rFonts w:asciiTheme="majorBidi" w:hAnsiTheme="majorBidi" w:cs="B Nazanin"/>
          <w:color w:val="000000"/>
          <w:sz w:val="24"/>
          <w:szCs w:val="24"/>
          <w:rtl/>
        </w:rPr>
        <w:t>الكتريكي ( برق</w:t>
      </w:r>
      <w:r>
        <w:rPr>
          <w:rFonts w:asciiTheme="majorBidi" w:hAnsiTheme="majorBidi" w:cs="B Nazanin" w:hint="cs"/>
          <w:color w:val="000000"/>
          <w:sz w:val="24"/>
          <w:szCs w:val="24"/>
          <w:rtl/>
        </w:rPr>
        <w:t>)</w:t>
      </w:r>
    </w:p>
    <w:p w:rsidR="005D46C5" w:rsidRDefault="005D46C5" w:rsidP="009561EE">
      <w:pPr>
        <w:bidi/>
        <w:spacing w:line="240" w:lineRule="auto"/>
        <w:jc w:val="both"/>
        <w:rPr>
          <w:rFonts w:ascii="IranNastaliq" w:hAnsi="IranNastaliq" w:cs="B Nazanin"/>
          <w:color w:val="000000"/>
          <w:sz w:val="24"/>
          <w:szCs w:val="24"/>
          <w:rtl/>
        </w:rPr>
      </w:pPr>
      <w:r w:rsidRPr="005D46C5">
        <w:rPr>
          <w:rFonts w:asciiTheme="majorBidi" w:hAnsiTheme="majorBidi" w:cs="B Nazanin"/>
          <w:color w:val="000000"/>
          <w:sz w:val="24"/>
          <w:szCs w:val="24"/>
          <w:rtl/>
        </w:rPr>
        <w:t xml:space="preserve">كلاس </w:t>
      </w:r>
      <w:r w:rsidRPr="005D46C5">
        <w:rPr>
          <w:rFonts w:asciiTheme="majorBidi" w:hAnsiTheme="majorBidi" w:cs="B Nazanin"/>
          <w:color w:val="000000"/>
          <w:sz w:val="24"/>
          <w:szCs w:val="24"/>
        </w:rPr>
        <w:t>:</w:t>
      </w:r>
      <w:r w:rsidRPr="005D46C5">
        <w:rPr>
          <w:rFonts w:ascii="IranNastaliq" w:hAnsi="IranNastaliq" w:cs="B Nazanin"/>
          <w:color w:val="000000"/>
          <w:sz w:val="24"/>
          <w:szCs w:val="24"/>
        </w:rPr>
        <w:t xml:space="preserve"> F</w:t>
      </w:r>
      <w:r w:rsidRPr="005D46C5">
        <w:rPr>
          <w:rFonts w:ascii="IranNastaliq" w:hAnsi="IranNastaliq" w:cs="B Nazanin"/>
          <w:color w:val="000000"/>
          <w:sz w:val="24"/>
          <w:szCs w:val="24"/>
          <w:rtl/>
        </w:rPr>
        <w:t>روغن هاي خوراكي و چربي ها</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انواع</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مختلف</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اطفا</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كننده</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ها</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كدام</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خاموش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كننده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مخصوص</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خاموش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كردن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بعضي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انواع</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باشند مهم</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ماهيت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خطرات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سوزي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بدانيم</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قبل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اينكه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تصميم</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اطفاي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كنيم</w:t>
      </w:r>
      <w:r w:rsidRPr="005D46C5">
        <w:rPr>
          <w:rFonts w:ascii="IranNastaliq" w:hAnsi="IranNastaliq" w:cs="B Nazanin"/>
          <w:color w:val="000000"/>
          <w:sz w:val="24"/>
          <w:szCs w:val="24"/>
          <w:rtl/>
          <w:lang w:bidi="fa-IR"/>
        </w:rPr>
        <w:t xml:space="preserve"> .</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IranNastaliq" w:hAnsi="IranNastaliq" w:cs="B Nazanin" w:hint="cs"/>
          <w:color w:val="000000"/>
          <w:sz w:val="24"/>
          <w:szCs w:val="24"/>
          <w:rtl/>
          <w:lang w:bidi="fa-IR"/>
        </w:rPr>
        <w:t>چهار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نوع</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مشهور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آب</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اكسيد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كربن</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فوم</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خشك</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IranNastaliq" w:hAnsi="IranNastaliq" w:cs="B Nazanin" w:hint="cs"/>
          <w:color w:val="000000"/>
          <w:sz w:val="24"/>
          <w:szCs w:val="24"/>
          <w:rtl/>
          <w:lang w:bidi="fa-IR"/>
        </w:rPr>
        <w:t>استاندارد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علامت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گذاري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كپسول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اطفا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حريق</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حسب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نوع</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كاربرد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كپسول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اطفا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حريق</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نشانه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گذاري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شوند</w:t>
      </w:r>
      <w:r w:rsidRPr="005D46C5">
        <w:rPr>
          <w:rFonts w:ascii="IranNastaliq" w:hAnsi="IranNastaliq" w:cs="B Nazanin"/>
          <w:color w:val="000000"/>
          <w:sz w:val="24"/>
          <w:szCs w:val="24"/>
          <w:rtl/>
          <w:lang w:bidi="fa-IR"/>
        </w:rPr>
        <w:t>.</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lastRenderedPageBreak/>
        <w:t>آب</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 xml:space="preserve">كلاس </w:t>
      </w:r>
      <w:r w:rsidRPr="005D46C5">
        <w:rPr>
          <w:rFonts w:ascii="IranNastaliq" w:hAnsi="IranNastaliq" w:cs="B Nazanin"/>
          <w:color w:val="000000"/>
          <w:sz w:val="24"/>
          <w:szCs w:val="24"/>
        </w:rPr>
        <w:t xml:space="preserve"> A</w:t>
      </w:r>
      <w:r w:rsidRPr="005D46C5">
        <w:rPr>
          <w:rFonts w:ascii="IranNastaliq" w:hAnsi="IranNastaliq" w:cs="B Nazanin" w:hint="cs"/>
          <w:color w:val="000000"/>
          <w:sz w:val="24"/>
          <w:szCs w:val="24"/>
          <w:rtl/>
          <w:lang w:bidi="fa-IR"/>
        </w:rPr>
        <w:t xml:space="preserve"> 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نماييد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برچسب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نوار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قرمز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رنگ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داشته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باشد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تحت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فشار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باشد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آمپر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فشار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داشته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باشد</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دي</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اكسيد</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كربن</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كلاس</w:t>
      </w:r>
      <w:r w:rsidRPr="005D46C5">
        <w:rPr>
          <w:rFonts w:ascii="IranNastaliq" w:hAnsi="IranNastaliq" w:cs="B Nazanin"/>
          <w:color w:val="000000"/>
          <w:sz w:val="24"/>
          <w:szCs w:val="24"/>
        </w:rPr>
        <w:t xml:space="preserve">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Pr>
        <w:t>C</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Pr>
        <w:t>B</w:t>
      </w:r>
      <w:r w:rsidRPr="005D46C5">
        <w:rPr>
          <w:rFonts w:ascii="IranNastaliq" w:hAnsi="IranNastaliq" w:cs="B Nazanin" w:hint="cs"/>
          <w:color w:val="000000"/>
          <w:sz w:val="24"/>
          <w:szCs w:val="24"/>
          <w:rtl/>
          <w:lang w:bidi="fa-IR"/>
        </w:rPr>
        <w:t xml:space="preserve"> 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نماييد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برچسب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نوار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مشكي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نازل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سخت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پلاستيكي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نشانگر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فشار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ندارد</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پودر</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خشك</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 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كلاس</w:t>
      </w:r>
      <w:r w:rsidRPr="005D46C5">
        <w:rPr>
          <w:rFonts w:ascii="IranNastaliq" w:hAnsi="IranNastaliq" w:cs="B Nazanin"/>
          <w:color w:val="000000"/>
          <w:sz w:val="24"/>
          <w:szCs w:val="24"/>
        </w:rPr>
        <w:t>E</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Pr>
        <w:t xml:space="preserve">D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Pr>
        <w:t>C</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Pr>
        <w:t xml:space="preserve">B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Pr>
        <w:t xml:space="preserve">A </w:t>
      </w:r>
      <w:r w:rsidRPr="005D46C5">
        <w:rPr>
          <w:rFonts w:ascii="IranNastaliq" w:hAnsi="IranNastaliq" w:cs="B Nazanin" w:hint="cs"/>
          <w:color w:val="000000"/>
          <w:sz w:val="24"/>
          <w:szCs w:val="24"/>
          <w:rtl/>
          <w:lang w:bidi="fa-IR"/>
        </w:rPr>
        <w:t xml:space="preserve"> 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شود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برچسب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نوار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آبي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رنگي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ذرات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تحت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فشار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باشند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نشانگر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فشار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سنج</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دارد</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فوم</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 xml:space="preserve">كلاس </w:t>
      </w:r>
      <w:r w:rsidRPr="005D46C5">
        <w:rPr>
          <w:rFonts w:ascii="IranNastaliq" w:hAnsi="IranNastaliq" w:cs="B Nazanin"/>
          <w:color w:val="000000"/>
          <w:sz w:val="24"/>
          <w:szCs w:val="24"/>
        </w:rPr>
        <w:t>B</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color w:val="000000"/>
          <w:sz w:val="24"/>
          <w:szCs w:val="24"/>
        </w:rPr>
        <w:t>A</w:t>
      </w:r>
      <w:r w:rsidRPr="005D46C5">
        <w:rPr>
          <w:rFonts w:ascii="IranNastaliq" w:hAnsi="IranNastaliq" w:cs="B Nazanin" w:hint="cs"/>
          <w:color w:val="000000"/>
          <w:sz w:val="24"/>
          <w:szCs w:val="24"/>
          <w:rtl/>
          <w:lang w:bidi="fa-IR"/>
        </w:rPr>
        <w:t xml:space="preserve"> 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شود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برچسب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نوار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كرم</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رنگي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طوري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شود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همانند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يك</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پتو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سطح</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پوشاند 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دوباره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شعله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شدن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جلوگيري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خاصيت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كنندگي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نيز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دارد</w:t>
      </w:r>
      <w:r w:rsidRPr="005D46C5">
        <w:rPr>
          <w:rFonts w:ascii="IranNastaliq" w:hAnsi="IranNastaliq" w:cs="B Nazanin"/>
          <w:color w:val="000000"/>
          <w:sz w:val="24"/>
          <w:szCs w:val="24"/>
          <w:rtl/>
          <w:lang w:bidi="fa-IR"/>
        </w:rPr>
        <w:t xml:space="preserve"> .</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شيميايي</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تر</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 xml:space="preserve">نوع </w:t>
      </w:r>
      <w:r w:rsidRPr="005D46C5">
        <w:rPr>
          <w:rFonts w:ascii="IranNastaliq" w:hAnsi="IranNastaliq" w:cs="B Nazanin"/>
          <w:color w:val="000000"/>
          <w:sz w:val="24"/>
          <w:szCs w:val="24"/>
        </w:rPr>
        <w:t>F</w:t>
      </w:r>
      <w:r w:rsidRPr="005D46C5">
        <w:rPr>
          <w:rFonts w:ascii="IranNastaliq" w:hAnsi="IranNastaliq" w:cs="B Nazanin" w:hint="cs"/>
          <w:color w:val="000000"/>
          <w:sz w:val="24"/>
          <w:szCs w:val="24"/>
          <w:rtl/>
          <w:lang w:bidi="fa-IR"/>
        </w:rPr>
        <w:t xml:space="preserve"> 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نماييد</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برچسب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نوار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زرد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رنگ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Times New Roman" w:hAnsi="Times New Roman" w:cs="Times New Roma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روغن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واكنش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شيميايي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انجام</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دهد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 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شعله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شدن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 جلوگيري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كند</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lastRenderedPageBreak/>
        <w:t>انتخاب</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صحيح</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نوع</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خاموش</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كننده</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با</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توجه</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به</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كلاس</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آتش</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IranNastaliq" w:hAnsi="IranNastaliq" w:cs="B Nazanin" w:hint="cs"/>
          <w:color w:val="000000"/>
          <w:sz w:val="24"/>
          <w:szCs w:val="24"/>
          <w:rtl/>
          <w:lang w:bidi="fa-IR"/>
        </w:rPr>
        <w:t>انواع</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مواد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اطفا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حريق</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خاموش</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كننده</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هاي</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پودري</w:t>
      </w:r>
      <w:r w:rsidRPr="005D46C5">
        <w:rPr>
          <w:rFonts w:ascii="IranNastaliq" w:hAnsi="IranNastaliq" w:cs="B Nazanin"/>
          <w:b/>
          <w:bCs/>
          <w:color w:val="000000"/>
          <w:sz w:val="24"/>
          <w:szCs w:val="24"/>
          <w:rtl/>
          <w:lang w:bidi="fa-IR"/>
        </w:rPr>
        <w:t>:</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گذشته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نحوه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شيميايي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بدين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ترتيب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بود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تعدادي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قوطي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ظروف</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اشكال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مختلف</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مي‌كردند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جاهاي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مناسب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قرار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دادند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محض</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شروع</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سوزي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افراد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مسئول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قوطي ها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كرده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 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پاشيدند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اغلب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موارد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تكنيك</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ناكامي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مواجه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 شد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ولي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گذشت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زمان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پاشيدن 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دستگاه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خاموش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كننده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طراحي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ساخته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شيميايي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خشك</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عبارتند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گرد بعضي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مواد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شيميايي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مانند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كربناتها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سولفات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فسفاتها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جهت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خاموش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كردن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حريقها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رود</w:t>
      </w:r>
      <w:r w:rsidRPr="005D46C5">
        <w:rPr>
          <w:rFonts w:ascii="IranNastaliq" w:hAnsi="IranNastaliq" w:cs="B Nazanin"/>
          <w:color w:val="000000"/>
          <w:sz w:val="24"/>
          <w:szCs w:val="24"/>
          <w:rtl/>
          <w:lang w:bidi="fa-IR"/>
        </w:rPr>
        <w:t xml:space="preserve"> .</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خاموش</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كننده</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هاي</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گاز</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كربنيك</w:t>
      </w:r>
      <w:r w:rsidRPr="005D46C5">
        <w:rPr>
          <w:rFonts w:ascii="IranNastaliq" w:hAnsi="IranNastaliq" w:cs="B Nazanin"/>
          <w:b/>
          <w:bCs/>
          <w:color w:val="000000"/>
          <w:sz w:val="24"/>
          <w:szCs w:val="24"/>
          <w:rtl/>
          <w:lang w:bidi="fa-IR"/>
        </w:rPr>
        <w:t xml:space="preserve"> :</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سالها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قبل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كربنيك</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 xml:space="preserve"> </w:t>
      </w:r>
      <w:r w:rsidRPr="005D46C5">
        <w:rPr>
          <w:rFonts w:ascii="IranNastaliq" w:hAnsi="IranNastaliq" w:cs="B Nazanin"/>
          <w:color w:val="000000"/>
          <w:sz w:val="24"/>
          <w:szCs w:val="24"/>
        </w:rPr>
        <w:t>CO2</w:t>
      </w:r>
      <w:r w:rsidRPr="005D46C5">
        <w:rPr>
          <w:rFonts w:ascii="IranNastaliq" w:hAnsi="IranNastaliq" w:cs="B Nazanin" w:hint="cs"/>
          <w:color w:val="000000"/>
          <w:sz w:val="24"/>
          <w:szCs w:val="24"/>
          <w:rtl/>
          <w:lang w:bidi="fa-IR"/>
        </w:rPr>
        <w:t xml:space="preserve"> )</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عنوان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يك</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نشاني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دستگاه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ثابت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اتوماتيك</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خاموش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كننده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دستي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چرخدار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قرار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گرفت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اكنون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نيز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مصرف</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فراواني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 xml:space="preserve"> گاز</w:t>
      </w:r>
      <w:r w:rsidRPr="005D46C5">
        <w:rPr>
          <w:rFonts w:ascii="IranNastaliq" w:hAnsi="IranNastaliq" w:cs="B Nazanin"/>
          <w:color w:val="000000"/>
          <w:sz w:val="24"/>
          <w:szCs w:val="24"/>
          <w:rtl/>
          <w:lang w:bidi="fa-IR"/>
        </w:rPr>
        <w:t xml:space="preserve"> </w:t>
      </w:r>
      <w:r w:rsidRPr="005D46C5">
        <w:rPr>
          <w:rFonts w:ascii="IranNastaliq" w:hAnsi="IranNastaliq" w:cs="B Nazanin"/>
          <w:color w:val="000000"/>
          <w:sz w:val="24"/>
          <w:szCs w:val="24"/>
        </w:rPr>
        <w:t xml:space="preserve"> CO2</w:t>
      </w:r>
      <w:r w:rsidRPr="005D46C5">
        <w:rPr>
          <w:rFonts w:ascii="IranNastaliq" w:hAnsi="IranNastaliq" w:cs="B Nazanin" w:hint="cs"/>
          <w:color w:val="000000"/>
          <w:sz w:val="24"/>
          <w:szCs w:val="24"/>
          <w:rtl/>
          <w:lang w:bidi="fa-IR"/>
        </w:rPr>
        <w:t>غير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قابل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احتراق</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خنثي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دستي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چرخدار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استفاده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قرار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گرفت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اكنون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نيز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مصرف</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فراواني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دارد</w:t>
      </w:r>
      <w:r w:rsidRPr="005D46C5">
        <w:rPr>
          <w:rFonts w:ascii="IranNastaliq" w:hAnsi="IranNastaliq" w:cs="B Nazanin"/>
          <w:color w:val="000000"/>
          <w:sz w:val="24"/>
          <w:szCs w:val="24"/>
          <w:rtl/>
          <w:lang w:bidi="fa-IR"/>
        </w:rPr>
        <w:t xml:space="preserve"> . </w:t>
      </w:r>
      <w:r w:rsidRPr="005D46C5">
        <w:rPr>
          <w:rFonts w:ascii="IranNastaliq" w:hAnsi="IranNastaliq" w:cs="B Nazanin" w:hint="cs"/>
          <w:color w:val="000000"/>
          <w:sz w:val="24"/>
          <w:szCs w:val="24"/>
          <w:rtl/>
          <w:lang w:bidi="fa-IR"/>
        </w:rPr>
        <w:t>خنك</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غير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هادي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الكتريسيه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باشد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 xml:space="preserve"> وزن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سنگين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هواست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لذا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صورت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پرتاب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حريق</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اكسيژن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خارج</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خود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جانشين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گردد</w:t>
      </w:r>
      <w:r w:rsidRPr="005D46C5">
        <w:rPr>
          <w:rFonts w:ascii="IranNastaliq" w:hAnsi="IranNastaliq" w:cs="B Nazanin"/>
          <w:color w:val="000000"/>
          <w:sz w:val="24"/>
          <w:szCs w:val="24"/>
          <w:rtl/>
          <w:lang w:bidi="fa-IR"/>
        </w:rPr>
        <w:t xml:space="preserve"> . </w:t>
      </w:r>
      <w:r w:rsidRPr="005D46C5">
        <w:rPr>
          <w:rFonts w:ascii="IranNastaliq" w:hAnsi="IranNastaliq" w:cs="B Nazanin" w:hint="cs"/>
          <w:color w:val="000000"/>
          <w:sz w:val="24"/>
          <w:szCs w:val="24"/>
          <w:rtl/>
          <w:lang w:bidi="fa-IR"/>
        </w:rPr>
        <w:t>در حقيقت</w:t>
      </w:r>
      <w:r w:rsidRPr="005D46C5">
        <w:rPr>
          <w:rFonts w:ascii="IranNastaliq" w:hAnsi="IranNastaliq" w:cs="B Nazanin"/>
          <w:color w:val="000000"/>
          <w:sz w:val="24"/>
          <w:szCs w:val="24"/>
          <w:rtl/>
          <w:lang w:bidi="fa-IR"/>
        </w:rPr>
        <w:t xml:space="preserve"> </w:t>
      </w:r>
      <w:r w:rsidRPr="005D46C5">
        <w:rPr>
          <w:rFonts w:ascii="IranNastaliq" w:hAnsi="IranNastaliq" w:cs="B Nazanin"/>
          <w:color w:val="000000"/>
          <w:sz w:val="24"/>
          <w:szCs w:val="24"/>
        </w:rPr>
        <w:t>CO2</w:t>
      </w:r>
      <w:r w:rsidRPr="005D46C5">
        <w:rPr>
          <w:rFonts w:ascii="IranNastaliq" w:hAnsi="IranNastaliq" w:cs="B Nazanin" w:hint="cs"/>
          <w:color w:val="000000"/>
          <w:sz w:val="24"/>
          <w:szCs w:val="24"/>
          <w:rtl/>
          <w:lang w:bidi="fa-IR"/>
        </w:rPr>
        <w:t xml:space="preserve"> با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تقليل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درصد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اكسيژن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هوا موجب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اطفاي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حريق</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شود</w:t>
      </w:r>
      <w:r w:rsidRPr="005D46C5">
        <w:rPr>
          <w:rFonts w:ascii="IranNastaliq" w:hAnsi="IranNastaliq" w:cs="B Nazanin"/>
          <w:color w:val="000000"/>
          <w:sz w:val="24"/>
          <w:szCs w:val="24"/>
          <w:rtl/>
          <w:lang w:bidi="fa-IR"/>
        </w:rPr>
        <w:t>.</w:t>
      </w:r>
      <w:r w:rsidRPr="005D46C5">
        <w:rPr>
          <w:rFonts w:ascii="IranNastaliq" w:hAnsi="IranNastaliq" w:cs="B Nazanin"/>
          <w:color w:val="000000"/>
          <w:sz w:val="24"/>
          <w:szCs w:val="24"/>
        </w:rPr>
        <w:t xml:space="preserve"> </w:t>
      </w:r>
      <w:r w:rsidRPr="005D46C5">
        <w:rPr>
          <w:rFonts w:ascii="IranNastaliq" w:hAnsi="IranNastaliq" w:cs="B Nazanin" w:hint="cs"/>
          <w:color w:val="000000"/>
          <w:sz w:val="24"/>
          <w:szCs w:val="24"/>
          <w:rtl/>
          <w:lang w:bidi="fa-IR"/>
        </w:rPr>
        <w:t>جامد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يخ</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خشك</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100- </w:t>
      </w:r>
      <w:r w:rsidRPr="005D46C5">
        <w:rPr>
          <w:rFonts w:ascii="IranNastaliq" w:hAnsi="IranNastaliq" w:cs="B Nazanin" w:hint="cs"/>
          <w:color w:val="000000"/>
          <w:sz w:val="24"/>
          <w:szCs w:val="24"/>
          <w:rtl/>
          <w:lang w:bidi="fa-IR"/>
        </w:rPr>
        <w:t>درجه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زير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صفر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 دست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مي‌آيد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79- </w:t>
      </w:r>
      <w:r w:rsidRPr="005D46C5">
        <w:rPr>
          <w:rFonts w:ascii="IranNastaliq" w:hAnsi="IranNastaliq" w:cs="B Nazanin" w:hint="cs"/>
          <w:color w:val="000000"/>
          <w:sz w:val="24"/>
          <w:szCs w:val="24"/>
          <w:rtl/>
          <w:lang w:bidi="fa-IR"/>
        </w:rPr>
        <w:t>درجه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سرعت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حالت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جامدي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بدون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اينكه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حالت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مايع</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درآيد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صورت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بخار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آيد</w:t>
      </w:r>
      <w:r w:rsidRPr="005D46C5">
        <w:rPr>
          <w:rFonts w:ascii="IranNastaliq" w:hAnsi="IranNastaliq" w:cs="B Nazanin"/>
          <w:color w:val="000000"/>
          <w:sz w:val="24"/>
          <w:szCs w:val="24"/>
          <w:rtl/>
          <w:lang w:bidi="fa-IR"/>
        </w:rPr>
        <w:t xml:space="preserve"> .</w:t>
      </w:r>
    </w:p>
    <w:p w:rsidR="005D46C5" w:rsidRPr="005D46C5" w:rsidRDefault="005D46C5" w:rsidP="009561EE">
      <w:pPr>
        <w:bidi/>
        <w:spacing w:line="240" w:lineRule="auto"/>
        <w:jc w:val="both"/>
        <w:rPr>
          <w:rFonts w:ascii="IranNastaliq" w:hAnsi="IranNastaliq" w:cs="B Nazanin"/>
          <w:color w:val="000000"/>
          <w:sz w:val="24"/>
          <w:szCs w:val="24"/>
          <w:rtl/>
          <w:lang w:bidi="fa-IR"/>
        </w:rPr>
      </w:pP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خاموش</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كننده</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هاي</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مولد</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كف</w:t>
      </w:r>
      <w:r w:rsidRPr="005D46C5">
        <w:rPr>
          <w:rFonts w:ascii="IranNastaliq" w:hAnsi="IranNastaliq" w:cs="B Nazanin"/>
          <w:b/>
          <w:bCs/>
          <w:color w:val="000000"/>
          <w:sz w:val="24"/>
          <w:szCs w:val="24"/>
          <w:rtl/>
          <w:lang w:bidi="fa-IR"/>
        </w:rPr>
        <w:t xml:space="preserve"> :</w:t>
      </w:r>
    </w:p>
    <w:p w:rsidR="005D46C5" w:rsidRPr="005D46C5" w:rsidRDefault="005D46C5" w:rsidP="009561EE">
      <w:pPr>
        <w:bidi/>
        <w:spacing w:line="240" w:lineRule="auto"/>
        <w:jc w:val="both"/>
        <w:rPr>
          <w:rFonts w:ascii="IranNastaliq" w:hAnsi="IranNastaliq" w:cs="B Nazanin"/>
          <w:color w:val="000000"/>
          <w:sz w:val="24"/>
          <w:szCs w:val="24"/>
          <w:rtl/>
          <w:lang w:bidi="fa-IR"/>
        </w:rPr>
      </w:pPr>
      <w:r w:rsidRPr="005D46C5">
        <w:rPr>
          <w:rFonts w:ascii="IranNastaliq" w:hAnsi="IranNastaliq" w:cs="B Nazanin" w:hint="cs"/>
          <w:color w:val="000000"/>
          <w:sz w:val="24"/>
          <w:szCs w:val="24"/>
          <w:rtl/>
          <w:lang w:bidi="fa-IR"/>
        </w:rPr>
        <w:t>كف</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مصرف</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اطفاي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حريق</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مايعي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صورت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پرتاب</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مواد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حال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اشتعال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سرعت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 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پوشانده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مانع</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برخاستن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قابل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اشتعال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مواد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گردد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پوشاندن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سطح</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مادة</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حال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اشتعال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رسيدن اكسيژن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هوا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آتش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جلوگيري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عمل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آورد</w:t>
      </w:r>
      <w:r w:rsidRPr="005D46C5">
        <w:rPr>
          <w:rFonts w:ascii="IranNastaliq" w:hAnsi="IranNastaliq" w:cs="B Nazanin"/>
          <w:color w:val="000000"/>
          <w:sz w:val="24"/>
          <w:szCs w:val="24"/>
          <w:rtl/>
          <w:lang w:bidi="fa-IR"/>
        </w:rPr>
        <w:t xml:space="preserve"> . </w:t>
      </w:r>
      <w:r w:rsidRPr="005D46C5">
        <w:rPr>
          <w:rFonts w:ascii="IranNastaliq" w:hAnsi="IranNastaliq" w:cs="B Nazanin" w:hint="cs"/>
          <w:color w:val="000000"/>
          <w:sz w:val="24"/>
          <w:szCs w:val="24"/>
          <w:rtl/>
          <w:lang w:bidi="fa-IR"/>
        </w:rPr>
        <w:t>وزن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مخصوص</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كمتر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وزن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مخصوص</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مواد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مايعات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قا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اشتعال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است لذا 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سطح</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شناور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گشته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پايين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نمي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رود</w:t>
      </w:r>
      <w:r w:rsidRPr="005D46C5">
        <w:rPr>
          <w:rFonts w:ascii="IranNastaliq" w:hAnsi="IranNastaliq" w:cs="B Nazanin"/>
          <w:color w:val="000000"/>
          <w:sz w:val="24"/>
          <w:szCs w:val="24"/>
          <w:rtl/>
          <w:lang w:bidi="fa-IR"/>
        </w:rPr>
        <w:t>.</w:t>
      </w:r>
    </w:p>
    <w:p w:rsidR="005D46C5" w:rsidRPr="005D46C5" w:rsidRDefault="005D46C5" w:rsidP="009561EE">
      <w:pPr>
        <w:bidi/>
        <w:spacing w:line="240" w:lineRule="auto"/>
        <w:jc w:val="both"/>
        <w:rPr>
          <w:rFonts w:ascii="IranNastaliq" w:hAnsi="IranNastaliq" w:cs="B Nazanin"/>
          <w:b/>
          <w:bCs/>
          <w:color w:val="000000"/>
          <w:sz w:val="24"/>
          <w:szCs w:val="24"/>
          <w:rtl/>
          <w:lang w:bidi="fa-IR"/>
        </w:rPr>
      </w:pPr>
      <w:r w:rsidRPr="005D46C5">
        <w:rPr>
          <w:rFonts w:ascii="IranNastaliq" w:hAnsi="IranNastaliq" w:cs="B Nazanin" w:hint="cs"/>
          <w:b/>
          <w:bCs/>
          <w:color w:val="000000"/>
          <w:sz w:val="24"/>
          <w:szCs w:val="24"/>
          <w:rtl/>
          <w:lang w:bidi="fa-IR"/>
        </w:rPr>
        <w:t>خاموش</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كننده</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هاي</w:t>
      </w:r>
      <w:r w:rsidRPr="005D46C5">
        <w:rPr>
          <w:rFonts w:ascii="IranNastaliq" w:hAnsi="IranNastaliq" w:cs="B Nazanin"/>
          <w:b/>
          <w:bCs/>
          <w:color w:val="000000"/>
          <w:sz w:val="24"/>
          <w:szCs w:val="24"/>
          <w:rtl/>
          <w:lang w:bidi="fa-IR"/>
        </w:rPr>
        <w:t xml:space="preserve"> </w:t>
      </w:r>
      <w:r w:rsidRPr="005D46C5">
        <w:rPr>
          <w:rFonts w:ascii="IranNastaliq" w:hAnsi="IranNastaliq" w:cs="B Nazanin" w:hint="cs"/>
          <w:b/>
          <w:bCs/>
          <w:color w:val="000000"/>
          <w:sz w:val="24"/>
          <w:szCs w:val="24"/>
          <w:rtl/>
          <w:lang w:bidi="fa-IR"/>
        </w:rPr>
        <w:t>هالوژنه</w:t>
      </w:r>
      <w:r w:rsidRPr="005D46C5">
        <w:rPr>
          <w:rFonts w:ascii="IranNastaliq" w:hAnsi="IranNastaliq" w:cs="B Nazanin"/>
          <w:b/>
          <w:bCs/>
          <w:color w:val="000000"/>
          <w:sz w:val="24"/>
          <w:szCs w:val="24"/>
          <w:rtl/>
          <w:lang w:bidi="fa-IR"/>
        </w:rPr>
        <w:t xml:space="preserve"> :</w:t>
      </w:r>
    </w:p>
    <w:p w:rsidR="005D46C5" w:rsidRDefault="005D46C5" w:rsidP="009561EE">
      <w:pPr>
        <w:bidi/>
        <w:spacing w:line="240" w:lineRule="auto"/>
        <w:jc w:val="both"/>
        <w:rPr>
          <w:rFonts w:ascii="IranNastaliq" w:hAnsi="IranNastaliq" w:cs="B Nazanin"/>
          <w:color w:val="000000"/>
          <w:sz w:val="24"/>
          <w:szCs w:val="24"/>
          <w:lang w:bidi="fa-IR"/>
        </w:rPr>
      </w:pPr>
      <w:r w:rsidRPr="005D46C5">
        <w:rPr>
          <w:rFonts w:ascii="IranNastaliq" w:hAnsi="IranNastaliq" w:cs="B Nazanin" w:hint="cs"/>
          <w:color w:val="000000"/>
          <w:sz w:val="24"/>
          <w:szCs w:val="24"/>
          <w:rtl/>
          <w:lang w:bidi="fa-IR"/>
        </w:rPr>
        <w:t>مواد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هالوژنه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خاموش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كننده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هايي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هستند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مكانيسم</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خاموش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كردن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آن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شباهت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زيادي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گاز</w:t>
      </w:r>
      <w:r w:rsidRPr="005D46C5">
        <w:rPr>
          <w:rFonts w:ascii="IranNastaliq" w:hAnsi="IranNastaliq" w:cs="B Nazanin"/>
          <w:color w:val="000000"/>
          <w:sz w:val="24"/>
          <w:szCs w:val="24"/>
          <w:rtl/>
          <w:lang w:bidi="fa-IR"/>
        </w:rPr>
        <w:t xml:space="preserve"> </w:t>
      </w:r>
      <w:r w:rsidRPr="005D46C5">
        <w:rPr>
          <w:rFonts w:ascii="IranNastaliq" w:hAnsi="IranNastaliq" w:cs="B Nazanin"/>
          <w:color w:val="000000"/>
          <w:sz w:val="24"/>
          <w:szCs w:val="24"/>
        </w:rPr>
        <w:t xml:space="preserve"> CO2</w:t>
      </w:r>
      <w:r w:rsidRPr="005D46C5">
        <w:rPr>
          <w:rFonts w:ascii="IranNastaliq" w:hAnsi="IranNastaliq" w:cs="B Nazanin" w:hint="cs"/>
          <w:color w:val="000000"/>
          <w:sz w:val="24"/>
          <w:szCs w:val="24"/>
          <w:rtl/>
          <w:lang w:bidi="fa-IR"/>
        </w:rPr>
        <w:t xml:space="preserve"> دارد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بدين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معني</w:t>
      </w:r>
      <w:r w:rsidRPr="005D46C5">
        <w:rPr>
          <w:rFonts w:ascii="IranNastaliq" w:hAnsi="IranNastaliq" w:cs="B Nazanin"/>
          <w:color w:val="000000"/>
          <w:sz w:val="24"/>
          <w:szCs w:val="24"/>
        </w:rPr>
        <w:t xml:space="preserve"> </w:t>
      </w:r>
      <w:r w:rsidRPr="005D46C5">
        <w:rPr>
          <w:rFonts w:ascii="IranNastaliq" w:hAnsi="IranNastaliq" w:cs="B Nazanin" w:hint="cs"/>
          <w:color w:val="000000"/>
          <w:sz w:val="24"/>
          <w:szCs w:val="24"/>
          <w:rtl/>
          <w:lang w:bidi="fa-IR"/>
        </w:rPr>
        <w:t>كه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بعلت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سنگين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بودن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هوا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سرعت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روي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حريق</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پوشانده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جانشين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هوا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شود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ماده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سوزان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را</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اكسيژن</w:t>
      </w:r>
      <w:r w:rsidRPr="005D46C5">
        <w:rPr>
          <w:rFonts w:ascii="IranNastaliq" w:hAnsi="IranNastaliq" w:cs="B Nazanin"/>
          <w:color w:val="000000"/>
          <w:sz w:val="24"/>
          <w:szCs w:val="24"/>
        </w:rPr>
        <w:t xml:space="preserve"> </w:t>
      </w:r>
      <w:r w:rsidRPr="005D46C5">
        <w:rPr>
          <w:rFonts w:ascii="IranNastaliq" w:hAnsi="IranNastaliq" w:cs="B Nazanin" w:hint="cs"/>
          <w:color w:val="000000"/>
          <w:sz w:val="24"/>
          <w:szCs w:val="24"/>
          <w:rtl/>
          <w:lang w:bidi="fa-IR"/>
        </w:rPr>
        <w:t>محيط</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محروم</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سازد</w:t>
      </w:r>
      <w:r w:rsidRPr="005D46C5">
        <w:rPr>
          <w:rFonts w:ascii="IranNastaliq" w:hAnsi="IranNastaliq" w:cs="B Nazanin"/>
          <w:color w:val="000000"/>
          <w:sz w:val="24"/>
          <w:szCs w:val="24"/>
          <w:rtl/>
          <w:lang w:bidi="fa-IR"/>
        </w:rPr>
        <w:t xml:space="preserve"> . </w:t>
      </w:r>
      <w:r w:rsidRPr="005D46C5">
        <w:rPr>
          <w:rFonts w:ascii="IranNastaliq" w:hAnsi="IranNastaliq" w:cs="B Nazanin" w:hint="cs"/>
          <w:color w:val="000000"/>
          <w:sz w:val="24"/>
          <w:szCs w:val="24"/>
          <w:rtl/>
          <w:lang w:bidi="fa-IR"/>
        </w:rPr>
        <w:t>اين</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مواد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وقتي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از</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خاموش</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كننده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خارج</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در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محيط</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ريخته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شود</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سرعت</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تبديل</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به</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بخار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و</w:t>
      </w:r>
      <w:r w:rsidRPr="005D46C5">
        <w:rPr>
          <w:rFonts w:ascii="IranNastaliq" w:hAnsi="IranNastaliq" w:cs="B Nazanin"/>
          <w:color w:val="000000"/>
          <w:sz w:val="24"/>
          <w:szCs w:val="24"/>
        </w:rPr>
        <w:t xml:space="preserve"> </w:t>
      </w:r>
      <w:r w:rsidRPr="005D46C5">
        <w:rPr>
          <w:rFonts w:ascii="IranNastaliq" w:hAnsi="IranNastaliq" w:cs="B Nazanin" w:hint="cs"/>
          <w:color w:val="000000"/>
          <w:sz w:val="24"/>
          <w:szCs w:val="24"/>
          <w:rtl/>
          <w:lang w:bidi="fa-IR"/>
        </w:rPr>
        <w:t>تبخير</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مي</w:t>
      </w:r>
      <w:r w:rsidRPr="005D46C5">
        <w:rPr>
          <w:rFonts w:ascii="IranNastaliq" w:hAnsi="IranNastaliq" w:cs="B Nazanin"/>
          <w:color w:val="000000"/>
          <w:sz w:val="24"/>
          <w:szCs w:val="24"/>
          <w:rtl/>
          <w:lang w:bidi="fa-IR"/>
        </w:rPr>
        <w:t xml:space="preserve"> </w:t>
      </w:r>
      <w:r w:rsidRPr="005D46C5">
        <w:rPr>
          <w:rFonts w:ascii="IranNastaliq" w:hAnsi="IranNastaliq" w:cs="B Nazanin" w:hint="cs"/>
          <w:color w:val="000000"/>
          <w:sz w:val="24"/>
          <w:szCs w:val="24"/>
          <w:rtl/>
          <w:lang w:bidi="fa-IR"/>
        </w:rPr>
        <w:t>شود</w:t>
      </w:r>
      <w:r w:rsidRPr="005D46C5">
        <w:rPr>
          <w:rFonts w:ascii="IranNastaliq" w:hAnsi="IranNastaliq" w:cs="B Nazanin"/>
          <w:color w:val="000000"/>
          <w:sz w:val="24"/>
          <w:szCs w:val="24"/>
          <w:rtl/>
          <w:lang w:bidi="fa-IR"/>
        </w:rPr>
        <w:t>.</w:t>
      </w:r>
    </w:p>
    <w:p w:rsidR="0033050A" w:rsidRDefault="0033050A" w:rsidP="0033050A">
      <w:pPr>
        <w:bidi/>
        <w:spacing w:line="240" w:lineRule="auto"/>
        <w:jc w:val="both"/>
        <w:rPr>
          <w:rFonts w:ascii="IranNastaliq" w:hAnsi="IranNastaliq" w:cs="B Nazanin"/>
          <w:color w:val="000000"/>
          <w:sz w:val="24"/>
          <w:szCs w:val="24"/>
          <w:lang w:bidi="fa-IR"/>
        </w:rPr>
      </w:pPr>
    </w:p>
    <w:p w:rsidR="0033050A" w:rsidRPr="0033050A" w:rsidRDefault="0033050A" w:rsidP="0033050A">
      <w:pPr>
        <w:keepNext/>
        <w:keepLines/>
        <w:bidi/>
        <w:spacing w:after="0" w:line="240" w:lineRule="auto"/>
        <w:outlineLvl w:val="4"/>
        <w:rPr>
          <w:rFonts w:ascii="Cambria" w:eastAsia="Times New Roman" w:hAnsi="Cambria" w:cs="B Zar"/>
          <w:b/>
          <w:bCs/>
          <w:noProof/>
          <w:color w:val="000000"/>
          <w:sz w:val="24"/>
          <w:szCs w:val="24"/>
          <w:rtl/>
        </w:rPr>
      </w:pPr>
      <w:r w:rsidRPr="0033050A">
        <w:rPr>
          <w:rFonts w:ascii="Cambria" w:eastAsia="Times New Roman" w:hAnsi="Cambria" w:cs="B Zar" w:hint="cs"/>
          <w:b/>
          <w:bCs/>
          <w:noProof/>
          <w:color w:val="000000"/>
          <w:sz w:val="24"/>
          <w:szCs w:val="24"/>
          <w:rtl/>
        </w:rPr>
        <w:lastRenderedPageBreak/>
        <w:t>طريقه عمليات با خاموش كننده ها</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ابتدا سيلندر را بصورت آماده در دست گرفته واگر حریق در فضای باز صورت گرفته بود ،پشت به باد و رو به موضع حريق قرار مي گيريم. خاموش کننده را یک مرتبه و خیلی آهسته وارونه کرده و ضامن را خارج می کنم وسر شیلنگ کپسول را در دست گرفته و اهرم روی کپسول را تا انتها فشار دهید و با حفظ خونسردی اطفا را از لبه آتش شروع و با حركت به سمت جلو و حركت سريع نازل به طرفين(بصورت جارويي) ادامه مي دهيم. جريان تخليه نبايد در فاصله خيلي نزديك به مواد قابل اشتعال پرتاب شود ، زيرا در اثر سرعت و فشار زياد در هنگام خروج ماده اطفائي امكان پخش سوخت به اطراف و توسعه حريق وجود دارد بنابراين فاصله بايد به نوع حريق و وسعت و نوع خاموش كننده آن تعيين گردد.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ولی اگر حریق در فضای مسقف ایجاد شده بود می بایست اولاُ با توجه به نوع و وسعت آتش اقدام به قطع جریان برق، وبستن شیر اصلی گاز نمود که از خطرات احتمالی در حین  عملیات از جمله برق گرفتگی و انفجار جلوگیری نمود، سپس نزدیک به درب خروجی قرار بگیرید و بعد اقداماتی که در بالا ذکر شده را به ترتیب انجام دهید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p>
    <w:p w:rsidR="0033050A" w:rsidRPr="0033050A" w:rsidRDefault="0033050A" w:rsidP="0033050A">
      <w:pPr>
        <w:keepNext/>
        <w:keepLines/>
        <w:bidi/>
        <w:spacing w:after="0" w:line="240" w:lineRule="auto"/>
        <w:outlineLvl w:val="7"/>
        <w:rPr>
          <w:rFonts w:ascii="Cambria" w:eastAsia="Times New Roman" w:hAnsi="Cambria" w:cs="B Zar"/>
          <w:b/>
          <w:bCs/>
          <w:color w:val="000000"/>
          <w:sz w:val="24"/>
          <w:szCs w:val="24"/>
          <w:rtl/>
        </w:rPr>
      </w:pPr>
      <w:r w:rsidRPr="0033050A">
        <w:rPr>
          <w:rFonts w:ascii="Cambria" w:eastAsia="Times New Roman" w:hAnsi="Cambria" w:cs="B Zar" w:hint="cs"/>
          <w:b/>
          <w:bCs/>
          <w:color w:val="000000"/>
          <w:sz w:val="24"/>
          <w:szCs w:val="24"/>
          <w:rtl/>
        </w:rPr>
        <w:t xml:space="preserve"> اطلاعات و دستور العمل بر روي بدنه خاموش كننده :</w:t>
      </w:r>
    </w:p>
    <w:p w:rsidR="0033050A" w:rsidRPr="0033050A" w:rsidRDefault="0033050A" w:rsidP="0033050A">
      <w:pPr>
        <w:numPr>
          <w:ilvl w:val="0"/>
          <w:numId w:val="66"/>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نوع خاموش كننده و طريقه كاركرد آن </w:t>
      </w:r>
    </w:p>
    <w:p w:rsidR="0033050A" w:rsidRPr="0033050A" w:rsidRDefault="0033050A" w:rsidP="0033050A">
      <w:pPr>
        <w:numPr>
          <w:ilvl w:val="0"/>
          <w:numId w:val="66"/>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نام كارخانه سازنده </w:t>
      </w:r>
    </w:p>
    <w:p w:rsidR="0033050A" w:rsidRPr="0033050A" w:rsidRDefault="0033050A" w:rsidP="0033050A">
      <w:pPr>
        <w:numPr>
          <w:ilvl w:val="0"/>
          <w:numId w:val="66"/>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سال ساخت دستگاه </w:t>
      </w:r>
    </w:p>
    <w:p w:rsidR="0033050A" w:rsidRPr="0033050A" w:rsidRDefault="0033050A" w:rsidP="0033050A">
      <w:pPr>
        <w:numPr>
          <w:ilvl w:val="0"/>
          <w:numId w:val="66"/>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شمار استاندارد </w:t>
      </w:r>
    </w:p>
    <w:p w:rsidR="0033050A" w:rsidRPr="0033050A" w:rsidRDefault="0033050A" w:rsidP="0033050A">
      <w:pPr>
        <w:numPr>
          <w:ilvl w:val="0"/>
          <w:numId w:val="66"/>
        </w:numPr>
        <w:tabs>
          <w:tab w:val="left" w:pos="311"/>
        </w:tabs>
        <w:bidi/>
        <w:spacing w:after="0" w:line="240" w:lineRule="auto"/>
        <w:ind w:left="0" w:firstLine="0"/>
        <w:jc w:val="lowKashida"/>
        <w:rPr>
          <w:rFonts w:ascii="Times New Roman" w:eastAsia="Times New Roman" w:hAnsi="Times New Roman" w:cs="B Zar"/>
          <w:color w:val="000000"/>
          <w:sz w:val="24"/>
          <w:szCs w:val="24"/>
        </w:rPr>
      </w:pPr>
      <w:r w:rsidRPr="0033050A">
        <w:rPr>
          <w:rFonts w:ascii="Times New Roman" w:eastAsia="Times New Roman" w:hAnsi="Times New Roman" w:cs="B Zar" w:hint="cs"/>
          <w:color w:val="000000"/>
          <w:sz w:val="24"/>
          <w:szCs w:val="24"/>
          <w:rtl/>
          <w:lang w:bidi="fa-IR"/>
        </w:rPr>
        <w:t>شرايط نگهداري دستگاه</w:t>
      </w:r>
      <w:r w:rsidRPr="0033050A">
        <w:rPr>
          <w:rFonts w:ascii="Times New Roman" w:eastAsia="Times New Roman" w:hAnsi="Times New Roman" w:cs="B Zar" w:hint="cs"/>
          <w:color w:val="000000"/>
          <w:sz w:val="24"/>
          <w:szCs w:val="24"/>
          <w:rtl/>
        </w:rPr>
        <w:t xml:space="preserve"> </w:t>
      </w:r>
    </w:p>
    <w:p w:rsidR="0033050A" w:rsidRPr="0033050A" w:rsidRDefault="0033050A" w:rsidP="0033050A">
      <w:pPr>
        <w:keepNext/>
        <w:keepLines/>
        <w:bidi/>
        <w:spacing w:after="0" w:line="240" w:lineRule="auto"/>
        <w:outlineLvl w:val="7"/>
        <w:rPr>
          <w:rFonts w:ascii="Cambria" w:eastAsia="Times New Roman" w:hAnsi="Cambria" w:cs="B Zar"/>
          <w:b/>
          <w:bCs/>
          <w:color w:val="000000"/>
          <w:sz w:val="24"/>
          <w:szCs w:val="24"/>
          <w:rtl/>
        </w:rPr>
      </w:pPr>
    </w:p>
    <w:p w:rsidR="0033050A" w:rsidRPr="0033050A" w:rsidRDefault="0033050A" w:rsidP="0033050A">
      <w:pPr>
        <w:keepNext/>
        <w:keepLines/>
        <w:bidi/>
        <w:spacing w:after="0" w:line="240" w:lineRule="auto"/>
        <w:outlineLvl w:val="7"/>
        <w:rPr>
          <w:rFonts w:ascii="Cambria" w:eastAsia="Times New Roman" w:hAnsi="Cambria" w:cs="B Zar"/>
          <w:b/>
          <w:bCs/>
          <w:color w:val="000000"/>
          <w:sz w:val="24"/>
          <w:szCs w:val="24"/>
          <w:rtl/>
        </w:rPr>
      </w:pPr>
      <w:r w:rsidRPr="0033050A">
        <w:rPr>
          <w:rFonts w:ascii="Cambria" w:eastAsia="Times New Roman" w:hAnsi="Cambria" w:cs="B Zar" w:hint="cs"/>
          <w:b/>
          <w:bCs/>
          <w:color w:val="000000"/>
          <w:sz w:val="24"/>
          <w:szCs w:val="24"/>
          <w:rtl/>
        </w:rPr>
        <w:t>تعيين مكان مناسب جهت نصب خاموش كننده :</w:t>
      </w:r>
    </w:p>
    <w:p w:rsidR="0033050A" w:rsidRPr="0033050A" w:rsidRDefault="0033050A" w:rsidP="0033050A">
      <w:pPr>
        <w:numPr>
          <w:ilvl w:val="0"/>
          <w:numId w:val="67"/>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حداكثر در ارتفاع 5/1 متري از سطح زمين نصب شود چنانچه وزن خاموش كننده بيشتر از 18 كيلو باشد حداكثر در ارتفاع 1 متري از سطح زمين نصب شود در مكان هاي كه تردد كودكان و نوجوانان كم است مي توان در ارتفاع پايين تر نصب كرد . </w:t>
      </w:r>
    </w:p>
    <w:p w:rsidR="0033050A" w:rsidRPr="0033050A" w:rsidRDefault="0033050A" w:rsidP="0033050A">
      <w:pPr>
        <w:numPr>
          <w:ilvl w:val="0"/>
          <w:numId w:val="67"/>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توزيع يكنواخت صورت بگيرد . </w:t>
      </w:r>
    </w:p>
    <w:p w:rsidR="0033050A" w:rsidRPr="0033050A" w:rsidRDefault="0033050A" w:rsidP="0033050A">
      <w:pPr>
        <w:numPr>
          <w:ilvl w:val="0"/>
          <w:numId w:val="67"/>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در نزديكي ورودي و خروجيها باشد </w:t>
      </w:r>
    </w:p>
    <w:p w:rsidR="0033050A" w:rsidRPr="0033050A" w:rsidRDefault="0033050A" w:rsidP="0033050A">
      <w:pPr>
        <w:numPr>
          <w:ilvl w:val="0"/>
          <w:numId w:val="67"/>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در مكاني نصب شود كه امكان صدمات فيزيكي را به حداقل برساند . </w:t>
      </w:r>
    </w:p>
    <w:p w:rsidR="0033050A" w:rsidRPr="0033050A" w:rsidRDefault="0033050A" w:rsidP="0033050A">
      <w:pPr>
        <w:numPr>
          <w:ilvl w:val="0"/>
          <w:numId w:val="67"/>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مسير جهت دسترسي كوتاه و خالي از وسائل دست و پا گير و مزاحم فراهم شود . </w:t>
      </w:r>
    </w:p>
    <w:p w:rsidR="0033050A" w:rsidRPr="0033050A" w:rsidRDefault="0033050A" w:rsidP="0033050A">
      <w:pPr>
        <w:numPr>
          <w:ilvl w:val="0"/>
          <w:numId w:val="67"/>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در فضاي باز سيلندر نبايد در مقابل تابش مستقيم نور خورشيد يا برف و باران قرار گيرد .</w:t>
      </w:r>
    </w:p>
    <w:p w:rsidR="0033050A" w:rsidRPr="0033050A" w:rsidRDefault="0033050A" w:rsidP="0033050A">
      <w:pPr>
        <w:numPr>
          <w:ilvl w:val="0"/>
          <w:numId w:val="67"/>
        </w:numPr>
        <w:tabs>
          <w:tab w:val="left" w:pos="311"/>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همچنين بايد دقت داشت كه خاموش كننده بايد در فاصله اي دورتر از مواد مخاطره آميز نصب شوند . </w:t>
      </w:r>
    </w:p>
    <w:p w:rsidR="0033050A" w:rsidRPr="0033050A" w:rsidRDefault="0033050A" w:rsidP="0033050A">
      <w:pPr>
        <w:numPr>
          <w:ilvl w:val="0"/>
          <w:numId w:val="67"/>
        </w:numPr>
        <w:tabs>
          <w:tab w:val="left" w:pos="311"/>
        </w:tabs>
        <w:bidi/>
        <w:spacing w:after="0" w:line="240" w:lineRule="auto"/>
        <w:ind w:left="0" w:firstLine="0"/>
        <w:jc w:val="lowKashida"/>
        <w:rPr>
          <w:rFonts w:ascii="Times New Roman" w:eastAsia="Times New Roman" w:hAnsi="Times New Roman" w:cs="B Zar"/>
          <w:color w:val="000000"/>
          <w:sz w:val="24"/>
          <w:szCs w:val="24"/>
          <w:rtl/>
        </w:rPr>
      </w:pPr>
      <w:r w:rsidRPr="0033050A">
        <w:rPr>
          <w:rFonts w:ascii="Times New Roman" w:eastAsia="Times New Roman" w:hAnsi="Times New Roman" w:cs="B Zar" w:hint="cs"/>
          <w:color w:val="000000"/>
          <w:sz w:val="24"/>
          <w:szCs w:val="24"/>
          <w:rtl/>
          <w:lang w:bidi="fa-IR"/>
        </w:rPr>
        <w:t>وقتي كه خاموش كننده بر روي چرخ يا ديوار نصب مي باشد بايد از بتهاي مخصوص استفاده نمود .</w:t>
      </w:r>
      <w:r w:rsidRPr="0033050A">
        <w:rPr>
          <w:rFonts w:ascii="Times New Roman" w:eastAsia="Times New Roman" w:hAnsi="Times New Roman" w:cs="B Zar" w:hint="cs"/>
          <w:color w:val="000000"/>
          <w:sz w:val="24"/>
          <w:szCs w:val="24"/>
          <w:rtl/>
        </w:rPr>
        <w:t xml:space="preserve"> </w:t>
      </w:r>
    </w:p>
    <w:p w:rsidR="0033050A" w:rsidRPr="0033050A" w:rsidRDefault="0033050A" w:rsidP="0033050A">
      <w:pPr>
        <w:keepNext/>
        <w:keepLines/>
        <w:bidi/>
        <w:spacing w:after="0" w:line="240" w:lineRule="auto"/>
        <w:outlineLvl w:val="7"/>
        <w:rPr>
          <w:rFonts w:ascii="Cambria" w:eastAsia="Times New Roman" w:hAnsi="Cambria" w:cs="B Zar"/>
          <w:b/>
          <w:bCs/>
          <w:color w:val="000000"/>
          <w:sz w:val="24"/>
          <w:szCs w:val="24"/>
          <w:rtl/>
        </w:rPr>
      </w:pPr>
      <w:r w:rsidRPr="0033050A">
        <w:rPr>
          <w:rFonts w:ascii="Cambria" w:eastAsia="Times New Roman" w:hAnsi="Cambria" w:cs="B Zar" w:hint="cs"/>
          <w:b/>
          <w:bCs/>
          <w:color w:val="000000"/>
          <w:sz w:val="24"/>
          <w:szCs w:val="24"/>
          <w:rtl/>
        </w:rPr>
        <w:t>شناسايي نوع خاموش كننده از طريق رنگ بدنه سيلندر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بدليل اينكه در اطفا آتش سوزيها زمان اهميت بسيار دارد بعضي از كارخانجات سازنده سيلندرهاي آتش نشاني اقدام به رنگ آميزي بدنه سيلندر در رابطه با نوع ماده اطفائي نموده اند كه شخص عمل كننده بتواند با توجه به نوع حريق سريعا خاموش كننده مورد نظر را انتخاب و عمليات اطفا را انجام دهد تا حتي الامكان از اتلاف وقت جلوگيري بعمل آيد كه بشرح زير مي باشد.</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rPr>
      </w:pPr>
      <w:r w:rsidRPr="0033050A">
        <w:rPr>
          <w:rFonts w:ascii="Times New Roman" w:eastAsia="Times New Roman" w:hAnsi="Times New Roman" w:cs="B Zar" w:hint="cs"/>
          <w:color w:val="000000"/>
          <w:sz w:val="24"/>
          <w:szCs w:val="24"/>
          <w:u w:val="single"/>
          <w:rtl/>
        </w:rPr>
        <w:lastRenderedPageBreak/>
        <w:t>1</w:t>
      </w:r>
      <w:r w:rsidRPr="0033050A">
        <w:rPr>
          <w:rFonts w:ascii="Times New Roman" w:eastAsia="Times New Roman" w:hAnsi="Times New Roman" w:cs="B Zar" w:hint="cs"/>
          <w:color w:val="000000"/>
          <w:sz w:val="24"/>
          <w:szCs w:val="24"/>
          <w:rtl/>
        </w:rPr>
        <w:t xml:space="preserve">- خاموش كننده محتوي آب                     به رنگ قرمز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rPr>
      </w:pPr>
      <w:r w:rsidRPr="0033050A">
        <w:rPr>
          <w:rFonts w:ascii="Times New Roman" w:eastAsia="Times New Roman" w:hAnsi="Times New Roman" w:cs="B Zar" w:hint="cs"/>
          <w:color w:val="000000"/>
          <w:sz w:val="24"/>
          <w:szCs w:val="24"/>
          <w:rtl/>
        </w:rPr>
        <w:t xml:space="preserve">2- خاموش كننده محتوي كف                    به رنگ زرد يا ليموئي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rPr>
      </w:pPr>
      <w:r w:rsidRPr="0033050A">
        <w:rPr>
          <w:rFonts w:ascii="Times New Roman" w:eastAsia="Times New Roman" w:hAnsi="Times New Roman" w:cs="B Zar" w:hint="cs"/>
          <w:color w:val="000000"/>
          <w:sz w:val="24"/>
          <w:szCs w:val="24"/>
          <w:rtl/>
        </w:rPr>
        <w:t xml:space="preserve">3- خاموش كننده محتوي پودر                  به رنگ آبي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rPr>
      </w:pPr>
      <w:r w:rsidRPr="0033050A">
        <w:rPr>
          <w:rFonts w:ascii="Times New Roman" w:eastAsia="Times New Roman" w:hAnsi="Times New Roman" w:cs="B Zar" w:hint="cs"/>
          <w:color w:val="000000"/>
          <w:sz w:val="24"/>
          <w:szCs w:val="24"/>
          <w:rtl/>
        </w:rPr>
        <w:t xml:space="preserve">4- خاموش كننده محتوي گاز                    به رنگ مشكي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rPr>
      </w:pPr>
      <w:r w:rsidRPr="0033050A">
        <w:rPr>
          <w:rFonts w:ascii="Times New Roman" w:eastAsia="Times New Roman" w:hAnsi="Times New Roman" w:cs="B Zar" w:hint="cs"/>
          <w:color w:val="000000"/>
          <w:sz w:val="24"/>
          <w:szCs w:val="24"/>
          <w:rtl/>
        </w:rPr>
        <w:t xml:space="preserve">5- خاموش كننده محتوي هالوژنه              به رنگ سبز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r w:rsidRPr="0033050A">
        <w:rPr>
          <w:rFonts w:ascii="Cambria" w:eastAsia="Times New Roman" w:hAnsi="Cambria" w:cs="Cambria" w:hint="cs"/>
          <w:color w:val="000000"/>
          <w:sz w:val="24"/>
          <w:szCs w:val="24"/>
          <w:rtl/>
          <w:lang w:bidi="fa-IR"/>
        </w:rPr>
        <w:t> </w:t>
      </w: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r w:rsidRPr="0033050A">
        <w:rPr>
          <w:rFonts w:ascii="Times New Roman" w:eastAsia="Times New Roman" w:hAnsi="Times New Roman" w:cs="B Zar"/>
          <w:b/>
          <w:bCs/>
          <w:color w:val="000000"/>
          <w:sz w:val="24"/>
          <w:szCs w:val="24"/>
          <w:rtl/>
          <w:lang w:bidi="fa-IR"/>
        </w:rPr>
        <w:t>چگونه با یک کپسول آتش نشانی کار کنیم؟</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در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ابتدا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آتش</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سوزی</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را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تشخیص</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دهید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تا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بتوانید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استفاده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از</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برچسب</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روی</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کپسول</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ها،کپسول</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مناسب</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را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برای</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خاموش</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نمودن</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آتش</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انتخاب</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کنید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بعد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از</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انتقال</w:t>
      </w:r>
      <w:r w:rsidRPr="0033050A">
        <w:rPr>
          <w:rFonts w:ascii="Times New Roman" w:eastAsia="Times New Roman" w:hAnsi="Times New Roman" w:cs="B Zar"/>
          <w:color w:val="000000"/>
          <w:sz w:val="24"/>
          <w:szCs w:val="24"/>
          <w:rtl/>
          <w:lang w:bidi="fa-IR"/>
        </w:rPr>
        <w:t xml:space="preserve"> کپسول به محل آتش سوزی،عملیات زیر را به ترتیب انجام دهید:</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color w:val="000000"/>
          <w:sz w:val="24"/>
          <w:szCs w:val="24"/>
          <w:rtl/>
          <w:lang w:bidi="fa-IR"/>
        </w:rPr>
        <w:t>1.</w:t>
      </w: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میله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ضامن</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را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بکشید</w:t>
      </w:r>
      <w:r w:rsidRPr="0033050A">
        <w:rPr>
          <w:rFonts w:ascii="Times New Roman" w:eastAsia="Times New Roman" w:hAnsi="Times New Roman" w:cs="B Zar"/>
          <w:color w:val="000000"/>
          <w:sz w:val="24"/>
          <w:szCs w:val="24"/>
          <w:rtl/>
          <w:lang w:bidi="fa-IR"/>
        </w:rPr>
        <w:t xml:space="preserve">.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color w:val="000000"/>
          <w:sz w:val="24"/>
          <w:szCs w:val="24"/>
          <w:rtl/>
          <w:lang w:bidi="fa-IR"/>
        </w:rPr>
        <w:t>2.</w:t>
      </w: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سر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شیلنگ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کپسول</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را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سمت</w:t>
      </w: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آتش</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قرار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دهید</w:t>
      </w:r>
      <w:r w:rsidRPr="0033050A">
        <w:rPr>
          <w:rFonts w:ascii="Times New Roman" w:eastAsia="Times New Roman" w:hAnsi="Times New Roman" w:cs="B Zar"/>
          <w:color w:val="000000"/>
          <w:sz w:val="24"/>
          <w:szCs w:val="24"/>
          <w:rtl/>
          <w:lang w:bidi="fa-IR"/>
        </w:rPr>
        <w:t xml:space="preserve">.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color w:val="000000"/>
          <w:sz w:val="24"/>
          <w:szCs w:val="24"/>
          <w:rtl/>
          <w:lang w:bidi="fa-IR"/>
        </w:rPr>
        <w:t>3.</w:t>
      </w: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دستگیره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را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فشار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دهید</w:t>
      </w:r>
      <w:r w:rsidRPr="0033050A">
        <w:rPr>
          <w:rFonts w:ascii="Times New Roman" w:eastAsia="Times New Roman" w:hAnsi="Times New Roman" w:cs="B Zar"/>
          <w:color w:val="000000"/>
          <w:sz w:val="24"/>
          <w:szCs w:val="24"/>
          <w:rtl/>
          <w:lang w:bidi="fa-IR"/>
        </w:rPr>
        <w:t xml:space="preserve">. </w:t>
      </w: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r w:rsidRPr="0033050A">
        <w:rPr>
          <w:rFonts w:ascii="Times New Roman" w:eastAsia="Times New Roman" w:hAnsi="Times New Roman" w:cs="B Zar"/>
          <w:color w:val="000000"/>
          <w:sz w:val="24"/>
          <w:szCs w:val="24"/>
          <w:rtl/>
          <w:lang w:bidi="fa-IR"/>
        </w:rPr>
        <w:t>4.</w:t>
      </w: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شیلنگ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کپسول</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را</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سمت</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مرکز</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آتش</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قرار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دهید</w:t>
      </w:r>
      <w:r w:rsidRPr="0033050A">
        <w:rPr>
          <w:rFonts w:ascii="Times New Roman" w:eastAsia="Times New Roman" w:hAnsi="Times New Roman" w:cs="B Zar"/>
          <w:snapToGrid w:val="0"/>
          <w:color w:val="000000"/>
          <w:w w:val="0"/>
          <w:sz w:val="0"/>
          <w:szCs w:val="0"/>
          <w:u w:color="000000"/>
          <w:bdr w:val="none" w:sz="0" w:space="0" w:color="000000"/>
          <w:shd w:val="clear" w:color="000000" w:fill="000000"/>
        </w:rPr>
        <w:t xml:space="preserve"> </w:t>
      </w: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p>
    <w:p w:rsidR="0033050A" w:rsidRPr="0033050A" w:rsidRDefault="0033050A" w:rsidP="0033050A">
      <w:pPr>
        <w:bidi/>
        <w:spacing w:after="0" w:line="240" w:lineRule="auto"/>
        <w:jc w:val="lowKashida"/>
        <w:rPr>
          <w:rFonts w:ascii="Times New Roman" w:eastAsia="Times New Roman" w:hAnsi="Times New Roman" w:cs="B Zar"/>
          <w:b/>
          <w:bCs/>
          <w:color w:val="000000"/>
          <w:sz w:val="4"/>
          <w:szCs w:val="4"/>
          <w:rtl/>
          <w:lang w:bidi="fa-IR"/>
        </w:rPr>
      </w:pP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r w:rsidRPr="0033050A">
        <w:rPr>
          <w:rFonts w:ascii="Times New Roman" w:eastAsia="Times New Roman" w:hAnsi="Times New Roman" w:cs="B Zar"/>
          <w:b/>
          <w:bCs/>
          <w:noProof/>
          <w:color w:val="000000"/>
          <w:sz w:val="24"/>
          <w:szCs w:val="24"/>
          <w:rtl/>
        </w:rPr>
        <w:lastRenderedPageBreak/>
        <w:drawing>
          <wp:anchor distT="0" distB="0" distL="114300" distR="114300" simplePos="0" relativeHeight="251842560" behindDoc="1" locked="0" layoutInCell="1" allowOverlap="1" wp14:anchorId="099E02DB" wp14:editId="0DE04BA0">
            <wp:simplePos x="0" y="0"/>
            <wp:positionH relativeFrom="column">
              <wp:posOffset>-233045</wp:posOffset>
            </wp:positionH>
            <wp:positionV relativeFrom="paragraph">
              <wp:posOffset>-80645</wp:posOffset>
            </wp:positionV>
            <wp:extent cx="4010660" cy="4869180"/>
            <wp:effectExtent l="19050" t="0" r="8890" b="0"/>
            <wp:wrapTight wrapText="bothSides">
              <wp:wrapPolygon edited="0">
                <wp:start x="-103" y="0"/>
                <wp:lineTo x="-103" y="21549"/>
                <wp:lineTo x="21648" y="21549"/>
                <wp:lineTo x="21648" y="0"/>
                <wp:lineTo x="-103" y="0"/>
              </wp:wrapPolygon>
            </wp:wrapTight>
            <wp:docPr id="18" name="Picture 18" descr="C:\Users\amirian\Pictures\3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mirian\Pictures\3200.gif"/>
                    <pic:cNvPicPr>
                      <a:picLocks noChangeAspect="1" noChangeArrowheads="1"/>
                    </pic:cNvPicPr>
                  </pic:nvPicPr>
                  <pic:blipFill>
                    <a:blip r:embed="rId32" cstate="print"/>
                    <a:srcRect/>
                    <a:stretch>
                      <a:fillRect/>
                    </a:stretch>
                  </pic:blipFill>
                  <pic:spPr bwMode="auto">
                    <a:xfrm>
                      <a:off x="0" y="0"/>
                      <a:ext cx="4010660" cy="4869180"/>
                    </a:xfrm>
                    <a:prstGeom prst="rect">
                      <a:avLst/>
                    </a:prstGeom>
                    <a:noFill/>
                    <a:ln w="9525">
                      <a:noFill/>
                      <a:miter lim="800000"/>
                      <a:headEnd/>
                      <a:tailEnd/>
                    </a:ln>
                  </pic:spPr>
                </pic:pic>
              </a:graphicData>
            </a:graphic>
          </wp:anchor>
        </w:drawing>
      </w:r>
      <w:r w:rsidRPr="0033050A">
        <w:rPr>
          <w:rFonts w:ascii="Times New Roman" w:eastAsia="Times New Roman" w:hAnsi="Times New Roman" w:cs="B Zar" w:hint="cs"/>
          <w:b/>
          <w:bCs/>
          <w:color w:val="000000"/>
          <w:sz w:val="24"/>
          <w:szCs w:val="24"/>
          <w:rtl/>
          <w:lang w:bidi="fa-IR"/>
        </w:rPr>
        <w:t xml:space="preserve"> </w:t>
      </w: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r w:rsidRPr="0033050A">
        <w:rPr>
          <w:rFonts w:ascii="Times New Roman" w:eastAsia="Times New Roman" w:hAnsi="Times New Roman" w:cs="B Zar"/>
          <w:b/>
          <w:bCs/>
          <w:color w:val="000000"/>
          <w:sz w:val="24"/>
          <w:szCs w:val="24"/>
          <w:rtl/>
          <w:lang w:bidi="fa-IR"/>
        </w:rPr>
        <w:t xml:space="preserve">آزمایش و نظارت بر کپسول ها : </w:t>
      </w:r>
    </w:p>
    <w:p w:rsidR="0033050A" w:rsidRPr="0033050A" w:rsidRDefault="0033050A" w:rsidP="0033050A">
      <w:pPr>
        <w:bidi/>
        <w:spacing w:after="0" w:line="240" w:lineRule="auto"/>
        <w:jc w:val="lowKashida"/>
        <w:rPr>
          <w:rFonts w:ascii="Times New Roman" w:eastAsia="Times New Roman" w:hAnsi="Times New Roman" w:cs="B Zar"/>
          <w:b/>
          <w:bCs/>
          <w:color w:val="000000"/>
          <w:sz w:val="24"/>
          <w:szCs w:val="24"/>
          <w:rtl/>
          <w:lang w:bidi="fa-IR"/>
        </w:rPr>
      </w:pPr>
      <w:r w:rsidRPr="0033050A">
        <w:rPr>
          <w:rFonts w:ascii="Times New Roman" w:eastAsia="Times New Roman" w:hAnsi="Times New Roman" w:cs="B Zar"/>
          <w:b/>
          <w:bCs/>
          <w:color w:val="000000"/>
          <w:sz w:val="24"/>
          <w:szCs w:val="24"/>
          <w:rtl/>
          <w:lang w:bidi="fa-IR"/>
        </w:rPr>
        <w:t>کپسول های آتش نشانی باید در هنگام نصب و بعد از آن ، هر 30 روز یکبار مورد بازرسی قرار گیرند . جهت بازرسی باید به نکات زیر توجه نمود :</w:t>
      </w:r>
      <w:r w:rsidRPr="0033050A">
        <w:rPr>
          <w:rFonts w:ascii="Cambria" w:eastAsia="Times New Roman" w:hAnsi="Cambria" w:cs="Cambria" w:hint="cs"/>
          <w:b/>
          <w:bCs/>
          <w:color w:val="000000"/>
          <w:sz w:val="24"/>
          <w:szCs w:val="24"/>
          <w:rtl/>
          <w:lang w:bidi="fa-IR"/>
        </w:rPr>
        <w:t>   </w:t>
      </w:r>
      <w:r w:rsidRPr="0033050A">
        <w:rPr>
          <w:rFonts w:ascii="Times New Roman" w:eastAsia="Times New Roman" w:hAnsi="Times New Roman" w:cs="B Zar"/>
          <w:b/>
          <w:bCs/>
          <w:color w:val="000000"/>
          <w:sz w:val="24"/>
          <w:szCs w:val="24"/>
          <w:rtl/>
          <w:lang w:bidi="fa-IR"/>
        </w:rPr>
        <w:t xml:space="preserve"> </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color w:val="000000"/>
          <w:sz w:val="24"/>
          <w:szCs w:val="24"/>
          <w:rtl/>
          <w:lang w:bidi="fa-IR"/>
        </w:rPr>
        <w:t>در دسترس بودن و دید کافی</w:t>
      </w:r>
      <w:r w:rsidRPr="0033050A">
        <w:rPr>
          <w:rFonts w:ascii="Times New Roman" w:eastAsia="Times New Roman" w:hAnsi="Times New Roman" w:cs="Times New Roman" w:hint="cs"/>
          <w:color w:val="000000"/>
          <w:sz w:val="24"/>
          <w:szCs w:val="24"/>
          <w:rtl/>
          <w:lang w:bidi="fa-IR"/>
        </w:rPr>
        <w:t> </w:t>
      </w:r>
      <w:r w:rsidRPr="0033050A">
        <w:rPr>
          <w:rFonts w:ascii="Times New Roman" w:eastAsia="Times New Roman" w:hAnsi="Times New Roman" w:cs="B Zar" w:hint="cs"/>
          <w:color w:val="000000"/>
          <w:sz w:val="24"/>
          <w:szCs w:val="24"/>
          <w:rtl/>
          <w:lang w:bidi="fa-IR"/>
        </w:rPr>
        <w:t xml:space="preserve"> </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color w:val="000000"/>
          <w:sz w:val="24"/>
          <w:szCs w:val="24"/>
          <w:rtl/>
          <w:lang w:bidi="fa-IR"/>
        </w:rPr>
        <w:t>وجود دستورات کاربردی بر روی پلاک حاوی نام کپسول به طور خوانا و به شکلی که پلاک به سمت خارج قرار گیرد.</w:t>
      </w:r>
      <w:r w:rsidRPr="0033050A">
        <w:rPr>
          <w:rFonts w:ascii="Times New Roman" w:eastAsia="Times New Roman" w:hAnsi="Times New Roman" w:cs="Times New Roman" w:hint="cs"/>
          <w:color w:val="000000"/>
          <w:sz w:val="24"/>
          <w:szCs w:val="24"/>
          <w:rtl/>
          <w:lang w:bidi="fa-IR"/>
        </w:rPr>
        <w:t> </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lang w:bidi="fa-IR"/>
        </w:rPr>
      </w:pPr>
      <w:r w:rsidRPr="0033050A">
        <w:rPr>
          <w:rFonts w:ascii="Times New Roman" w:eastAsia="Times New Roman" w:hAnsi="Times New Roman" w:cs="B Zar"/>
          <w:color w:val="000000"/>
          <w:sz w:val="24"/>
          <w:szCs w:val="24"/>
          <w:rtl/>
          <w:lang w:bidi="fa-IR"/>
        </w:rPr>
        <w:t>مهرو موم ایمنی و کلیه نشانگرهای مربوط ، سالم و دست نخورده باشد</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color w:val="000000"/>
          <w:sz w:val="24"/>
          <w:szCs w:val="24"/>
          <w:rtl/>
          <w:lang w:bidi="fa-IR"/>
        </w:rPr>
        <w:t xml:space="preserve">  پر بودن کپسول که با وزن نمودن کپسول مشخص می شود.</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color w:val="000000"/>
          <w:sz w:val="24"/>
          <w:szCs w:val="24"/>
          <w:rtl/>
          <w:lang w:bidi="fa-IR"/>
        </w:rPr>
        <w:t xml:space="preserve">عدم وجود صدمات فیزیکی مانند خوردگی ، نشتی و یا گرفتگی نازل درجه فشار و نشانگر آن ، باید محدوده فشار قابل کاربرد را نشان دهد </w:t>
      </w:r>
    </w:p>
    <w:p w:rsidR="0033050A" w:rsidRPr="0033050A" w:rsidRDefault="0033050A" w:rsidP="0033050A">
      <w:pPr>
        <w:numPr>
          <w:ilvl w:val="0"/>
          <w:numId w:val="65"/>
        </w:numPr>
        <w:tabs>
          <w:tab w:val="left" w:pos="453"/>
        </w:tabs>
        <w:bidi/>
        <w:spacing w:after="0" w:line="240" w:lineRule="auto"/>
        <w:ind w:left="0" w:firstLine="0"/>
        <w:rPr>
          <w:rFonts w:ascii="Times New Roman" w:eastAsia="Times New Roman" w:hAnsi="Times New Roman" w:cs="B Zar"/>
          <w:color w:val="000000"/>
          <w:sz w:val="24"/>
          <w:szCs w:val="24"/>
          <w:rtl/>
          <w:lang w:bidi="fa-IR"/>
        </w:rPr>
      </w:pPr>
      <w:r w:rsidRPr="0033050A">
        <w:rPr>
          <w:rFonts w:ascii="Times New Roman" w:eastAsia="Times New Roman" w:hAnsi="Times New Roman" w:cs="B Zar"/>
          <w:color w:val="000000"/>
          <w:sz w:val="24"/>
          <w:szCs w:val="24"/>
          <w:rtl/>
          <w:lang w:bidi="fa-IR"/>
        </w:rPr>
        <w:t>بر چسب سامانه شناسایی مواد خطر ناک (</w:t>
      </w:r>
      <w:r w:rsidRPr="0033050A">
        <w:rPr>
          <w:rFonts w:ascii="Times New Roman" w:eastAsia="Times New Roman" w:hAnsi="Times New Roman" w:cs="B Zar"/>
          <w:color w:val="000000"/>
          <w:sz w:val="24"/>
          <w:szCs w:val="24"/>
          <w:lang w:bidi="fa-IR"/>
        </w:rPr>
        <w:t>hmis</w:t>
      </w:r>
      <w:r w:rsidRPr="0033050A">
        <w:rPr>
          <w:rFonts w:ascii="Times New Roman" w:eastAsia="Times New Roman" w:hAnsi="Times New Roman" w:cs="B Zar"/>
          <w:color w:val="000000"/>
          <w:sz w:val="24"/>
          <w:szCs w:val="24"/>
          <w:rtl/>
          <w:lang w:bidi="fa-IR"/>
        </w:rPr>
        <w:t>)باید در محل نصب شده باشد .</w:t>
      </w:r>
    </w:p>
    <w:p w:rsidR="0033050A" w:rsidRPr="0033050A" w:rsidRDefault="0033050A" w:rsidP="0033050A">
      <w:pPr>
        <w:bidi/>
        <w:spacing w:after="0" w:line="240" w:lineRule="auto"/>
        <w:jc w:val="lowKashida"/>
        <w:rPr>
          <w:rFonts w:ascii="Times New Roman" w:eastAsia="Times New Roman" w:hAnsi="Times New Roman" w:cs="B Zar"/>
          <w:color w:val="000000"/>
          <w:sz w:val="24"/>
          <w:szCs w:val="24"/>
          <w:rtl/>
        </w:rPr>
      </w:pP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hint="cs"/>
          <w:color w:val="000000"/>
          <w:sz w:val="24"/>
          <w:szCs w:val="24"/>
          <w:rtl/>
          <w:lang w:bidi="fa-IR"/>
        </w:rPr>
        <w:t>در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صورتی</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که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بعد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از</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بررسی</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های</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انجام</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شده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نقایصی</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در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مورد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محل</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قرار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گیری</w:t>
      </w: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دسترسی</w:t>
      </w:r>
      <w:r w:rsidRPr="0033050A">
        <w:rPr>
          <w:rFonts w:ascii="Cambria" w:eastAsia="Times New Roman" w:hAnsi="Cambria" w:cs="Cambria" w:hint="cs"/>
          <w:color w:val="000000"/>
          <w:sz w:val="24"/>
          <w:szCs w:val="24"/>
          <w:rtl/>
          <w:lang w:bidi="fa-IR"/>
        </w:rPr>
        <w:t> </w:t>
      </w:r>
      <w:r w:rsidRPr="0033050A">
        <w:rPr>
          <w:rFonts w:ascii="Times New Roman" w:eastAsia="Times New Roman" w:hAnsi="Times New Roman" w:cs="B Zar" w:hint="cs"/>
          <w:color w:val="000000"/>
          <w:sz w:val="24"/>
          <w:szCs w:val="24"/>
          <w:rtl/>
          <w:lang w:bidi="fa-IR"/>
        </w:rPr>
        <w:t>مشکلات</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مربوط</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برچسب</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مشخصات</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کپسول</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و</w:t>
      </w:r>
      <w:r w:rsidRPr="0033050A">
        <w:rPr>
          <w:rFonts w:ascii="Times New Roman" w:eastAsia="Times New Roman" w:hAnsi="Times New Roman" w:cs="B Zar"/>
          <w:color w:val="000000"/>
          <w:sz w:val="24"/>
          <w:szCs w:val="24"/>
          <w:rtl/>
          <w:lang w:bidi="fa-IR"/>
        </w:rPr>
        <w:t xml:space="preserve"> . . . </w:t>
      </w:r>
      <w:r w:rsidRPr="0033050A">
        <w:rPr>
          <w:rFonts w:ascii="Times New Roman" w:eastAsia="Times New Roman" w:hAnsi="Times New Roman" w:cs="B Zar" w:hint="cs"/>
          <w:color w:val="000000"/>
          <w:sz w:val="24"/>
          <w:szCs w:val="24"/>
          <w:rtl/>
          <w:lang w:bidi="fa-IR"/>
        </w:rPr>
        <w:t>مشاهده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گردید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بایستی</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هر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چه</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سریع</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تر</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جهت</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اصلاح</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نواقص</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اقدام</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hint="cs"/>
          <w:color w:val="000000"/>
          <w:sz w:val="24"/>
          <w:szCs w:val="24"/>
          <w:rtl/>
          <w:lang w:bidi="fa-IR"/>
        </w:rPr>
        <w:t>نمود</w:t>
      </w:r>
      <w:r w:rsidRPr="0033050A">
        <w:rPr>
          <w:rFonts w:ascii="Times New Roman" w:eastAsia="Times New Roman" w:hAnsi="Times New Roman" w:cs="B Zar"/>
          <w:color w:val="000000"/>
          <w:sz w:val="24"/>
          <w:szCs w:val="24"/>
          <w:rtl/>
          <w:lang w:bidi="fa-IR"/>
        </w:rPr>
        <w:t xml:space="preserve"> </w:t>
      </w:r>
      <w:r w:rsidRPr="0033050A">
        <w:rPr>
          <w:rFonts w:ascii="Times New Roman" w:eastAsia="Times New Roman" w:hAnsi="Times New Roman" w:cs="B Zar"/>
          <w:color w:val="000000"/>
          <w:sz w:val="24"/>
          <w:szCs w:val="24"/>
          <w:rtl/>
        </w:rPr>
        <w:t>.</w:t>
      </w:r>
      <w:r w:rsidRPr="0033050A">
        <w:rPr>
          <w:rFonts w:ascii="Times New Roman" w:eastAsia="Times New Roman" w:hAnsi="Times New Roman" w:cs="Times New Roman"/>
          <w:color w:val="000000"/>
          <w:sz w:val="24"/>
          <w:szCs w:val="24"/>
          <w:rtl/>
        </w:rPr>
        <w:t> </w:t>
      </w:r>
    </w:p>
    <w:p w:rsidR="0033050A" w:rsidRPr="0033050A" w:rsidRDefault="0033050A" w:rsidP="0033050A">
      <w:pPr>
        <w:bidi/>
        <w:spacing w:after="0" w:line="240" w:lineRule="auto"/>
        <w:rPr>
          <w:rFonts w:ascii="Cambria" w:eastAsia="Times New Roman" w:hAnsi="Cambria" w:cs="B Zar"/>
          <w:b/>
          <w:bCs/>
          <w:color w:val="000000"/>
          <w:sz w:val="24"/>
          <w:szCs w:val="24"/>
          <w:rtl/>
        </w:rPr>
      </w:pPr>
    </w:p>
    <w:p w:rsidR="0033050A" w:rsidRPr="0033050A" w:rsidRDefault="0033050A" w:rsidP="0033050A">
      <w:pPr>
        <w:bidi/>
        <w:spacing w:after="0" w:line="240" w:lineRule="auto"/>
        <w:rPr>
          <w:rFonts w:ascii="Cambria" w:eastAsia="Times New Roman" w:hAnsi="Cambria" w:cs="B Zar"/>
          <w:b/>
          <w:bCs/>
          <w:color w:val="000000"/>
          <w:sz w:val="24"/>
          <w:szCs w:val="24"/>
          <w:rtl/>
        </w:rPr>
      </w:pPr>
    </w:p>
    <w:p w:rsidR="0033050A" w:rsidRPr="0033050A" w:rsidRDefault="0033050A" w:rsidP="0033050A">
      <w:pPr>
        <w:bidi/>
        <w:spacing w:after="0" w:line="240" w:lineRule="auto"/>
        <w:rPr>
          <w:rFonts w:ascii="Cambria" w:eastAsia="Times New Roman" w:hAnsi="Cambria" w:cs="B Zar"/>
          <w:b/>
          <w:bCs/>
          <w:color w:val="000000"/>
          <w:sz w:val="24"/>
          <w:szCs w:val="24"/>
          <w:rtl/>
        </w:rPr>
      </w:pPr>
    </w:p>
    <w:p w:rsidR="0033050A" w:rsidRPr="0033050A" w:rsidRDefault="0033050A" w:rsidP="0033050A">
      <w:pPr>
        <w:bidi/>
        <w:spacing w:after="0" w:line="240" w:lineRule="auto"/>
        <w:rPr>
          <w:rFonts w:ascii="Cambria" w:eastAsia="Times New Roman" w:hAnsi="Cambria" w:cs="B Zar"/>
          <w:b/>
          <w:bCs/>
          <w:color w:val="000000"/>
          <w:sz w:val="24"/>
          <w:szCs w:val="24"/>
          <w:rtl/>
        </w:rPr>
      </w:pPr>
      <w:r w:rsidRPr="0033050A">
        <w:rPr>
          <w:rFonts w:ascii="Cambria" w:eastAsia="Times New Roman" w:hAnsi="Cambria" w:cs="B Zar" w:hint="cs"/>
          <w:b/>
          <w:bCs/>
          <w:color w:val="000000"/>
          <w:sz w:val="24"/>
          <w:szCs w:val="24"/>
          <w:rtl/>
        </w:rPr>
        <w:t>فايرباكس: ( جعبه آتش نشاني )</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lang w:bidi="fa-IR"/>
        </w:rPr>
      </w:pPr>
      <w:r w:rsidRPr="0033050A">
        <w:rPr>
          <w:rFonts w:ascii="Times New Roman" w:eastAsia="Times New Roman" w:hAnsi="Times New Roman" w:cs="B Zar" w:hint="cs"/>
          <w:color w:val="000000"/>
          <w:sz w:val="24"/>
          <w:szCs w:val="24"/>
          <w:rtl/>
          <w:lang w:bidi="fa-IR"/>
        </w:rPr>
        <w:t>در ساختمانها و انبارها لوله هاي مخصوص آتش نشاني قرار دارد كه بصورت عمودي ويا افقي با حداقل 4 اينچ از زمين تابالاترين نقطه ساختمان(پشت بام) كشيده شده است و درهرطبقه يك خروجي قرار داده اند(تعداد خروجي ها و فاير باكسها بستگي به وسعت هر طبقه دارد.)</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noProof/>
          <w:color w:val="000000"/>
          <w:sz w:val="24"/>
          <w:szCs w:val="24"/>
          <w:rtl/>
        </w:rPr>
        <w:lastRenderedPageBreak/>
        <w:drawing>
          <wp:anchor distT="0" distB="0" distL="114300" distR="114300" simplePos="0" relativeHeight="251843584" behindDoc="1" locked="0" layoutInCell="1" allowOverlap="1" wp14:anchorId="70C1F836" wp14:editId="5C5C2D92">
            <wp:simplePos x="0" y="0"/>
            <wp:positionH relativeFrom="column">
              <wp:posOffset>-584200</wp:posOffset>
            </wp:positionH>
            <wp:positionV relativeFrom="paragraph">
              <wp:posOffset>132080</wp:posOffset>
            </wp:positionV>
            <wp:extent cx="2626995" cy="1977390"/>
            <wp:effectExtent l="0" t="0" r="1905" b="0"/>
            <wp:wrapTight wrapText="bothSides">
              <wp:wrapPolygon edited="0">
                <wp:start x="8458" y="208"/>
                <wp:lineTo x="6892" y="624"/>
                <wp:lineTo x="2663" y="2913"/>
                <wp:lineTo x="2193" y="4162"/>
                <wp:lineTo x="627" y="6867"/>
                <wp:lineTo x="0" y="9156"/>
                <wp:lineTo x="157" y="13526"/>
                <wp:lineTo x="1723" y="17064"/>
                <wp:lineTo x="5326" y="20185"/>
                <wp:lineTo x="5639" y="20393"/>
                <wp:lineTo x="8928" y="21434"/>
                <wp:lineTo x="9555" y="21434"/>
                <wp:lineTo x="11904" y="21434"/>
                <wp:lineTo x="12531" y="21434"/>
                <wp:lineTo x="15820" y="20393"/>
                <wp:lineTo x="15820" y="20185"/>
                <wp:lineTo x="16133" y="20185"/>
                <wp:lineTo x="19736" y="17064"/>
                <wp:lineTo x="19893" y="16855"/>
                <wp:lineTo x="21302" y="13734"/>
                <wp:lineTo x="21302" y="13526"/>
                <wp:lineTo x="21616" y="10405"/>
                <wp:lineTo x="21616" y="9988"/>
                <wp:lineTo x="21459" y="9156"/>
                <wp:lineTo x="20832" y="6867"/>
                <wp:lineTo x="19266" y="4162"/>
                <wp:lineTo x="18953" y="2913"/>
                <wp:lineTo x="14567" y="624"/>
                <wp:lineTo x="13001" y="208"/>
                <wp:lineTo x="8458" y="208"/>
              </wp:wrapPolygon>
            </wp:wrapTight>
            <wp:docPr id="19" name="Picture 19" descr="http://www.atrunsafety.com/upload/Gallery/109/L_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trunsafety.com/upload/Gallery/109/L_424.jpg"/>
                    <pic:cNvPicPr>
                      <a:picLocks noChangeAspect="1" noChangeArrowheads="1"/>
                    </pic:cNvPicPr>
                  </pic:nvPicPr>
                  <pic:blipFill>
                    <a:blip r:embed="rId33" cstate="print"/>
                    <a:srcRect/>
                    <a:stretch>
                      <a:fillRect/>
                    </a:stretch>
                  </pic:blipFill>
                  <pic:spPr bwMode="auto">
                    <a:xfrm>
                      <a:off x="0" y="0"/>
                      <a:ext cx="2626995" cy="1977390"/>
                    </a:xfrm>
                    <a:prstGeom prst="ellipse">
                      <a:avLst/>
                    </a:prstGeom>
                    <a:ln>
                      <a:noFill/>
                    </a:ln>
                    <a:effectLst>
                      <a:softEdge rad="112500"/>
                    </a:effectLst>
                  </pic:spPr>
                </pic:pic>
              </a:graphicData>
            </a:graphic>
          </wp:anchor>
        </w:drawing>
      </w:r>
      <w:r w:rsidRPr="0033050A">
        <w:rPr>
          <w:rFonts w:ascii="Times New Roman" w:eastAsia="Times New Roman" w:hAnsi="Times New Roman" w:cs="B Zar" w:hint="cs"/>
          <w:color w:val="000000"/>
          <w:sz w:val="24"/>
          <w:szCs w:val="24"/>
          <w:rtl/>
          <w:lang w:bidi="fa-IR"/>
        </w:rPr>
        <w:t>اجزاي تشكيل دهنده هر فايرباكس شامل يك جعبه درون آن يك قرقره، يك سرلوله- يك رشته لوله نواري(20 متري) مي باشد.</w:t>
      </w:r>
    </w:p>
    <w:p w:rsidR="0033050A" w:rsidRPr="0033050A" w:rsidRDefault="0033050A" w:rsidP="0033050A">
      <w:pPr>
        <w:keepNext/>
        <w:keepLines/>
        <w:tabs>
          <w:tab w:val="left" w:pos="453"/>
        </w:tabs>
        <w:bidi/>
        <w:spacing w:after="0" w:line="240" w:lineRule="auto"/>
        <w:jc w:val="lowKashida"/>
        <w:outlineLvl w:val="0"/>
        <w:rPr>
          <w:rFonts w:ascii="Cambria" w:eastAsia="Times New Roman" w:hAnsi="Cambria" w:cs="B Zar"/>
          <w:color w:val="000000"/>
          <w:sz w:val="24"/>
          <w:szCs w:val="24"/>
          <w:rtl/>
        </w:rPr>
      </w:pPr>
      <w:r w:rsidRPr="0033050A">
        <w:rPr>
          <w:rFonts w:ascii="Cambria" w:eastAsia="Times New Roman" w:hAnsi="Cambria" w:cs="B Zar" w:hint="cs"/>
          <w:color w:val="000000"/>
          <w:sz w:val="24"/>
          <w:szCs w:val="24"/>
          <w:rtl/>
        </w:rPr>
        <w:t>استاندارد نصب فاير باكس</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فاير باكس بايد حداقل30/1 سانتي متر از كف ساختمان بالاتر بر روي ديوار نصب گردد.</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اگر فاير باكس درون ديوار نصب مي گردد بهترين فاصله از كف حدود 70 سانتي متر است.</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فاير باكس بايد در مناطقي نصب گردد كه مورد ديد همگان باشد يعني در مناطق و نقاطي كه قابل مشاهده باشد نصب گردد، در پشت ديوارها و يا شكافها نصب نگردد تا در مواقع لزوم بتوان از آن به نحو احسن استفاده شود. اصولا فايرباكس را در راه پله هاي فرار </w:t>
      </w:r>
      <w:r w:rsidRPr="0033050A">
        <w:rPr>
          <w:rFonts w:ascii="Times New Roman" w:eastAsia="Times New Roman" w:hAnsi="Times New Roman" w:cs="B Zar"/>
          <w:color w:val="000000"/>
          <w:sz w:val="24"/>
          <w:szCs w:val="24"/>
          <w:lang w:bidi="fa-IR"/>
        </w:rPr>
        <w:t>–</w:t>
      </w:r>
      <w:r w:rsidRPr="0033050A">
        <w:rPr>
          <w:rFonts w:ascii="Times New Roman" w:eastAsia="Times New Roman" w:hAnsi="Times New Roman" w:cs="B Zar" w:hint="cs"/>
          <w:color w:val="000000"/>
          <w:sz w:val="24"/>
          <w:szCs w:val="24"/>
          <w:rtl/>
          <w:lang w:bidi="fa-IR"/>
        </w:rPr>
        <w:t xml:space="preserve"> پاگردها </w:t>
      </w:r>
      <w:r w:rsidRPr="0033050A">
        <w:rPr>
          <w:rFonts w:ascii="Times New Roman" w:eastAsia="Times New Roman" w:hAnsi="Times New Roman" w:cs="B Zar"/>
          <w:color w:val="000000"/>
          <w:sz w:val="24"/>
          <w:szCs w:val="24"/>
          <w:lang w:bidi="fa-IR"/>
        </w:rPr>
        <w:t>–</w:t>
      </w:r>
      <w:r w:rsidRPr="0033050A">
        <w:rPr>
          <w:rFonts w:ascii="Times New Roman" w:eastAsia="Times New Roman" w:hAnsi="Times New Roman" w:cs="B Zar" w:hint="cs"/>
          <w:color w:val="000000"/>
          <w:sz w:val="24"/>
          <w:szCs w:val="24"/>
          <w:rtl/>
          <w:lang w:bidi="fa-IR"/>
        </w:rPr>
        <w:t xml:space="preserve"> درب ورودي ساختمانها </w:t>
      </w:r>
      <w:r w:rsidRPr="0033050A">
        <w:rPr>
          <w:rFonts w:ascii="Times New Roman" w:eastAsia="Times New Roman" w:hAnsi="Times New Roman" w:cs="B Zar"/>
          <w:color w:val="000000"/>
          <w:sz w:val="24"/>
          <w:szCs w:val="24"/>
          <w:lang w:bidi="fa-IR"/>
        </w:rPr>
        <w:t>–</w:t>
      </w:r>
      <w:r w:rsidRPr="0033050A">
        <w:rPr>
          <w:rFonts w:ascii="Times New Roman" w:eastAsia="Times New Roman" w:hAnsi="Times New Roman" w:cs="B Zar" w:hint="cs"/>
          <w:color w:val="000000"/>
          <w:sz w:val="24"/>
          <w:szCs w:val="24"/>
          <w:rtl/>
          <w:lang w:bidi="fa-IR"/>
        </w:rPr>
        <w:t xml:space="preserve"> دالنها و </w:t>
      </w:r>
      <w:r w:rsidRPr="0033050A">
        <w:rPr>
          <w:rFonts w:ascii="Times New Roman" w:eastAsia="Times New Roman" w:hAnsi="Times New Roman" w:cs="B Zar"/>
          <w:color w:val="000000"/>
          <w:sz w:val="24"/>
          <w:szCs w:val="24"/>
          <w:lang w:bidi="fa-IR"/>
        </w:rPr>
        <w:t>…</w:t>
      </w:r>
      <w:r w:rsidRPr="0033050A">
        <w:rPr>
          <w:rFonts w:ascii="Times New Roman" w:eastAsia="Times New Roman" w:hAnsi="Times New Roman" w:cs="B Zar" w:hint="cs"/>
          <w:color w:val="000000"/>
          <w:sz w:val="24"/>
          <w:szCs w:val="24"/>
          <w:rtl/>
          <w:lang w:bidi="fa-IR"/>
        </w:rPr>
        <w:t>نصب مي گردد.</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rtl/>
          <w:lang w:bidi="fa-IR"/>
        </w:rPr>
      </w:pPr>
      <w:r w:rsidRPr="0033050A">
        <w:rPr>
          <w:rFonts w:ascii="Times New Roman" w:eastAsia="Times New Roman" w:hAnsi="Times New Roman" w:cs="B Zar" w:hint="cs"/>
          <w:color w:val="000000"/>
          <w:sz w:val="24"/>
          <w:szCs w:val="24"/>
          <w:rtl/>
          <w:lang w:bidi="fa-IR"/>
        </w:rPr>
        <w:t xml:space="preserve">هر فايرباكس بايد شعاع 20متر را پوشش دهد. </w:t>
      </w:r>
    </w:p>
    <w:p w:rsidR="0033050A" w:rsidRPr="0033050A" w:rsidRDefault="0033050A" w:rsidP="0033050A">
      <w:pPr>
        <w:numPr>
          <w:ilvl w:val="0"/>
          <w:numId w:val="65"/>
        </w:numPr>
        <w:tabs>
          <w:tab w:val="left" w:pos="453"/>
        </w:tabs>
        <w:bidi/>
        <w:spacing w:after="0" w:line="240" w:lineRule="auto"/>
        <w:ind w:left="0" w:firstLine="0"/>
        <w:jc w:val="lowKashida"/>
        <w:rPr>
          <w:rFonts w:ascii="Times New Roman" w:eastAsia="Times New Roman" w:hAnsi="Times New Roman" w:cs="B Zar"/>
          <w:color w:val="000000"/>
          <w:sz w:val="24"/>
          <w:szCs w:val="24"/>
          <w:lang w:bidi="fa-IR"/>
        </w:rPr>
      </w:pPr>
      <w:r w:rsidRPr="0033050A">
        <w:rPr>
          <w:rFonts w:ascii="Times New Roman" w:eastAsia="Times New Roman" w:hAnsi="Times New Roman" w:cs="B Zar" w:hint="cs"/>
          <w:color w:val="000000"/>
          <w:sz w:val="24"/>
          <w:szCs w:val="24"/>
          <w:rtl/>
          <w:lang w:bidi="fa-IR"/>
        </w:rPr>
        <w:t>بايد توجه شود كه خروجي يا قطر 5/2 به شكلي در نظر گرفته شود كه در هر دقيقه 500 گالن(هر گالن 5/4 ليتر)آبدهي داشته باشد و خروجي با قطر 5/1 در هر دقيقه 100 گالن آبدهي داشته باشد.</w:t>
      </w: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Default="0033050A" w:rsidP="0033050A">
      <w:pPr>
        <w:bidi/>
        <w:spacing w:line="240" w:lineRule="auto"/>
        <w:jc w:val="both"/>
        <w:rPr>
          <w:rFonts w:ascii="IranNastaliq" w:hAnsi="IranNastaliq" w:cs="B Nazanin"/>
          <w:color w:val="000000"/>
          <w:sz w:val="24"/>
          <w:szCs w:val="24"/>
          <w:lang w:bidi="fa-IR"/>
        </w:rPr>
      </w:pPr>
    </w:p>
    <w:p w:rsidR="0033050A" w:rsidRPr="005D46C5" w:rsidRDefault="0033050A" w:rsidP="0033050A">
      <w:pPr>
        <w:bidi/>
        <w:spacing w:line="240" w:lineRule="auto"/>
        <w:jc w:val="both"/>
        <w:rPr>
          <w:rFonts w:ascii="IranNastaliq" w:hAnsi="IranNastaliq" w:cs="B Nazanin"/>
          <w:color w:val="000000"/>
          <w:sz w:val="24"/>
          <w:szCs w:val="24"/>
          <w:rtl/>
          <w:lang w:bidi="fa-IR"/>
        </w:rPr>
      </w:pPr>
    </w:p>
    <w:p w:rsidR="005D46C5" w:rsidRDefault="005D46C5" w:rsidP="009561EE">
      <w:pPr>
        <w:bidi/>
        <w:spacing w:line="240" w:lineRule="auto"/>
        <w:jc w:val="both"/>
        <w:rPr>
          <w:rFonts w:ascii="IranNastaliq" w:hAnsi="IranNastaliq" w:cs="B Nazanin"/>
          <w:color w:val="000000"/>
          <w:sz w:val="24"/>
          <w:szCs w:val="24"/>
          <w:rtl/>
        </w:rPr>
      </w:pPr>
    </w:p>
    <w:p w:rsidR="004B664B" w:rsidRDefault="004B664B" w:rsidP="009561EE">
      <w:pPr>
        <w:bidi/>
        <w:spacing w:line="240" w:lineRule="auto"/>
        <w:jc w:val="both"/>
        <w:rPr>
          <w:rFonts w:ascii="IranNastaliq" w:hAnsi="IranNastaliq" w:cs="B Nazanin"/>
          <w:color w:val="000000"/>
          <w:sz w:val="24"/>
          <w:szCs w:val="24"/>
          <w:rtl/>
        </w:rPr>
      </w:pPr>
    </w:p>
    <w:p w:rsidR="004B664B" w:rsidRDefault="004B664B" w:rsidP="009561EE">
      <w:pPr>
        <w:bidi/>
        <w:spacing w:line="240" w:lineRule="auto"/>
        <w:jc w:val="both"/>
        <w:rPr>
          <w:rFonts w:ascii="IranNastaliq" w:hAnsi="IranNastaliq" w:cs="B Nazanin"/>
          <w:color w:val="000000"/>
          <w:sz w:val="24"/>
          <w:szCs w:val="24"/>
          <w:rtl/>
        </w:rPr>
      </w:pPr>
    </w:p>
    <w:p w:rsidR="004B664B" w:rsidRDefault="004B664B" w:rsidP="009561EE">
      <w:pPr>
        <w:bidi/>
        <w:spacing w:line="240" w:lineRule="auto"/>
        <w:jc w:val="both"/>
        <w:rPr>
          <w:rFonts w:ascii="IranNastaliq" w:hAnsi="IranNastaliq" w:cs="B Nazanin"/>
          <w:color w:val="000000"/>
          <w:sz w:val="24"/>
          <w:szCs w:val="24"/>
          <w:rtl/>
        </w:rPr>
      </w:pPr>
    </w:p>
    <w:p w:rsidR="004B664B" w:rsidRDefault="004B664B" w:rsidP="009561EE">
      <w:pPr>
        <w:bidi/>
        <w:spacing w:line="240" w:lineRule="auto"/>
        <w:jc w:val="both"/>
        <w:rPr>
          <w:rFonts w:ascii="IranNastaliq" w:hAnsi="IranNastaliq" w:cs="B Nazanin"/>
          <w:color w:val="000000"/>
          <w:sz w:val="24"/>
          <w:szCs w:val="24"/>
          <w:rtl/>
        </w:rPr>
      </w:pPr>
    </w:p>
    <w:p w:rsidR="004B664B" w:rsidRDefault="004B664B" w:rsidP="009561EE">
      <w:pPr>
        <w:bidi/>
        <w:spacing w:line="240" w:lineRule="auto"/>
        <w:jc w:val="both"/>
        <w:rPr>
          <w:rFonts w:ascii="IranNastaliq" w:hAnsi="IranNastaliq" w:cs="B Nazanin"/>
          <w:color w:val="000000"/>
          <w:sz w:val="24"/>
          <w:szCs w:val="24"/>
          <w:rtl/>
        </w:rPr>
      </w:pPr>
    </w:p>
    <w:p w:rsidR="004B664B" w:rsidRPr="004B664B" w:rsidRDefault="004B664B" w:rsidP="009561EE">
      <w:pPr>
        <w:bidi/>
        <w:spacing w:line="240" w:lineRule="auto"/>
        <w:jc w:val="center"/>
        <w:rPr>
          <w:rFonts w:ascii="IranNastaliq" w:hAnsi="IranNastaliq" w:cs="IranNastaliq"/>
          <w:color w:val="000000"/>
          <w:sz w:val="160"/>
          <w:szCs w:val="160"/>
          <w:rtl/>
        </w:rPr>
      </w:pPr>
      <w:r w:rsidRPr="004B664B">
        <w:rPr>
          <w:rFonts w:ascii="IranNastaliq" w:hAnsi="IranNastaliq" w:cs="IranNastaliq"/>
          <w:color w:val="000000"/>
          <w:sz w:val="160"/>
          <w:szCs w:val="160"/>
          <w:rtl/>
        </w:rPr>
        <w:t>مدیریت خطر</w:t>
      </w:r>
    </w:p>
    <w:p w:rsidR="004B664B" w:rsidRDefault="004B664B" w:rsidP="009561EE">
      <w:pPr>
        <w:bidi/>
        <w:spacing w:line="240" w:lineRule="auto"/>
        <w:jc w:val="both"/>
        <w:rPr>
          <w:rFonts w:ascii="IranNastaliq" w:hAnsi="IranNastaliq" w:cs="B Nazanin"/>
          <w:color w:val="000000"/>
          <w:sz w:val="24"/>
          <w:szCs w:val="24"/>
          <w:rtl/>
        </w:rPr>
      </w:pPr>
      <w:r w:rsidRPr="004B664B">
        <w:rPr>
          <w:rFonts w:ascii="IranNastaliq" w:hAnsi="IranNastaliq" w:cs="B Nazanin"/>
          <w:noProof/>
          <w:color w:val="000000"/>
          <w:sz w:val="24"/>
          <w:szCs w:val="24"/>
        </w:rPr>
        <w:drawing>
          <wp:anchor distT="0" distB="0" distL="114300" distR="114300" simplePos="0" relativeHeight="251676672" behindDoc="1" locked="0" layoutInCell="1" allowOverlap="1" wp14:anchorId="6C85A9D9" wp14:editId="5ED1DE0B">
            <wp:simplePos x="0" y="0"/>
            <wp:positionH relativeFrom="margin">
              <wp:align>center</wp:align>
            </wp:positionH>
            <wp:positionV relativeFrom="paragraph">
              <wp:posOffset>9465</wp:posOffset>
            </wp:positionV>
            <wp:extent cx="2906503" cy="3122415"/>
            <wp:effectExtent l="0" t="0" r="8255" b="1905"/>
            <wp:wrapNone/>
            <wp:docPr id="34" name="Picture 34" descr="https://encrypted-tbn0.gstatic.com/images?q=tbn:ANd9GcRxmZLAagPR9ZOFliPdJupmWm6Cbrj9OWxbILADZVXtQXuwuqu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xmZLAagPR9ZOFliPdJupmWm6Cbrj9OWxbILADZVXtQXuwuquEV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6503" cy="3122415"/>
                    </a:xfrm>
                    <a:prstGeom prst="rect">
                      <a:avLst/>
                    </a:prstGeom>
                    <a:noFill/>
                    <a:ln>
                      <a:noFill/>
                    </a:ln>
                  </pic:spPr>
                </pic:pic>
              </a:graphicData>
            </a:graphic>
          </wp:anchor>
        </w:drawing>
      </w:r>
    </w:p>
    <w:p w:rsidR="004B664B" w:rsidRDefault="004B664B" w:rsidP="009561EE">
      <w:pPr>
        <w:bidi/>
        <w:spacing w:line="240" w:lineRule="auto"/>
        <w:jc w:val="both"/>
        <w:rPr>
          <w:rFonts w:ascii="IranNastaliq" w:hAnsi="IranNastaliq" w:cs="B Nazanin"/>
          <w:color w:val="000000"/>
          <w:sz w:val="24"/>
          <w:szCs w:val="24"/>
          <w:rtl/>
        </w:rPr>
      </w:pPr>
    </w:p>
    <w:p w:rsidR="004B664B" w:rsidRDefault="004B664B" w:rsidP="009561EE">
      <w:pPr>
        <w:bidi/>
        <w:spacing w:line="240" w:lineRule="auto"/>
        <w:jc w:val="both"/>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9561EE">
      <w:pPr>
        <w:bidi/>
        <w:spacing w:line="240" w:lineRule="auto"/>
        <w:jc w:val="center"/>
        <w:rPr>
          <w:rFonts w:ascii="IranNastaliq" w:hAnsi="IranNastaliq" w:cs="B Nazanin"/>
          <w:color w:val="000000"/>
          <w:sz w:val="24"/>
          <w:szCs w:val="24"/>
          <w:rtl/>
        </w:rPr>
      </w:pPr>
    </w:p>
    <w:p w:rsidR="004B664B" w:rsidRDefault="004B664B" w:rsidP="00452209">
      <w:pPr>
        <w:bidi/>
        <w:spacing w:line="240" w:lineRule="auto"/>
        <w:rPr>
          <w:rFonts w:ascii="IranNastaliq" w:hAnsi="IranNastaliq" w:cs="B Nazanin"/>
          <w:color w:val="000000"/>
          <w:sz w:val="24"/>
          <w:szCs w:val="24"/>
          <w:rtl/>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تعاریف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noProof/>
          <w:color w:val="000000"/>
          <w:sz w:val="24"/>
          <w:szCs w:val="24"/>
          <w:u w:val="single"/>
          <w:rtl/>
        </w:rPr>
        <w:drawing>
          <wp:anchor distT="0" distB="0" distL="114300" distR="114300" simplePos="0" relativeHeight="251678720" behindDoc="1" locked="0" layoutInCell="1" allowOverlap="1" wp14:anchorId="7E36A8FE" wp14:editId="11FE231F">
            <wp:simplePos x="0" y="0"/>
            <wp:positionH relativeFrom="column">
              <wp:posOffset>-194310</wp:posOffset>
            </wp:positionH>
            <wp:positionV relativeFrom="paragraph">
              <wp:posOffset>216535</wp:posOffset>
            </wp:positionV>
            <wp:extent cx="2149475" cy="1409065"/>
            <wp:effectExtent l="323850" t="247650" r="307975" b="210185"/>
            <wp:wrapTight wrapText="bothSides">
              <wp:wrapPolygon edited="0">
                <wp:start x="21058" y="-3796"/>
                <wp:lineTo x="4403" y="-2336"/>
                <wp:lineTo x="-3254" y="-876"/>
                <wp:lineTo x="-574" y="24822"/>
                <wp:lineTo x="1531" y="24822"/>
                <wp:lineTo x="3254" y="24822"/>
                <wp:lineTo x="8040" y="24530"/>
                <wp:lineTo x="7849" y="24238"/>
                <wp:lineTo x="18186" y="24238"/>
                <wp:lineTo x="24695" y="22486"/>
                <wp:lineTo x="24312" y="19566"/>
                <wp:lineTo x="23929" y="15185"/>
                <wp:lineTo x="23929" y="14893"/>
                <wp:lineTo x="23355" y="10513"/>
                <wp:lineTo x="23355" y="10221"/>
                <wp:lineTo x="22972" y="5840"/>
                <wp:lineTo x="22972" y="5548"/>
                <wp:lineTo x="22398" y="1168"/>
                <wp:lineTo x="22015" y="-3796"/>
                <wp:lineTo x="21058" y="-3796"/>
              </wp:wrapPolygon>
            </wp:wrapTight>
            <wp:docPr id="53" name="Picture 31" descr="C:\Users\resaneh2\Desktop\doctor-examining-pat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resaneh2\Desktop\doctor-examining-patient.jpg"/>
                    <pic:cNvPicPr>
                      <a:picLocks noChangeAspect="1" noChangeArrowheads="1"/>
                    </pic:cNvPicPr>
                  </pic:nvPicPr>
                  <pic:blipFill>
                    <a:blip r:embed="rId35"/>
                    <a:srcRect/>
                    <a:stretch>
                      <a:fillRect/>
                    </a:stretch>
                  </pic:blipFill>
                  <pic:spPr bwMode="auto">
                    <a:xfrm>
                      <a:off x="0" y="0"/>
                      <a:ext cx="2149475" cy="140906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9561EE">
        <w:rPr>
          <w:rFonts w:ascii="IranNastaliq" w:hAnsi="IranNastaliq" w:cs="B Nazanin" w:hint="cs"/>
          <w:color w:val="000000"/>
          <w:sz w:val="24"/>
          <w:szCs w:val="24"/>
          <w:u w:val="single"/>
          <w:rtl/>
          <w:lang w:bidi="fa-IR"/>
        </w:rPr>
        <w:t>مخاطره</w:t>
      </w:r>
      <w:r w:rsidRPr="009561EE">
        <w:rPr>
          <w:rFonts w:ascii="IranNastaliq" w:hAnsi="IranNastaliq" w:cs="B Nazanin"/>
          <w:color w:val="000000"/>
          <w:sz w:val="24"/>
          <w:szCs w:val="24"/>
          <w:u w:val="single"/>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وضعیت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واقعی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بالقوه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تواند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باعث</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صدمه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افراد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،آسیب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یاتخریب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تجهیزات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ودارایی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سازمان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شود.</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u w:val="single"/>
          <w:rtl/>
          <w:lang w:bidi="fa-IR"/>
        </w:rPr>
        <w:t>ریسک</w:t>
      </w:r>
      <w:r w:rsidRPr="009561EE">
        <w:rPr>
          <w:rFonts w:ascii="IranNastaliq" w:hAnsi="IranNastaliq" w:cs="B Nazanin"/>
          <w:color w:val="000000"/>
          <w:sz w:val="24"/>
          <w:szCs w:val="24"/>
          <w:u w:val="single"/>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احتمال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مخاطره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عواقب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احتمال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قرار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گرفتن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معرض</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آسیب</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u w:val="single"/>
          <w:rtl/>
          <w:lang w:bidi="fa-IR"/>
        </w:rPr>
        <w:t>شدت</w:t>
      </w:r>
      <w:r w:rsidRPr="009561EE">
        <w:rPr>
          <w:rFonts w:ascii="IranNastaliq" w:hAnsi="IranNastaliq" w:cs="B Nazanin"/>
          <w:color w:val="000000"/>
          <w:sz w:val="24"/>
          <w:szCs w:val="24"/>
          <w:u w:val="single"/>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نتیجه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قابل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انتظار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لحاظ</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درجه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صدمه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آسیب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اموال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دیگر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موارد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مضری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تواند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اتفاق</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بیفتد.</w:t>
      </w:r>
    </w:p>
    <w:p w:rsidR="004B664B"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u w:val="single"/>
          <w:rtl/>
          <w:lang w:bidi="fa-IR"/>
        </w:rPr>
        <w:t>احتمال</w:t>
      </w:r>
      <w:r w:rsidRPr="009561EE">
        <w:rPr>
          <w:rFonts w:ascii="IranNastaliq" w:hAnsi="IranNastaliq" w:cs="B Nazanin"/>
          <w:color w:val="000000"/>
          <w:sz w:val="24"/>
          <w:szCs w:val="24"/>
          <w:u w:val="single"/>
          <w:rtl/>
          <w:lang w:bidi="fa-IR"/>
        </w:rPr>
        <w:t xml:space="preserve"> </w:t>
      </w:r>
      <w:r w:rsidRPr="009561EE">
        <w:rPr>
          <w:rFonts w:ascii="IranNastaliq" w:hAnsi="IranNastaliq" w:cs="B Nazanin" w:hint="cs"/>
          <w:color w:val="000000"/>
          <w:sz w:val="24"/>
          <w:szCs w:val="24"/>
          <w:u w:val="single"/>
          <w:rtl/>
          <w:lang w:bidi="fa-IR"/>
        </w:rPr>
        <w:t xml:space="preserve">: </w:t>
      </w:r>
      <w:r w:rsidRPr="009561EE">
        <w:rPr>
          <w:rFonts w:ascii="IranNastaliq" w:hAnsi="IranNastaliq" w:cs="B Nazanin" w:hint="cs"/>
          <w:color w:val="000000"/>
          <w:sz w:val="24"/>
          <w:szCs w:val="24"/>
          <w:rtl/>
          <w:lang w:bidi="fa-IR"/>
        </w:rPr>
        <w:t>احتمال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رخ</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رویداد</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هزینه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مراقبت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ناایمن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29 </w:t>
      </w:r>
      <w:r w:rsidRPr="009561EE">
        <w:rPr>
          <w:rFonts w:ascii="IranNastaliq" w:hAnsi="IranNastaliq" w:cs="B Nazanin" w:hint="cs"/>
          <w:color w:val="000000"/>
          <w:sz w:val="24"/>
          <w:szCs w:val="24"/>
          <w:rtl/>
          <w:lang w:bidi="fa-IR"/>
        </w:rPr>
        <w:t>میلیارد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دلار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فقط</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ایالات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متحده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صرف هزینه مراقبت نا ایمن می گردد.</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بریتانیا :</w:t>
      </w:r>
    </w:p>
    <w:p w:rsidR="009561EE" w:rsidRPr="009561EE" w:rsidRDefault="009561EE" w:rsidP="0087047A">
      <w:pPr>
        <w:numPr>
          <w:ilvl w:val="0"/>
          <w:numId w:val="30"/>
        </w:numPr>
        <w:bidi/>
        <w:spacing w:line="240" w:lineRule="auto"/>
        <w:rPr>
          <w:rFonts w:ascii="IranNastaliq" w:hAnsi="IranNastaliq" w:cs="B Nazanin"/>
          <w:color w:val="000000"/>
          <w:sz w:val="24"/>
          <w:szCs w:val="24"/>
          <w:rtl/>
        </w:rPr>
      </w:pPr>
      <w:r w:rsidRPr="009561EE">
        <w:rPr>
          <w:rFonts w:ascii="IranNastaliq" w:hAnsi="IranNastaliq" w:cs="B Nazanin"/>
          <w:color w:val="000000"/>
          <w:sz w:val="24"/>
          <w:szCs w:val="24"/>
          <w:rtl/>
        </w:rPr>
        <w:t xml:space="preserve">10 </w:t>
      </w:r>
      <w:r w:rsidRPr="009561EE">
        <w:rPr>
          <w:rFonts w:ascii="Times New Roman" w:hAnsi="Times New Roman" w:cs="Times New Roma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پذیرش</w:t>
      </w:r>
      <w:r w:rsidRPr="009561EE">
        <w:rPr>
          <w:rFonts w:ascii="IranNastaliq" w:hAnsi="IranNastaliq" w:cs="B Nazanin"/>
          <w:color w:val="000000"/>
          <w:sz w:val="24"/>
          <w:szCs w:val="24"/>
          <w:rtl/>
        </w:rPr>
        <w:t xml:space="preserve"> = </w:t>
      </w:r>
      <w:r w:rsidRPr="009561EE">
        <w:rPr>
          <w:rFonts w:ascii="IranNastaliq" w:hAnsi="IranNastaliq" w:cs="B Nazanin" w:hint="cs"/>
          <w:color w:val="000000"/>
          <w:sz w:val="24"/>
          <w:szCs w:val="24"/>
          <w:rtl/>
        </w:rPr>
        <w:t>900000</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مبتلا</w:t>
      </w:r>
      <w:r w:rsidRPr="009561EE">
        <w:rPr>
          <w:rFonts w:ascii="IranNastaliq" w:hAnsi="IranNastaliq" w:cs="B Nazanin"/>
          <w:color w:val="000000"/>
          <w:sz w:val="24"/>
          <w:szCs w:val="24"/>
          <w:rtl/>
        </w:rPr>
        <w:br/>
      </w:r>
      <w:r w:rsidRPr="009561EE">
        <w:rPr>
          <w:rFonts w:ascii="IranNastaliq" w:hAnsi="IranNastaliq" w:cs="B Nazanin" w:hint="cs"/>
          <w:color w:val="000000"/>
          <w:sz w:val="24"/>
          <w:szCs w:val="24"/>
          <w:rtl/>
        </w:rPr>
        <w:t>حدود</w:t>
      </w:r>
      <w:r w:rsidRPr="009561EE">
        <w:rPr>
          <w:rFonts w:ascii="IranNastaliq" w:hAnsi="IranNastaliq" w:cs="B Nazanin"/>
          <w:color w:val="000000"/>
          <w:sz w:val="24"/>
          <w:szCs w:val="24"/>
          <w:rtl/>
        </w:rPr>
        <w:t xml:space="preserve"> 1 </w:t>
      </w:r>
      <w:r w:rsidRPr="009561EE">
        <w:rPr>
          <w:rFonts w:ascii="IranNastaliq" w:hAnsi="IranNastaliq" w:cs="B Nazanin" w:hint="cs"/>
          <w:color w:val="000000"/>
          <w:sz w:val="24"/>
          <w:szCs w:val="24"/>
          <w:rtl/>
        </w:rPr>
        <w:t>بیلیون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پوند 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صرف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هزینه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اقامت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اضافی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بیمارستان می شود.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3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متوسط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5/8</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اضافی به وجود می آید.</w:t>
      </w:r>
    </w:p>
    <w:p w:rsidR="009561EE" w:rsidRPr="009561EE" w:rsidRDefault="009561EE" w:rsidP="0087047A">
      <w:pPr>
        <w:numPr>
          <w:ilvl w:val="0"/>
          <w:numId w:val="30"/>
        </w:numPr>
        <w:bidi/>
        <w:spacing w:line="240" w:lineRule="auto"/>
        <w:rPr>
          <w:rFonts w:ascii="IranNastaliq" w:hAnsi="IranNastaliq" w:cs="B Nazanin"/>
          <w:color w:val="000000"/>
          <w:sz w:val="24"/>
          <w:szCs w:val="24"/>
          <w:rtl/>
        </w:rPr>
      </w:pPr>
      <w:r w:rsidRPr="009561EE">
        <w:rPr>
          <w:rFonts w:ascii="IranNastaliq" w:hAnsi="IranNastaliq" w:cs="B Nazanin"/>
          <w:color w:val="000000"/>
          <w:sz w:val="24"/>
          <w:szCs w:val="24"/>
          <w:rtl/>
        </w:rPr>
        <w:t xml:space="preserve">400 </w:t>
      </w:r>
      <w:r w:rsidRPr="009561EE">
        <w:rPr>
          <w:rFonts w:ascii="IranNastaliq" w:hAnsi="IranNastaliq" w:cs="B Nazanin" w:hint="cs"/>
          <w:color w:val="000000"/>
          <w:sz w:val="24"/>
          <w:szCs w:val="24"/>
          <w:rtl/>
        </w:rPr>
        <w:t>نفر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میرند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جدی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حوادث</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مربوط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پزشکی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مجروح</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شوند.</w:t>
      </w:r>
    </w:p>
    <w:p w:rsidR="009561EE" w:rsidRPr="009561EE" w:rsidRDefault="009561EE" w:rsidP="0087047A">
      <w:pPr>
        <w:numPr>
          <w:ilvl w:val="0"/>
          <w:numId w:val="30"/>
        </w:numPr>
        <w:bidi/>
        <w:spacing w:line="240" w:lineRule="auto"/>
        <w:rPr>
          <w:rFonts w:ascii="IranNastaliq" w:hAnsi="IranNastaliq" w:cs="B Nazanin"/>
          <w:color w:val="000000"/>
          <w:sz w:val="24"/>
          <w:szCs w:val="24"/>
          <w:rtl/>
        </w:rPr>
      </w:pPr>
      <w:r w:rsidRPr="009561EE">
        <w:rPr>
          <w:rFonts w:ascii="IranNastaliq" w:hAnsi="IranNastaliq" w:cs="B Nazanin"/>
          <w:color w:val="000000"/>
          <w:sz w:val="24"/>
          <w:szCs w:val="24"/>
          <w:rtl/>
        </w:rPr>
        <w:t xml:space="preserve">450 </w:t>
      </w:r>
      <w:r w:rsidRPr="009561EE">
        <w:rPr>
          <w:rFonts w:ascii="IranNastaliq" w:hAnsi="IranNastaliq" w:cs="B Nazanin" w:hint="cs"/>
          <w:color w:val="000000"/>
          <w:sz w:val="24"/>
          <w:szCs w:val="24"/>
          <w:rtl/>
        </w:rPr>
        <w:t>میلیون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پوند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غفلت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بالینی</w:t>
      </w:r>
    </w:p>
    <w:p w:rsidR="009561EE" w:rsidRPr="009561EE" w:rsidRDefault="009561EE" w:rsidP="0087047A">
      <w:pPr>
        <w:numPr>
          <w:ilvl w:val="0"/>
          <w:numId w:val="3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بیش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1 </w:t>
      </w:r>
      <w:r w:rsidRPr="009561EE">
        <w:rPr>
          <w:rFonts w:ascii="IranNastaliq" w:hAnsi="IranNastaliq" w:cs="B Nazanin" w:hint="cs"/>
          <w:color w:val="000000"/>
          <w:sz w:val="24"/>
          <w:szCs w:val="24"/>
          <w:rtl/>
        </w:rPr>
        <w:t>بیلیون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پوند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صرف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عفونتهای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بیمارستانی</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میزان</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عوارض</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جانبی</w:t>
      </w:r>
      <w:r w:rsidRPr="009561EE">
        <w:rPr>
          <w:rFonts w:ascii="IranNastaliq" w:hAnsi="IranNastaliq" w:cs="B Nazanin"/>
          <w:b/>
          <w:bCs/>
          <w:color w:val="000000"/>
          <w:sz w:val="24"/>
          <w:szCs w:val="24"/>
          <w:rtl/>
          <w:lang w:bidi="fa-IR"/>
        </w:rPr>
        <w:t xml:space="preserve"> 2-4 </w:t>
      </w:r>
      <w:r w:rsidRPr="009561EE">
        <w:rPr>
          <w:rFonts w:ascii="IranNastaliq" w:hAnsi="IranNastaliq" w:cs="B Nazanin" w:hint="cs"/>
          <w:b/>
          <w:bCs/>
          <w:color w:val="000000"/>
          <w:sz w:val="24"/>
          <w:szCs w:val="24"/>
          <w:rtl/>
          <w:lang w:bidi="fa-IR"/>
        </w:rPr>
        <w:t>درصد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به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چه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معنی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است؟</w:t>
      </w:r>
      <w:r w:rsidRPr="009561EE">
        <w:rPr>
          <w:rFonts w:ascii="IranNastaliq" w:hAnsi="IranNastaliq" w:cs="B Nazanin"/>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br/>
      </w:r>
      <w:r w:rsidRPr="009561EE">
        <w:rPr>
          <w:rFonts w:ascii="IranNastaliq" w:hAnsi="IranNastaliq" w:cs="B Nazanin" w:hint="cs"/>
          <w:color w:val="000000"/>
          <w:sz w:val="24"/>
          <w:szCs w:val="24"/>
          <w:rtl/>
          <w:lang w:bidi="fa-IR"/>
        </w:rPr>
        <w:t>ارزش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1/0 </w:t>
      </w:r>
      <w:r w:rsidRPr="009561EE">
        <w:rPr>
          <w:rFonts w:ascii="IranNastaliq" w:hAnsi="IranNastaliq" w:cs="B Nazanin"/>
          <w:color w:val="000000"/>
          <w:sz w:val="24"/>
          <w:szCs w:val="24"/>
          <w:rtl/>
          <w:lang w:bidi="fa-IR"/>
        </w:rPr>
        <w:t>%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1 </w:t>
      </w:r>
      <w:r w:rsidRPr="009561EE">
        <w:rPr>
          <w:rFonts w:ascii="IranNastaliq" w:hAnsi="IranNastaliq" w:cs="B Nazanin" w:hint="cs"/>
          <w:color w:val="000000"/>
          <w:sz w:val="24"/>
          <w:szCs w:val="24"/>
          <w:rtl/>
          <w:lang w:bidi="fa-IR"/>
        </w:rPr>
        <w:t>ساعت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آشامیدنی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ناسالم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ماه</w:t>
      </w:r>
      <w:r w:rsidRPr="009561EE">
        <w:rPr>
          <w:rFonts w:ascii="IranNastaliq" w:hAnsi="IranNastaliq" w:cs="B Nazanin"/>
          <w:color w:val="000000"/>
          <w:sz w:val="24"/>
          <w:szCs w:val="24"/>
          <w:rtl/>
          <w:lang w:bidi="fa-IR"/>
        </w:rPr>
        <w:br/>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فرود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ایمن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هواپیما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فرودگاه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شیکاگو</w:t>
      </w:r>
      <w:r w:rsidRPr="009561EE">
        <w:rPr>
          <w:rFonts w:ascii="IranNastaliq" w:hAnsi="IranNastaliq" w:cs="B Nazanin"/>
          <w:color w:val="000000"/>
          <w:sz w:val="24"/>
          <w:szCs w:val="24"/>
          <w:rtl/>
          <w:lang w:bidi="fa-IR"/>
        </w:rPr>
        <w:br/>
      </w:r>
      <w:r w:rsidRPr="009561EE">
        <w:rPr>
          <w:rFonts w:ascii="IranNastaliq" w:hAnsi="IranNastaliq" w:cs="B Nazanin" w:hint="cs"/>
          <w:color w:val="000000"/>
          <w:sz w:val="24"/>
          <w:szCs w:val="24"/>
          <w:rtl/>
          <w:lang w:bidi="fa-IR"/>
        </w:rPr>
        <w:t>16000 نامه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ساعت</w:t>
      </w:r>
      <w:r w:rsidRPr="009561EE">
        <w:rPr>
          <w:rFonts w:ascii="IranNastaliq" w:hAnsi="IranNastaliq" w:cs="B Nazanin"/>
          <w:color w:val="000000"/>
          <w:sz w:val="24"/>
          <w:szCs w:val="24"/>
          <w:rtl/>
          <w:lang w:bidi="fa-IR"/>
        </w:rPr>
        <w:br/>
      </w:r>
      <w:r w:rsidRPr="009561EE">
        <w:rPr>
          <w:rFonts w:ascii="IranNastaliq" w:hAnsi="IranNastaliq" w:cs="B Nazanin" w:hint="cs"/>
          <w:color w:val="000000"/>
          <w:sz w:val="24"/>
          <w:szCs w:val="24"/>
          <w:rtl/>
          <w:lang w:bidi="fa-IR"/>
        </w:rPr>
        <w:t>22000 چک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اشتباه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حساب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بانکی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ساعت</w:t>
      </w:r>
      <w:r w:rsidRPr="009561EE">
        <w:rPr>
          <w:rFonts w:ascii="IranNastaliq" w:hAnsi="IranNastaliq" w:cs="B Nazanin"/>
          <w:color w:val="000000"/>
          <w:sz w:val="24"/>
          <w:szCs w:val="24"/>
          <w:rtl/>
          <w:lang w:bidi="fa-IR"/>
        </w:rPr>
        <w:br/>
      </w:r>
      <w:r w:rsidRPr="009561EE">
        <w:rPr>
          <w:rFonts w:ascii="IranNastaliq" w:hAnsi="IranNastaliq" w:cs="B Nazanin" w:hint="cs"/>
          <w:color w:val="000000"/>
          <w:sz w:val="24"/>
          <w:szCs w:val="24"/>
          <w:rtl/>
          <w:lang w:bidi="fa-IR"/>
        </w:rPr>
        <w:t>20000تجویز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دارو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اشتباه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سال</w:t>
      </w:r>
      <w:r w:rsidRPr="009561EE">
        <w:rPr>
          <w:rFonts w:ascii="IranNastaliq" w:hAnsi="IranNastaliq" w:cs="B Nazanin"/>
          <w:color w:val="000000"/>
          <w:sz w:val="24"/>
          <w:szCs w:val="24"/>
          <w:rtl/>
          <w:lang w:bidi="fa-IR"/>
        </w:rPr>
        <w:br/>
        <w:t xml:space="preserve">500 </w:t>
      </w:r>
      <w:r w:rsidRPr="009561EE">
        <w:rPr>
          <w:rFonts w:ascii="IranNastaliq" w:hAnsi="IranNastaliq" w:cs="B Nazanin" w:hint="cs"/>
          <w:color w:val="000000"/>
          <w:sz w:val="24"/>
          <w:szCs w:val="24"/>
          <w:rtl/>
          <w:lang w:bidi="fa-IR"/>
        </w:rPr>
        <w:t>عمل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جراحی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نادرست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هفته</w:t>
      </w:r>
      <w:r w:rsidRPr="009561EE">
        <w:rPr>
          <w:rFonts w:ascii="IranNastaliq" w:hAnsi="IranNastaliq" w:cs="B Nazanin"/>
          <w:color w:val="000000"/>
          <w:sz w:val="24"/>
          <w:szCs w:val="24"/>
          <w:rtl/>
          <w:lang w:bidi="fa-IR"/>
        </w:rPr>
        <w:br/>
        <w:t xml:space="preserve"> </w:t>
      </w:r>
      <w:r w:rsidRPr="009561EE">
        <w:rPr>
          <w:rFonts w:ascii="IranNastaliq" w:hAnsi="IranNastaliq" w:cs="B Nazanin" w:hint="cs"/>
          <w:color w:val="000000"/>
          <w:sz w:val="24"/>
          <w:szCs w:val="24"/>
          <w:rtl/>
          <w:lang w:bidi="fa-IR"/>
        </w:rPr>
        <w:t>افتادن</w:t>
      </w:r>
      <w:r w:rsidRPr="009561EE">
        <w:rPr>
          <w:rFonts w:ascii="IranNastaliq" w:hAnsi="IranNastaliq" w:cs="B Nazanin"/>
          <w:color w:val="000000"/>
          <w:sz w:val="24"/>
          <w:szCs w:val="24"/>
          <w:rtl/>
          <w:lang w:bidi="fa-IR"/>
        </w:rPr>
        <w:t xml:space="preserve"> 50 </w:t>
      </w:r>
      <w:r w:rsidRPr="009561EE">
        <w:rPr>
          <w:rFonts w:ascii="IranNastaliq" w:hAnsi="IranNastaliq" w:cs="B Nazanin" w:hint="cs"/>
          <w:color w:val="000000"/>
          <w:sz w:val="24"/>
          <w:szCs w:val="24"/>
          <w:rtl/>
          <w:lang w:bidi="fa-IR"/>
        </w:rPr>
        <w:t>نوزاد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هنگام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تولد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روز</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lastRenderedPageBreak/>
        <w:t>(در</w:t>
      </w:r>
      <w:r w:rsidRPr="009561EE">
        <w:rPr>
          <w:rFonts w:ascii="IranNastaliq" w:hAnsi="IranNastaliq" w:cs="B Nazanin"/>
          <w:color w:val="000000"/>
          <w:sz w:val="24"/>
          <w:szCs w:val="24"/>
          <w:rtl/>
          <w:lang w:bidi="fa-IR"/>
        </w:rPr>
        <w:t xml:space="preserve"> 20-40 </w:t>
      </w:r>
      <w:r w:rsidRPr="009561EE">
        <w:rPr>
          <w:rFonts w:ascii="IranNastaliq" w:hAnsi="IranNastaliq" w:cs="B Nazanin" w:hint="cs"/>
          <w:color w:val="000000"/>
          <w:sz w:val="24"/>
          <w:szCs w:val="24"/>
          <w:rtl/>
          <w:lang w:bidi="fa-IR"/>
        </w:rPr>
        <w:t>ضرب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شود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میزان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خطای</w:t>
      </w:r>
      <w:r w:rsidRPr="009561EE">
        <w:rPr>
          <w:rFonts w:ascii="IranNastaliq" w:hAnsi="IranNastaliq" w:cs="B Nazanin"/>
          <w:color w:val="000000"/>
          <w:sz w:val="24"/>
          <w:szCs w:val="24"/>
          <w:rtl/>
          <w:lang w:bidi="fa-IR"/>
        </w:rPr>
        <w:t xml:space="preserve"> 2-4 </w:t>
      </w:r>
      <w:r w:rsidRPr="009561EE">
        <w:rPr>
          <w:rFonts w:ascii="IranNastaliq" w:hAnsi="IranNastaliq" w:cs="B Nazanin" w:hint="cs"/>
          <w:color w:val="000000"/>
          <w:sz w:val="24"/>
          <w:szCs w:val="24"/>
          <w:rtl/>
          <w:lang w:bidi="fa-IR"/>
        </w:rPr>
        <w:t>درصد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نشان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دهد.)</w:t>
      </w:r>
      <w:r w:rsidRPr="009561EE">
        <w:rPr>
          <w:rFonts w:ascii="IranNastaliq" w:hAnsi="IranNastaliq" w:cs="B Nazanin"/>
          <w:color w:val="000000"/>
          <w:sz w:val="24"/>
          <w:szCs w:val="24"/>
          <w:rtl/>
          <w:lang w:bidi="fa-IR"/>
        </w:rPr>
        <w:br/>
        <w:t xml:space="preserve">16-10 </w:t>
      </w:r>
      <w:r w:rsidRPr="009561EE">
        <w:rPr>
          <w:rFonts w:ascii="IranNastaliq" w:hAnsi="IranNastaliq" w:cs="B Nazanin" w:hint="cs"/>
          <w:color w:val="000000"/>
          <w:sz w:val="24"/>
          <w:szCs w:val="24"/>
          <w:rtl/>
          <w:lang w:bidi="fa-IR"/>
        </w:rPr>
        <w:t>درصد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بستری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بیمارستان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دچار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عوارض</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ناخواسته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شوند که نیمی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موارد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قابل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مدیریت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پیشگیری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هستند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میرهای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جراحی</w:t>
      </w:r>
      <w:r w:rsidRPr="009561EE">
        <w:rPr>
          <w:rFonts w:ascii="IranNastaliq" w:hAnsi="IranNastaliq" w:cs="B Nazanin"/>
          <w:color w:val="000000"/>
          <w:sz w:val="24"/>
          <w:szCs w:val="24"/>
          <w:rtl/>
          <w:lang w:bidi="fa-IR"/>
        </w:rPr>
        <w:t xml:space="preserve"> 3 </w:t>
      </w:r>
      <w:r w:rsidRPr="009561EE">
        <w:rPr>
          <w:rFonts w:ascii="IranNastaliq" w:hAnsi="IranNastaliq" w:cs="B Nazanin" w:hint="cs"/>
          <w:color w:val="000000"/>
          <w:sz w:val="24"/>
          <w:szCs w:val="24"/>
          <w:rtl/>
          <w:lang w:bidi="fa-IR"/>
        </w:rPr>
        <w:t>روز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بیشتر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جراحی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دهد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زمانی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بخش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منتقل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قابل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پیشگیری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t>)</w:t>
      </w:r>
      <w:r w:rsidRPr="009561EE">
        <w:rPr>
          <w:rFonts w:ascii="IranNastaliq" w:hAnsi="IranNastaliq" w:cs="B Nazanin" w:hint="cs"/>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آمار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حاکی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درصد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غیرقابل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اغماضی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مواجهه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سیستم‌های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نظام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سلامت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بخصوص</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بیمارستان‌ها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دچار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عوارض</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صدمات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ناشی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ارائه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خدمات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می‌گردند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اینکه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سازمان‌های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بهداشتی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بعنوان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مراکز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قابل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اطمینان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تلقی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گردند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بایستی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نظام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اثربخش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مدیریت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جهت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شناسایی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نقایص</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سیستمی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ارتقای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ایمنی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طراحی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اجرا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گردد</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ضرورت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هاي</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مديريت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ريسك :</w:t>
      </w:r>
    </w:p>
    <w:p w:rsidR="009561EE" w:rsidRPr="009561EE" w:rsidRDefault="009561EE" w:rsidP="0087047A">
      <w:pPr>
        <w:numPr>
          <w:ilvl w:val="0"/>
          <w:numId w:val="2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اقدامات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سازماني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تصميم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گيري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متعدد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p>
    <w:p w:rsidR="009561EE" w:rsidRPr="009561EE" w:rsidRDefault="009561EE" w:rsidP="0087047A">
      <w:pPr>
        <w:numPr>
          <w:ilvl w:val="0"/>
          <w:numId w:val="2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شرايط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تصميم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گيري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زمانها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مكانهاي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مختلف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متفاوت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p>
    <w:p w:rsidR="009561EE" w:rsidRPr="009561EE" w:rsidRDefault="009561EE" w:rsidP="0087047A">
      <w:pPr>
        <w:numPr>
          <w:ilvl w:val="0"/>
          <w:numId w:val="2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عواقب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تصميم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گيري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شرايط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مختلف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متفاوت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p>
    <w:p w:rsidR="009561EE" w:rsidRPr="009561EE" w:rsidRDefault="009561EE" w:rsidP="0087047A">
      <w:pPr>
        <w:numPr>
          <w:ilvl w:val="0"/>
          <w:numId w:val="2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وقايع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آينده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عمدتا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پيش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قطعيت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قاعده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p>
    <w:p w:rsidR="009561EE" w:rsidRPr="009561EE" w:rsidRDefault="009561EE" w:rsidP="0087047A">
      <w:pPr>
        <w:numPr>
          <w:ilvl w:val="0"/>
          <w:numId w:val="2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درجه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پيچيدگي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سازمانها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ميزان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ميزان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توجه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ريسك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مستقيم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p>
    <w:p w:rsidR="009561EE" w:rsidRPr="009561EE" w:rsidRDefault="009561EE" w:rsidP="0087047A">
      <w:pPr>
        <w:numPr>
          <w:ilvl w:val="0"/>
          <w:numId w:val="2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هميشه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اعمال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تحليل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ريسك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ضرر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زيان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شركت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رساند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p>
    <w:p w:rsidR="009561EE" w:rsidRPr="009561EE" w:rsidRDefault="009561EE" w:rsidP="009561EE">
      <w:pPr>
        <w:bidi/>
        <w:spacing w:line="240" w:lineRule="auto"/>
        <w:rPr>
          <w:rFonts w:ascii="IranNastaliq" w:hAnsi="IranNastaliq" w:cs="B Nazanin"/>
          <w:b/>
          <w:bCs/>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علل</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نیاز</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به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مدیریت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ریسک</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در</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نظام</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سلامت :</w:t>
      </w:r>
    </w:p>
    <w:p w:rsidR="009561EE" w:rsidRPr="009561EE" w:rsidRDefault="009561EE" w:rsidP="0087047A">
      <w:pPr>
        <w:numPr>
          <w:ilvl w:val="0"/>
          <w:numId w:val="2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افزایش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ایمنی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w:t>
      </w:r>
    </w:p>
    <w:p w:rsidR="009561EE" w:rsidRPr="009561EE" w:rsidRDefault="009561EE" w:rsidP="0087047A">
      <w:pPr>
        <w:numPr>
          <w:ilvl w:val="0"/>
          <w:numId w:val="2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افزایش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انتظارات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متخصصان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کارکنان</w:t>
      </w:r>
    </w:p>
    <w:p w:rsidR="009561EE" w:rsidRPr="009561EE" w:rsidRDefault="009561EE" w:rsidP="0087047A">
      <w:pPr>
        <w:numPr>
          <w:ilvl w:val="0"/>
          <w:numId w:val="2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فشارهای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رقابتی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بازار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سلامت</w:t>
      </w:r>
    </w:p>
    <w:p w:rsidR="009561EE" w:rsidRPr="009561EE" w:rsidRDefault="009561EE" w:rsidP="0087047A">
      <w:pPr>
        <w:numPr>
          <w:ilvl w:val="0"/>
          <w:numId w:val="2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فشار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مداوم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هزینه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داخلی</w:t>
      </w:r>
    </w:p>
    <w:p w:rsidR="009561EE" w:rsidRPr="009561EE" w:rsidRDefault="009561EE" w:rsidP="0087047A">
      <w:pPr>
        <w:numPr>
          <w:ilvl w:val="0"/>
          <w:numId w:val="2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ارایه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مطلوب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توسط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بیمارستانها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دولت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مطالبه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 شود</w:t>
      </w:r>
    </w:p>
    <w:p w:rsidR="009561EE" w:rsidRPr="009561EE" w:rsidRDefault="009561EE" w:rsidP="0087047A">
      <w:pPr>
        <w:numPr>
          <w:ilvl w:val="0"/>
          <w:numId w:val="2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افزایش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سطح</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شکایات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ادعاها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شکایت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قانونی</w:t>
      </w:r>
    </w:p>
    <w:p w:rsidR="009561EE" w:rsidRPr="009561EE" w:rsidRDefault="009561EE" w:rsidP="0087047A">
      <w:pPr>
        <w:numPr>
          <w:ilvl w:val="0"/>
          <w:numId w:val="2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بررسی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رضایت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،نقاط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ضعف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ذهنیت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منفی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نشان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دهد</w:t>
      </w:r>
    </w:p>
    <w:p w:rsidR="009561EE" w:rsidRPr="009561EE" w:rsidRDefault="009561EE" w:rsidP="0087047A">
      <w:pPr>
        <w:numPr>
          <w:ilvl w:val="0"/>
          <w:numId w:val="2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تحقیقات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بالینی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نیاز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بهبود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نشان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دهد</w:t>
      </w:r>
      <w:r w:rsidRPr="009561EE">
        <w:rPr>
          <w:rFonts w:ascii="IranNastaliq" w:hAnsi="IranNastaliq" w:cs="B Nazanin"/>
          <w:color w:val="000000"/>
          <w:sz w:val="24"/>
          <w:szCs w:val="24"/>
          <w:rtl/>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چهار</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روش</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مدیریت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ریسک :</w:t>
      </w:r>
    </w:p>
    <w:p w:rsidR="009561EE" w:rsidRPr="009561EE" w:rsidRDefault="009561EE" w:rsidP="0087047A">
      <w:pPr>
        <w:numPr>
          <w:ilvl w:val="0"/>
          <w:numId w:val="2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اجتناب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w:t>
      </w:r>
    </w:p>
    <w:p w:rsidR="009561EE" w:rsidRPr="009561EE" w:rsidRDefault="009561EE" w:rsidP="0087047A">
      <w:pPr>
        <w:numPr>
          <w:ilvl w:val="0"/>
          <w:numId w:val="2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رساندن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کاهش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اثرات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منفی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w:t>
      </w:r>
    </w:p>
    <w:p w:rsidR="009561EE" w:rsidRPr="009561EE" w:rsidRDefault="009561EE" w:rsidP="0087047A">
      <w:pPr>
        <w:numPr>
          <w:ilvl w:val="0"/>
          <w:numId w:val="2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w:t>
      </w:r>
    </w:p>
    <w:p w:rsidR="009561EE" w:rsidRPr="009561EE" w:rsidRDefault="009561EE" w:rsidP="0087047A">
      <w:pPr>
        <w:numPr>
          <w:ilvl w:val="0"/>
          <w:numId w:val="2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پذیرش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برخی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عواقب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ناشی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مدیریت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ریسک</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در</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حوزه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سلامت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تعریف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انجام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فعالیت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بالینی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اداری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شناسایی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ارزیابی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کاهش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آسیب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کارکنان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ملاقات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کنندگان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سازمان</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رویکرد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مدیریت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ریسک :</w:t>
      </w:r>
      <w:r w:rsidRPr="009561EE">
        <w:rPr>
          <w:rFonts w:ascii="IranNastaliq" w:hAnsi="IranNastaliq" w:cs="B Nazanin"/>
          <w:b/>
          <w:bCs/>
          <w:color w:val="000000"/>
          <w:sz w:val="24"/>
          <w:szCs w:val="24"/>
          <w:rtl/>
          <w:lang w:bidi="fa-IR"/>
        </w:rPr>
        <w:br/>
      </w:r>
      <w:r w:rsidRPr="009561EE">
        <w:rPr>
          <w:rFonts w:ascii="IranNastaliq" w:hAnsi="IranNastaliq" w:cs="B Nazanin" w:hint="cs"/>
          <w:color w:val="000000"/>
          <w:sz w:val="24"/>
          <w:szCs w:val="24"/>
          <w:rtl/>
          <w:lang w:bidi="fa-IR"/>
        </w:rPr>
        <w:t>رویکردهای مدیریت 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واکنشی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بلادرنگ</w:t>
      </w:r>
      <w:r w:rsidRPr="009561EE">
        <w:rPr>
          <w:rFonts w:ascii="IranNastaliq" w:hAnsi="IranNastaliq" w:cs="B Nazanin" w:hint="eastAsia"/>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می باشد.</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آموختن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چیزهایی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اشتباه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انجام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واکنشی</w:t>
      </w:r>
      <w:r w:rsidRPr="009561EE">
        <w:rPr>
          <w:rFonts w:ascii="IranNastaliq" w:hAnsi="IranNastaliq" w:cs="B Nazanin"/>
          <w:color w:val="000000"/>
          <w:sz w:val="24"/>
          <w:szCs w:val="24"/>
          <w:rtl/>
          <w:lang w:bidi="fa-IR"/>
        </w:rPr>
        <w:t>)</w:t>
      </w:r>
      <w:r w:rsidRPr="009561EE">
        <w:rPr>
          <w:rFonts w:ascii="IranNastaliq" w:hAnsi="IranNastaliq" w:cs="B Nazanin" w:hint="cs"/>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جلوگیری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خطرات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بالقوه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خدماتی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مراکز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ارائه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کنند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تاثیر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گذارد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بلادرنگ</w:t>
      </w:r>
      <w:r w:rsidRPr="009561EE">
        <w:rPr>
          <w:rFonts w:ascii="IranNastaliq" w:hAnsi="IranNastaliq" w:cs="B Nazanin"/>
          <w:color w:val="000000"/>
          <w:sz w:val="24"/>
          <w:szCs w:val="24"/>
          <w:rtl/>
          <w:lang w:bidi="fa-IR"/>
        </w:rPr>
        <w:t>)</w:t>
      </w:r>
      <w:r w:rsidRPr="009561EE">
        <w:rPr>
          <w:rFonts w:ascii="IranNastaliq" w:hAnsi="IranNastaliq" w:cs="B Nazanin" w:hint="cs"/>
          <w:color w:val="000000"/>
          <w:sz w:val="24"/>
          <w:szCs w:val="24"/>
          <w:rtl/>
          <w:lang w:bidi="fa-IR"/>
        </w:rPr>
        <w:t>.</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color w:val="000000"/>
          <w:sz w:val="24"/>
          <w:szCs w:val="24"/>
          <w:rtl/>
          <w:lang w:bidi="fa-IR"/>
        </w:rPr>
        <w:br/>
      </w:r>
      <w:r w:rsidRPr="009561EE">
        <w:rPr>
          <w:rFonts w:ascii="IranNastaliq" w:hAnsi="IranNastaliq" w:cs="B Nazanin"/>
          <w:b/>
          <w:bCs/>
          <w:color w:val="000000"/>
          <w:sz w:val="24"/>
          <w:szCs w:val="24"/>
          <w:rtl/>
          <w:lang w:bidi="fa-IR"/>
        </w:rPr>
        <w:t xml:space="preserve">7 </w:t>
      </w:r>
      <w:r w:rsidRPr="009561EE">
        <w:rPr>
          <w:rFonts w:ascii="IranNastaliq" w:hAnsi="IranNastaliq" w:cs="B Nazanin" w:hint="cs"/>
          <w:b/>
          <w:bCs/>
          <w:color w:val="000000"/>
          <w:sz w:val="24"/>
          <w:szCs w:val="24"/>
          <w:rtl/>
          <w:lang w:bidi="fa-IR"/>
        </w:rPr>
        <w:t>مرحله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در</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فرایند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مدیریت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ریسک :</w:t>
      </w:r>
    </w:p>
    <w:p w:rsidR="009561EE" w:rsidRPr="009561EE" w:rsidRDefault="009561EE" w:rsidP="0087047A">
      <w:pPr>
        <w:numPr>
          <w:ilvl w:val="0"/>
          <w:numId w:val="29"/>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زمینه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سازی</w:t>
      </w:r>
    </w:p>
    <w:p w:rsidR="009561EE" w:rsidRPr="009561EE" w:rsidRDefault="009561EE" w:rsidP="0087047A">
      <w:pPr>
        <w:numPr>
          <w:ilvl w:val="0"/>
          <w:numId w:val="2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شناسایی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ریسک</w:t>
      </w:r>
    </w:p>
    <w:p w:rsidR="009561EE" w:rsidRPr="009561EE" w:rsidRDefault="009561EE" w:rsidP="0087047A">
      <w:pPr>
        <w:numPr>
          <w:ilvl w:val="0"/>
          <w:numId w:val="2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تحلیل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ریسک</w:t>
      </w:r>
    </w:p>
    <w:p w:rsidR="009561EE" w:rsidRPr="009561EE" w:rsidRDefault="009561EE" w:rsidP="0087047A">
      <w:pPr>
        <w:numPr>
          <w:ilvl w:val="0"/>
          <w:numId w:val="2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ارزیابی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ریسک</w:t>
      </w:r>
      <w:r w:rsidRPr="009561EE">
        <w:rPr>
          <w:rFonts w:ascii="IranNastaliq" w:hAnsi="IranNastaliq" w:cs="B Nazanin"/>
          <w:color w:val="000000"/>
          <w:sz w:val="24"/>
          <w:szCs w:val="24"/>
          <w:rtl/>
        </w:rPr>
        <w:t xml:space="preserve"> </w:t>
      </w:r>
    </w:p>
    <w:p w:rsidR="009561EE" w:rsidRPr="009561EE" w:rsidRDefault="009561EE" w:rsidP="0087047A">
      <w:pPr>
        <w:numPr>
          <w:ilvl w:val="0"/>
          <w:numId w:val="2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استراتژی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کاهش،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حذف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ریسک</w:t>
      </w:r>
    </w:p>
    <w:p w:rsidR="009561EE" w:rsidRPr="009561EE" w:rsidRDefault="009561EE" w:rsidP="0087047A">
      <w:pPr>
        <w:numPr>
          <w:ilvl w:val="0"/>
          <w:numId w:val="2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بررسی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 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مداوم</w:t>
      </w:r>
    </w:p>
    <w:p w:rsidR="009561EE" w:rsidRPr="009561EE" w:rsidRDefault="009561EE" w:rsidP="0087047A">
      <w:pPr>
        <w:numPr>
          <w:ilvl w:val="0"/>
          <w:numId w:val="2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ارتباطات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موثر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مشاوره</w:t>
      </w:r>
    </w:p>
    <w:p w:rsidR="009561EE" w:rsidRPr="009561EE" w:rsidRDefault="009561EE" w:rsidP="009561EE">
      <w:pPr>
        <w:bidi/>
        <w:spacing w:line="240" w:lineRule="auto"/>
        <w:rPr>
          <w:rFonts w:ascii="IranNastaliq" w:hAnsi="IranNastaliq" w:cs="B Nazanin"/>
          <w:b/>
          <w:bCs/>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b/>
          <w:bCs/>
          <w:color w:val="000000"/>
          <w:sz w:val="24"/>
          <w:szCs w:val="24"/>
          <w:rtl/>
          <w:lang w:bidi="fa-IR"/>
        </w:rPr>
        <w:t>کدام</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یک</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از</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منابع</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اطلاعاتی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را</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برای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شناسایی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خطرات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استفاده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کنیم؟</w:t>
      </w:r>
      <w:r w:rsidRPr="009561EE">
        <w:rPr>
          <w:rFonts w:ascii="IranNastaliq" w:hAnsi="IranNastaliq" w:cs="B Nazanin"/>
          <w:b/>
          <w:bCs/>
          <w:color w:val="000000"/>
          <w:sz w:val="24"/>
          <w:szCs w:val="24"/>
          <w:rtl/>
          <w:lang w:bidi="fa-IR"/>
        </w:rPr>
        <w:br/>
      </w:r>
      <w:r w:rsidRPr="009561EE">
        <w:rPr>
          <w:rFonts w:ascii="IranNastaliq" w:hAnsi="IranNastaliq" w:cs="B Nazanin" w:hint="cs"/>
          <w:color w:val="000000"/>
          <w:sz w:val="24"/>
          <w:szCs w:val="24"/>
          <w:rtl/>
          <w:lang w:bidi="fa-IR"/>
        </w:rPr>
        <w:t>تجارب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قبلی</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افراد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تجربه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سازمان</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اسناد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مدارک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گزارش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پروتکل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اجرایی،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برنامه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آموزش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بازرسی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ممیزی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داخلی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هشدارها،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حوادث</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سوانح</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ثبت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شکایات</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مصاحبه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نظرسنجی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i/>
          <w:iCs/>
          <w:color w:val="000000"/>
          <w:sz w:val="24"/>
          <w:szCs w:val="24"/>
          <w:u w:val="single"/>
          <w:rtl/>
          <w:lang w:bidi="fa-IR"/>
        </w:rPr>
      </w:pPr>
      <w:r w:rsidRPr="009561EE">
        <w:rPr>
          <w:rFonts w:ascii="IranNastaliq" w:hAnsi="IranNastaliq" w:cs="B Nazanin" w:hint="cs"/>
          <w:i/>
          <w:iCs/>
          <w:color w:val="000000"/>
          <w:sz w:val="24"/>
          <w:szCs w:val="24"/>
          <w:u w:val="single"/>
          <w:rtl/>
          <w:lang w:bidi="fa-IR"/>
        </w:rPr>
        <w:t>ما</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نمی</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توانیم</w:t>
      </w:r>
      <w:r w:rsidRPr="009561EE">
        <w:rPr>
          <w:rFonts w:ascii="IranNastaliq" w:hAnsi="IranNastaliq" w:cs="B Nazanin"/>
          <w:i/>
          <w:iCs/>
          <w:color w:val="000000"/>
          <w:sz w:val="24"/>
          <w:szCs w:val="24"/>
          <w:u w:val="single"/>
          <w:rtl/>
          <w:lang w:bidi="fa-IR"/>
        </w:rPr>
        <w:t xml:space="preserve"> 100 </w:t>
      </w:r>
      <w:r w:rsidRPr="009561EE">
        <w:rPr>
          <w:rFonts w:ascii="IranNastaliq" w:hAnsi="IranNastaliq" w:cs="B Nazanin" w:hint="cs"/>
          <w:i/>
          <w:iCs/>
          <w:color w:val="000000"/>
          <w:sz w:val="24"/>
          <w:szCs w:val="24"/>
          <w:u w:val="single"/>
          <w:rtl/>
          <w:lang w:bidi="fa-IR"/>
        </w:rPr>
        <w:t>درصد</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از</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خطرات</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را</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تحت</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پوشش</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قرار</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دهیم</w:t>
      </w:r>
      <w:r w:rsidRPr="009561EE">
        <w:rPr>
          <w:rFonts w:ascii="IranNastaliq" w:hAnsi="IranNastaliq" w:cs="B Nazanin"/>
          <w:i/>
          <w:iCs/>
          <w:color w:val="000000"/>
          <w:sz w:val="24"/>
          <w:szCs w:val="24"/>
          <w:u w:val="single"/>
          <w:rtl/>
          <w:lang w:bidi="fa-IR"/>
        </w:rPr>
        <w:t xml:space="preserve"> </w:t>
      </w:r>
      <w:r w:rsidRPr="009561EE">
        <w:rPr>
          <w:rFonts w:ascii="IranNastaliq" w:hAnsi="IranNastaliq" w:cs="B Nazanin" w:hint="cs"/>
          <w:i/>
          <w:iCs/>
          <w:color w:val="000000"/>
          <w:sz w:val="24"/>
          <w:szCs w:val="24"/>
          <w:u w:val="single"/>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ارزیابی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ریسک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شرح</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دقیقا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معانی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واژه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احتمال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hint="eastAsia"/>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شدت</w:t>
      </w:r>
      <w:r w:rsidRPr="009561EE">
        <w:rPr>
          <w:rFonts w:ascii="IranNastaliq" w:hAnsi="IranNastaliq" w:cs="B Nazanin" w:hint="eastAsia"/>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شامل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شود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Cambria" w:hAnsi="Cambria" w:cs="Cambria" w:hint="cs"/>
          <w:color w:val="000000"/>
          <w:sz w:val="24"/>
          <w:szCs w:val="24"/>
          <w:rtl/>
          <w:lang w:bidi="fa-IR"/>
        </w:rPr>
        <w:t> </w:t>
      </w:r>
      <w:r w:rsidRPr="009561EE">
        <w:rPr>
          <w:rFonts w:ascii="IranNastaliq" w:hAnsi="IranNastaliq" w:cs="B Nazanin" w:hint="cs"/>
          <w:color w:val="000000"/>
          <w:sz w:val="24"/>
          <w:szCs w:val="24"/>
          <w:rtl/>
          <w:lang w:bidi="fa-IR"/>
        </w:rPr>
        <w:t>ارزیابی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موجب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تضمین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رویکرد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هماهنگ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ارزیابی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آینده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بررسی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پایش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 گردد.</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پس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شناسایی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تجزیه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تحلیل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توانیم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ارزیابی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کنیم</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noProof/>
          <w:color w:val="000000"/>
          <w:sz w:val="24"/>
          <w:szCs w:val="24"/>
          <w:rtl/>
        </w:rPr>
        <mc:AlternateContent>
          <mc:Choice Requires="wps">
            <w:drawing>
              <wp:anchor distT="0" distB="0" distL="114300" distR="114300" simplePos="0" relativeHeight="251681792" behindDoc="0" locked="0" layoutInCell="1" allowOverlap="1" wp14:anchorId="04401D68" wp14:editId="2AB4C3F3">
                <wp:simplePos x="0" y="0"/>
                <wp:positionH relativeFrom="column">
                  <wp:posOffset>3067050</wp:posOffset>
                </wp:positionH>
                <wp:positionV relativeFrom="paragraph">
                  <wp:posOffset>193675</wp:posOffset>
                </wp:positionV>
                <wp:extent cx="971550" cy="1466850"/>
                <wp:effectExtent l="8255" t="6350" r="10795" b="12700"/>
                <wp:wrapNone/>
                <wp:docPr id="1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466850"/>
                        </a:xfrm>
                        <a:prstGeom prst="rect">
                          <a:avLst/>
                        </a:prstGeom>
                        <a:solidFill>
                          <a:srgbClr val="FFFFFF"/>
                        </a:solidFill>
                        <a:ln w="9525">
                          <a:solidFill>
                            <a:srgbClr val="000000"/>
                          </a:solidFill>
                          <a:miter lim="800000"/>
                          <a:headEnd/>
                          <a:tailEnd/>
                        </a:ln>
                      </wps:spPr>
                      <wps:txbx>
                        <w:txbxContent>
                          <w:p w:rsidR="002B0896" w:rsidRPr="004E42B8" w:rsidRDefault="002B0896" w:rsidP="009561EE">
                            <w:pPr>
                              <w:spacing w:line="240" w:lineRule="auto"/>
                              <w:rPr>
                                <w:rFonts w:cs="Arial"/>
                                <w:rtl/>
                              </w:rPr>
                            </w:pPr>
                            <w:r w:rsidRPr="004E42B8">
                              <w:rPr>
                                <w:rFonts w:cs="Arial" w:hint="cs"/>
                                <w:rtl/>
                              </w:rPr>
                              <w:t>تقریبا</w:t>
                            </w:r>
                            <w:r w:rsidRPr="004E42B8">
                              <w:rPr>
                                <w:rFonts w:cs="Arial"/>
                                <w:rtl/>
                              </w:rPr>
                              <w:t xml:space="preserve"> </w:t>
                            </w:r>
                            <w:r w:rsidRPr="004E42B8">
                              <w:rPr>
                                <w:rFonts w:cs="Arial" w:hint="cs"/>
                                <w:rtl/>
                              </w:rPr>
                              <w:t>قطعی</w:t>
                            </w:r>
                          </w:p>
                          <w:p w:rsidR="002B0896" w:rsidRDefault="002B0896" w:rsidP="009561EE">
                            <w:pPr>
                              <w:spacing w:line="240" w:lineRule="auto"/>
                              <w:rPr>
                                <w:rFonts w:cs="Arial"/>
                                <w:rtl/>
                              </w:rPr>
                            </w:pPr>
                            <w:r w:rsidRPr="004E42B8">
                              <w:rPr>
                                <w:rFonts w:cs="Arial" w:hint="cs"/>
                                <w:rtl/>
                              </w:rPr>
                              <w:t>احتمالا</w:t>
                            </w:r>
                          </w:p>
                          <w:p w:rsidR="002B0896" w:rsidRPr="004E42B8" w:rsidRDefault="002B0896" w:rsidP="009561EE">
                            <w:pPr>
                              <w:spacing w:line="240" w:lineRule="auto"/>
                              <w:rPr>
                                <w:rFonts w:cs="Arial"/>
                                <w:rtl/>
                              </w:rPr>
                            </w:pPr>
                            <w:r w:rsidRPr="004E42B8">
                              <w:rPr>
                                <w:rFonts w:cs="Arial" w:hint="cs"/>
                                <w:rtl/>
                              </w:rPr>
                              <w:t>متوسط</w:t>
                            </w:r>
                            <w:r w:rsidRPr="004E42B8">
                              <w:rPr>
                                <w:rFonts w:cs="Arial"/>
                                <w:rtl/>
                              </w:rPr>
                              <w:t xml:space="preserve"> </w:t>
                            </w:r>
                          </w:p>
                          <w:p w:rsidR="002B0896" w:rsidRDefault="002B0896" w:rsidP="009561EE">
                            <w:pPr>
                              <w:spacing w:line="240" w:lineRule="auto"/>
                              <w:rPr>
                                <w:rFonts w:cs="Arial"/>
                                <w:rtl/>
                              </w:rPr>
                            </w:pPr>
                            <w:r w:rsidRPr="004E42B8">
                              <w:rPr>
                                <w:rFonts w:cs="Arial" w:hint="cs"/>
                                <w:rtl/>
                              </w:rPr>
                              <w:t>بعید</w:t>
                            </w:r>
                          </w:p>
                          <w:p w:rsidR="002B0896" w:rsidRPr="004E42B8" w:rsidRDefault="002B0896" w:rsidP="009561EE">
                            <w:pPr>
                              <w:spacing w:line="240" w:lineRule="auto"/>
                            </w:pPr>
                            <w:r w:rsidRPr="004E42B8">
                              <w:rPr>
                                <w:rFonts w:cs="Arial" w:hint="cs"/>
                                <w:rtl/>
                              </w:rPr>
                              <w:t>نادر؟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01D68" id="Rectangle 3" o:spid="_x0000_s1026" style="position:absolute;left:0;text-align:left;margin-left:241.5pt;margin-top:15.25pt;width:76.5pt;height:1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">
                <v:textbox>
                  <w:txbxContent>
                    <w:p w:rsidR="002B0896" w:rsidRPr="004E42B8" w:rsidRDefault="002B0896" w:rsidP="009561EE">
                      <w:pPr>
                        <w:spacing w:line="240" w:lineRule="auto"/>
                        <w:rPr>
                          <w:rFonts w:cs="Arial"/>
                          <w:rtl/>
                        </w:rPr>
                      </w:pPr>
                      <w:r w:rsidRPr="004E42B8">
                        <w:rPr>
                          <w:rFonts w:cs="Arial" w:hint="cs"/>
                          <w:rtl/>
                        </w:rPr>
                        <w:t>تقریبا</w:t>
                      </w:r>
                      <w:r w:rsidRPr="004E42B8">
                        <w:rPr>
                          <w:rFonts w:cs="Arial"/>
                          <w:rtl/>
                        </w:rPr>
                        <w:t xml:space="preserve"> </w:t>
                      </w:r>
                      <w:r w:rsidRPr="004E42B8">
                        <w:rPr>
                          <w:rFonts w:cs="Arial" w:hint="cs"/>
                          <w:rtl/>
                        </w:rPr>
                        <w:t>قطعی</w:t>
                      </w:r>
                    </w:p>
                    <w:p w:rsidR="002B0896" w:rsidRDefault="002B0896" w:rsidP="009561EE">
                      <w:pPr>
                        <w:spacing w:line="240" w:lineRule="auto"/>
                        <w:rPr>
                          <w:rFonts w:cs="Arial"/>
                          <w:rtl/>
                        </w:rPr>
                      </w:pPr>
                      <w:r w:rsidRPr="004E42B8">
                        <w:rPr>
                          <w:rFonts w:cs="Arial" w:hint="cs"/>
                          <w:rtl/>
                        </w:rPr>
                        <w:t>احتمالا</w:t>
                      </w:r>
                    </w:p>
                    <w:p w:rsidR="002B0896" w:rsidRPr="004E42B8" w:rsidRDefault="002B0896" w:rsidP="009561EE">
                      <w:pPr>
                        <w:spacing w:line="240" w:lineRule="auto"/>
                        <w:rPr>
                          <w:rFonts w:cs="Arial"/>
                          <w:rtl/>
                        </w:rPr>
                      </w:pPr>
                      <w:r w:rsidRPr="004E42B8">
                        <w:rPr>
                          <w:rFonts w:cs="Arial" w:hint="cs"/>
                          <w:rtl/>
                        </w:rPr>
                        <w:t>متوسط</w:t>
                      </w:r>
                      <w:r w:rsidRPr="004E42B8">
                        <w:rPr>
                          <w:rFonts w:cs="Arial"/>
                          <w:rtl/>
                        </w:rPr>
                        <w:t xml:space="preserve"> </w:t>
                      </w:r>
                    </w:p>
                    <w:p w:rsidR="002B0896" w:rsidRDefault="002B0896" w:rsidP="009561EE">
                      <w:pPr>
                        <w:spacing w:line="240" w:lineRule="auto"/>
                        <w:rPr>
                          <w:rFonts w:cs="Arial"/>
                          <w:rtl/>
                        </w:rPr>
                      </w:pPr>
                      <w:r w:rsidRPr="004E42B8">
                        <w:rPr>
                          <w:rFonts w:cs="Arial" w:hint="cs"/>
                          <w:rtl/>
                        </w:rPr>
                        <w:t>بعید</w:t>
                      </w:r>
                    </w:p>
                    <w:p w:rsidR="002B0896" w:rsidRPr="004E42B8" w:rsidRDefault="002B0896" w:rsidP="009561EE">
                      <w:pPr>
                        <w:spacing w:line="240" w:lineRule="auto"/>
                      </w:pPr>
                      <w:r w:rsidRPr="004E42B8">
                        <w:rPr>
                          <w:rFonts w:cs="Arial" w:hint="cs"/>
                          <w:rtl/>
                        </w:rPr>
                        <w:t>نادر؟</w:t>
                      </w:r>
                    </w:p>
                  </w:txbxContent>
                </v:textbox>
              </v:rect>
            </w:pict>
          </mc:Fallback>
        </mc:AlternateContent>
      </w:r>
      <w:r w:rsidRPr="009561EE">
        <w:rPr>
          <w:rFonts w:ascii="IranNastaliq" w:hAnsi="IranNastaliq" w:cs="B Nazanin"/>
          <w:noProof/>
          <w:color w:val="000000"/>
          <w:sz w:val="24"/>
          <w:szCs w:val="24"/>
          <w:rtl/>
        </w:rPr>
        <mc:AlternateContent>
          <mc:Choice Requires="wps">
            <w:drawing>
              <wp:anchor distT="0" distB="0" distL="114300" distR="114300" simplePos="0" relativeHeight="251680768" behindDoc="0" locked="0" layoutInCell="1" allowOverlap="1" wp14:anchorId="73CDF859" wp14:editId="3FBD5B94">
                <wp:simplePos x="0" y="0"/>
                <wp:positionH relativeFrom="column">
                  <wp:posOffset>4705350</wp:posOffset>
                </wp:positionH>
                <wp:positionV relativeFrom="paragraph">
                  <wp:posOffset>193675</wp:posOffset>
                </wp:positionV>
                <wp:extent cx="971550" cy="1466850"/>
                <wp:effectExtent l="8255" t="6350" r="10795" b="12700"/>
                <wp:wrapNone/>
                <wp:docPr id="1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466850"/>
                        </a:xfrm>
                        <a:prstGeom prst="rect">
                          <a:avLst/>
                        </a:prstGeom>
                        <a:solidFill>
                          <a:srgbClr val="FFFFFF"/>
                        </a:solidFill>
                        <a:ln w="9525">
                          <a:solidFill>
                            <a:srgbClr val="000000"/>
                          </a:solidFill>
                          <a:miter lim="800000"/>
                          <a:headEnd/>
                          <a:tailEnd/>
                        </a:ln>
                      </wps:spPr>
                      <wps:txbx>
                        <w:txbxContent>
                          <w:p w:rsidR="002B0896" w:rsidRDefault="002B0896" w:rsidP="009561EE">
                            <w:pPr>
                              <w:spacing w:line="240" w:lineRule="auto"/>
                              <w:rPr>
                                <w:rtl/>
                              </w:rPr>
                            </w:pPr>
                            <w:r>
                              <w:rPr>
                                <w:rFonts w:cs="Arial" w:hint="cs"/>
                                <w:rtl/>
                              </w:rPr>
                              <w:t>بی</w:t>
                            </w:r>
                            <w:r>
                              <w:rPr>
                                <w:rFonts w:cs="Arial"/>
                                <w:rtl/>
                              </w:rPr>
                              <w:t xml:space="preserve"> </w:t>
                            </w:r>
                            <w:r>
                              <w:rPr>
                                <w:rFonts w:cs="Arial" w:hint="cs"/>
                                <w:rtl/>
                              </w:rPr>
                              <w:t>نهایت</w:t>
                            </w:r>
                          </w:p>
                          <w:p w:rsidR="002B0896" w:rsidRDefault="002B0896" w:rsidP="009561EE">
                            <w:pPr>
                              <w:spacing w:line="240" w:lineRule="auto"/>
                              <w:rPr>
                                <w:rtl/>
                              </w:rPr>
                            </w:pPr>
                            <w:r>
                              <w:rPr>
                                <w:rFonts w:cs="Arial" w:hint="cs"/>
                                <w:rtl/>
                              </w:rPr>
                              <w:t>بسیار</w:t>
                            </w:r>
                            <w:r>
                              <w:rPr>
                                <w:rFonts w:cs="Arial"/>
                                <w:rtl/>
                              </w:rPr>
                              <w:t xml:space="preserve"> </w:t>
                            </w:r>
                            <w:r>
                              <w:rPr>
                                <w:rFonts w:cs="Arial" w:hint="cs"/>
                                <w:rtl/>
                              </w:rPr>
                              <w:t>بالا</w:t>
                            </w:r>
                          </w:p>
                          <w:p w:rsidR="002B0896" w:rsidRDefault="002B0896" w:rsidP="009561EE">
                            <w:pPr>
                              <w:spacing w:line="240" w:lineRule="auto"/>
                              <w:rPr>
                                <w:rtl/>
                              </w:rPr>
                            </w:pPr>
                            <w:r>
                              <w:rPr>
                                <w:rFonts w:cs="Arial" w:hint="cs"/>
                                <w:rtl/>
                              </w:rPr>
                              <w:t>متوسط</w:t>
                            </w:r>
                          </w:p>
                          <w:p w:rsidR="002B0896" w:rsidRDefault="002B0896" w:rsidP="009561EE">
                            <w:pPr>
                              <w:spacing w:line="240" w:lineRule="auto"/>
                              <w:rPr>
                                <w:rtl/>
                              </w:rPr>
                            </w:pPr>
                            <w:r>
                              <w:rPr>
                                <w:rFonts w:cs="Arial" w:hint="cs"/>
                                <w:rtl/>
                              </w:rPr>
                              <w:t>کم</w:t>
                            </w:r>
                          </w:p>
                          <w:p w:rsidR="002B0896" w:rsidRPr="00F82CCA" w:rsidRDefault="002B0896" w:rsidP="009561EE">
                            <w:pPr>
                              <w:spacing w:line="240" w:lineRule="auto"/>
                            </w:pPr>
                            <w:r>
                              <w:rPr>
                                <w:rFonts w:cs="Arial" w:hint="cs"/>
                                <w:rtl/>
                              </w:rPr>
                              <w:t>قابل</w:t>
                            </w:r>
                            <w:r>
                              <w:rPr>
                                <w:rFonts w:cs="Arial"/>
                                <w:rtl/>
                              </w:rPr>
                              <w:t xml:space="preserve"> </w:t>
                            </w:r>
                            <w:r>
                              <w:rPr>
                                <w:rFonts w:cs="Arial" w:hint="cs"/>
                                <w:rtl/>
                              </w:rPr>
                              <w:t>اغماض؟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DF859" id="Rectangle 2" o:spid="_x0000_s1027" style="position:absolute;left:0;text-align:left;margin-left:370.5pt;margin-top:15.25pt;width:76.5pt;height:11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">
                <v:textbox>
                  <w:txbxContent>
                    <w:p w:rsidR="002B0896" w:rsidRDefault="002B0896" w:rsidP="009561EE">
                      <w:pPr>
                        <w:spacing w:line="240" w:lineRule="auto"/>
                        <w:rPr>
                          <w:rtl/>
                        </w:rPr>
                      </w:pPr>
                      <w:r>
                        <w:rPr>
                          <w:rFonts w:cs="Arial" w:hint="cs"/>
                          <w:rtl/>
                        </w:rPr>
                        <w:t>بی</w:t>
                      </w:r>
                      <w:r>
                        <w:rPr>
                          <w:rFonts w:cs="Arial"/>
                          <w:rtl/>
                        </w:rPr>
                        <w:t xml:space="preserve"> </w:t>
                      </w:r>
                      <w:r>
                        <w:rPr>
                          <w:rFonts w:cs="Arial" w:hint="cs"/>
                          <w:rtl/>
                        </w:rPr>
                        <w:t>نهایت</w:t>
                      </w:r>
                    </w:p>
                    <w:p w:rsidR="002B0896" w:rsidRDefault="002B0896" w:rsidP="009561EE">
                      <w:pPr>
                        <w:spacing w:line="240" w:lineRule="auto"/>
                        <w:rPr>
                          <w:rtl/>
                        </w:rPr>
                      </w:pPr>
                      <w:r>
                        <w:rPr>
                          <w:rFonts w:cs="Arial" w:hint="cs"/>
                          <w:rtl/>
                        </w:rPr>
                        <w:t>بسیار</w:t>
                      </w:r>
                      <w:r>
                        <w:rPr>
                          <w:rFonts w:cs="Arial"/>
                          <w:rtl/>
                        </w:rPr>
                        <w:t xml:space="preserve"> </w:t>
                      </w:r>
                      <w:r>
                        <w:rPr>
                          <w:rFonts w:cs="Arial" w:hint="cs"/>
                          <w:rtl/>
                        </w:rPr>
                        <w:t>بالا</w:t>
                      </w:r>
                    </w:p>
                    <w:p w:rsidR="002B0896" w:rsidRDefault="002B0896" w:rsidP="009561EE">
                      <w:pPr>
                        <w:spacing w:line="240" w:lineRule="auto"/>
                        <w:rPr>
                          <w:rtl/>
                        </w:rPr>
                      </w:pPr>
                      <w:r>
                        <w:rPr>
                          <w:rFonts w:cs="Arial" w:hint="cs"/>
                          <w:rtl/>
                        </w:rPr>
                        <w:t>متوسط</w:t>
                      </w:r>
                    </w:p>
                    <w:p w:rsidR="002B0896" w:rsidRDefault="002B0896" w:rsidP="009561EE">
                      <w:pPr>
                        <w:spacing w:line="240" w:lineRule="auto"/>
                        <w:rPr>
                          <w:rtl/>
                        </w:rPr>
                      </w:pPr>
                      <w:r>
                        <w:rPr>
                          <w:rFonts w:cs="Arial" w:hint="cs"/>
                          <w:rtl/>
                        </w:rPr>
                        <w:t>کم</w:t>
                      </w:r>
                    </w:p>
                    <w:p w:rsidR="002B0896" w:rsidRPr="00F82CCA" w:rsidRDefault="002B0896" w:rsidP="009561EE">
                      <w:pPr>
                        <w:spacing w:line="240" w:lineRule="auto"/>
                      </w:pPr>
                      <w:r>
                        <w:rPr>
                          <w:rFonts w:cs="Arial" w:hint="cs"/>
                          <w:rtl/>
                        </w:rPr>
                        <w:t>قابل</w:t>
                      </w:r>
                      <w:r>
                        <w:rPr>
                          <w:rFonts w:cs="Arial"/>
                          <w:rtl/>
                        </w:rPr>
                        <w:t xml:space="preserve"> </w:t>
                      </w:r>
                      <w:r>
                        <w:rPr>
                          <w:rFonts w:cs="Arial" w:hint="cs"/>
                          <w:rtl/>
                        </w:rPr>
                        <w:t>اغماض؟</w:t>
                      </w:r>
                    </w:p>
                  </w:txbxContent>
                </v:textbox>
              </v:rect>
            </w:pict>
          </mc:Fallback>
        </mc:AlternateConten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احتمال</w:t>
      </w:r>
      <w:r w:rsidRPr="009561EE">
        <w:rPr>
          <w:rFonts w:ascii="IranNastaliq" w:hAnsi="IranNastaliq" w:cs="B Nazanin"/>
          <w:color w:val="000000"/>
          <w:sz w:val="24"/>
          <w:szCs w:val="24"/>
          <w:rtl/>
          <w:lang w:bidi="fa-IR"/>
        </w:rPr>
        <w:br/>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پس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تعیین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احتمال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نتیجه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جدول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تنظیم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سطح</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استفاده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نمود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noProof/>
          <w:color w:val="000000"/>
          <w:sz w:val="24"/>
          <w:szCs w:val="24"/>
          <w:rtl/>
        </w:rPr>
        <w:drawing>
          <wp:anchor distT="0" distB="0" distL="114300" distR="114300" simplePos="0" relativeHeight="251682816" behindDoc="1" locked="0" layoutInCell="1" allowOverlap="1" wp14:anchorId="5E6F104F" wp14:editId="65D194D8">
            <wp:simplePos x="0" y="0"/>
            <wp:positionH relativeFrom="column">
              <wp:posOffset>170397</wp:posOffset>
            </wp:positionH>
            <wp:positionV relativeFrom="paragraph">
              <wp:posOffset>39215</wp:posOffset>
            </wp:positionV>
            <wp:extent cx="5378140" cy="1672683"/>
            <wp:effectExtent l="19050" t="0" r="0" b="0"/>
            <wp:wrapNone/>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srcRect/>
                    <a:stretch>
                      <a:fillRect/>
                    </a:stretch>
                  </pic:blipFill>
                  <pic:spPr bwMode="auto">
                    <a:xfrm>
                      <a:off x="0" y="0"/>
                      <a:ext cx="5378140" cy="1672683"/>
                    </a:xfrm>
                    <a:prstGeom prst="rect">
                      <a:avLst/>
                    </a:prstGeom>
                    <a:noFill/>
                  </pic:spPr>
                </pic:pic>
              </a:graphicData>
            </a:graphic>
          </wp:anchor>
        </w:drawing>
      </w:r>
      <w:r w:rsidRPr="009561EE">
        <w:rPr>
          <w:rFonts w:ascii="IranNastaliq" w:hAnsi="IranNastaliq" w:cs="B Nazanin"/>
          <w:color w:val="000000"/>
          <w:sz w:val="24"/>
          <w:szCs w:val="24"/>
          <w:rtl/>
          <w:lang w:bidi="fa-IR"/>
        </w:rPr>
        <w:br/>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p>
    <w:p w:rsidR="0033050A" w:rsidRDefault="0033050A" w:rsidP="009561EE">
      <w:pPr>
        <w:bidi/>
        <w:spacing w:line="240" w:lineRule="auto"/>
        <w:rPr>
          <w:rFonts w:ascii="IranNastaliq" w:hAnsi="IranNastaliq" w:cs="B Nazanin"/>
          <w:b/>
          <w:bCs/>
          <w:color w:val="000000"/>
          <w:sz w:val="24"/>
          <w:szCs w:val="24"/>
          <w:rtl/>
          <w:lang w:bidi="fa-IR"/>
        </w:rPr>
      </w:pPr>
    </w:p>
    <w:p w:rsidR="0033050A" w:rsidRDefault="0033050A" w:rsidP="0033050A">
      <w:pPr>
        <w:bidi/>
        <w:spacing w:line="240" w:lineRule="auto"/>
        <w:rPr>
          <w:rFonts w:ascii="IranNastaliq" w:hAnsi="IranNastaliq" w:cs="B Nazanin"/>
          <w:b/>
          <w:bCs/>
          <w:color w:val="000000"/>
          <w:sz w:val="24"/>
          <w:szCs w:val="24"/>
          <w:rtl/>
          <w:lang w:bidi="fa-IR"/>
        </w:rPr>
      </w:pPr>
    </w:p>
    <w:p w:rsidR="009561EE" w:rsidRPr="009561EE" w:rsidRDefault="009561EE" w:rsidP="0033050A">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سطح</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ریسک</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ناچیز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هیچ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عملی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نیاز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نیست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قابل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تحمل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هیچ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کنترل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بیشتری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نیاز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نیست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متوسط</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اقدامات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کاهش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باید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اجرا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شود</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اساسی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فعالیت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باید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زمانی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کاهش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یابد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شروع</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نشود</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تحمل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ناپذیر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فعالیت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باید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زمانی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کاهش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یابد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شروع</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نشود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کاهش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امکان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پذیر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نیست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فعالیت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کلی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انجام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نگردد</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آسیب</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های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نا</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خواسته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اتفاق</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منجر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آسیب</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آسیب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ناخواسته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بیماران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ناشی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مداخله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پزشکی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شامل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هرگونه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اقدام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توسط</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کارکنان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بهداشت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جمله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کارکنان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اداری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پرسنل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پشتیبانی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نگهداری</w:t>
      </w:r>
      <w:r w:rsidRPr="009561EE">
        <w:rPr>
          <w:rFonts w:ascii="IranNastaliq" w:hAnsi="IranNastaliq" w:cs="B Nazanin"/>
          <w:color w:val="000000"/>
          <w:sz w:val="24"/>
          <w:szCs w:val="24"/>
          <w:rtl/>
          <w:lang w:bidi="fa-IR"/>
        </w:rPr>
        <w:t xml:space="preserve"> "... </w:t>
      </w:r>
    </w:p>
    <w:p w:rsidR="009561EE" w:rsidRPr="009561EE" w:rsidRDefault="009561EE" w:rsidP="009561EE">
      <w:pPr>
        <w:bidi/>
        <w:spacing w:line="240" w:lineRule="auto"/>
        <w:rPr>
          <w:rFonts w:asciiTheme="majorBidi" w:hAnsiTheme="majorBidi" w:cstheme="majorBidi"/>
          <w:color w:val="000000"/>
          <w:sz w:val="24"/>
          <w:szCs w:val="24"/>
          <w:rtl/>
          <w:lang w:bidi="fa-IR"/>
        </w:rPr>
      </w:pPr>
      <w:r w:rsidRPr="009561EE">
        <w:rPr>
          <w:rFonts w:ascii="IranNastaliq" w:hAnsi="IranNastaliq" w:cs="B Nazanin"/>
          <w:color w:val="000000"/>
          <w:sz w:val="24"/>
          <w:szCs w:val="24"/>
          <w:rtl/>
          <w:lang w:bidi="fa-IR"/>
        </w:rPr>
        <w:br/>
      </w:r>
      <w:r w:rsidRPr="009561EE">
        <w:rPr>
          <w:rFonts w:ascii="IranNastaliq" w:hAnsi="IranNastaliq" w:cs="B Nazanin"/>
          <w:b/>
          <w:bCs/>
          <w:color w:val="000000"/>
          <w:sz w:val="24"/>
          <w:szCs w:val="24"/>
        </w:rPr>
        <w:t xml:space="preserve"> </w:t>
      </w:r>
      <w:r w:rsidRPr="009561EE">
        <w:rPr>
          <w:rFonts w:asciiTheme="majorBidi" w:hAnsiTheme="majorBidi" w:cstheme="majorBidi"/>
          <w:color w:val="000000"/>
          <w:sz w:val="24"/>
          <w:szCs w:val="24"/>
        </w:rPr>
        <w:t>Sentinel event</w:t>
      </w:r>
      <w:r w:rsidRPr="009561EE">
        <w:rPr>
          <w:rFonts w:asciiTheme="majorBidi" w:hAnsiTheme="majorBidi" w:cstheme="majorBidi"/>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انتظار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منجر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جراحت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جدی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جسمی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روانی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خطرناشی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گردد</w:t>
      </w:r>
      <w:r w:rsidRPr="009561EE">
        <w:rPr>
          <w:rFonts w:ascii="IranNastaliq" w:hAnsi="IranNastaliq" w:cs="B Nazanin" w:hint="eastAsia"/>
          <w:color w:val="000000"/>
          <w:sz w:val="24"/>
          <w:szCs w:val="24"/>
          <w:rtl/>
          <w:lang w:bidi="fa-IR"/>
        </w:rPr>
        <w:t>“</w:t>
      </w:r>
      <w:r w:rsidRPr="009561EE">
        <w:rPr>
          <w:rFonts w:ascii="IranNastaliq" w:hAnsi="IranNastaliq" w:cs="B Nazanin" w:hint="cs"/>
          <w:color w:val="000000"/>
          <w:sz w:val="24"/>
          <w:szCs w:val="24"/>
          <w:rtl/>
          <w:lang w:bidi="fa-IR"/>
        </w:rPr>
        <w:t xml:space="preserve"> از جمله :</w:t>
      </w:r>
    </w:p>
    <w:p w:rsidR="009561EE" w:rsidRPr="009561EE" w:rsidRDefault="009561EE" w:rsidP="0087047A">
      <w:pPr>
        <w:numPr>
          <w:ilvl w:val="0"/>
          <w:numId w:val="2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پروسیژر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بیماراشتباه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عضواشتباه</w:t>
      </w:r>
    </w:p>
    <w:p w:rsidR="009561EE" w:rsidRPr="009561EE" w:rsidRDefault="009561EE" w:rsidP="0087047A">
      <w:pPr>
        <w:numPr>
          <w:ilvl w:val="0"/>
          <w:numId w:val="2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ابزار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جراحی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بجا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بدن</w:t>
      </w:r>
    </w:p>
    <w:p w:rsidR="009561EE" w:rsidRPr="009561EE" w:rsidRDefault="009561EE" w:rsidP="0087047A">
      <w:pPr>
        <w:numPr>
          <w:ilvl w:val="0"/>
          <w:numId w:val="2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آمبولی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عروقی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منجر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مرگ</w:t>
      </w:r>
    </w:p>
    <w:p w:rsidR="009561EE" w:rsidRPr="009561EE" w:rsidRDefault="009561EE" w:rsidP="0087047A">
      <w:pPr>
        <w:numPr>
          <w:ilvl w:val="0"/>
          <w:numId w:val="2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واکنش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ناسازگاری</w:t>
      </w:r>
      <w:r w:rsidRPr="009561EE">
        <w:rPr>
          <w:rFonts w:ascii="IranNastaliq" w:hAnsi="IranNastaliq" w:cs="B Nazanin"/>
          <w:color w:val="000000"/>
          <w:sz w:val="24"/>
          <w:szCs w:val="24"/>
          <w:rtl/>
        </w:rPr>
        <w:t xml:space="preserve"> </w:t>
      </w:r>
      <w:r w:rsidRPr="009561EE">
        <w:rPr>
          <w:rFonts w:ascii="IranNastaliq" w:hAnsi="IranNastaliq" w:cs="B Nazanin"/>
          <w:color w:val="000000"/>
          <w:sz w:val="24"/>
          <w:szCs w:val="24"/>
        </w:rPr>
        <w:t>ABO</w:t>
      </w:r>
    </w:p>
    <w:p w:rsidR="009561EE" w:rsidRPr="009561EE" w:rsidRDefault="009561EE" w:rsidP="0087047A">
      <w:pPr>
        <w:numPr>
          <w:ilvl w:val="0"/>
          <w:numId w:val="2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مرگ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مادران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بعد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زایمان</w:t>
      </w:r>
    </w:p>
    <w:p w:rsidR="009561EE" w:rsidRPr="009561EE" w:rsidRDefault="009561EE" w:rsidP="0087047A">
      <w:pPr>
        <w:numPr>
          <w:ilvl w:val="0"/>
          <w:numId w:val="2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تحویل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کودک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خانواده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غیر</w:t>
      </w:r>
    </w:p>
    <w:p w:rsidR="009561EE" w:rsidRPr="009561EE" w:rsidRDefault="009561EE" w:rsidP="0087047A">
      <w:pPr>
        <w:numPr>
          <w:ilvl w:val="0"/>
          <w:numId w:val="2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خودکشی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بستری</w:t>
      </w:r>
    </w:p>
    <w:p w:rsidR="009561EE" w:rsidRPr="009561EE" w:rsidRDefault="009561EE" w:rsidP="0087047A">
      <w:pPr>
        <w:numPr>
          <w:ilvl w:val="0"/>
          <w:numId w:val="2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خطای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دارویی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منجر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lastRenderedPageBreak/>
        <w:t>علل :</w:t>
      </w:r>
    </w:p>
    <w:p w:rsidR="009561EE" w:rsidRPr="009561EE" w:rsidRDefault="009561EE" w:rsidP="0087047A">
      <w:pPr>
        <w:numPr>
          <w:ilvl w:val="0"/>
          <w:numId w:val="2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علل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تقریبی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سطحی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واضح</w:t>
      </w:r>
      <w:r w:rsidRPr="009561EE">
        <w:rPr>
          <w:rFonts w:ascii="IranNastaliq" w:hAnsi="IranNastaliq" w:cs="B Nazanin"/>
          <w:color w:val="000000"/>
          <w:sz w:val="24"/>
          <w:szCs w:val="24"/>
          <w:rtl/>
        </w:rPr>
        <w:t xml:space="preserve">) </w:t>
      </w:r>
    </w:p>
    <w:p w:rsidR="009561EE" w:rsidRPr="009561EE" w:rsidRDefault="009561EE" w:rsidP="0087047A">
      <w:pPr>
        <w:numPr>
          <w:ilvl w:val="0"/>
          <w:numId w:val="2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علل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ریشه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عللی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منجر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تقریبی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شود</w:t>
      </w:r>
      <w:r w:rsidRPr="009561EE">
        <w:rPr>
          <w:rFonts w:ascii="IranNastaliq" w:hAnsi="IranNastaliq" w:cs="B Nazanin"/>
          <w:color w:val="000000"/>
          <w:sz w:val="24"/>
          <w:szCs w:val="24"/>
          <w:rtl/>
        </w:rPr>
        <w:t>)</w:t>
      </w:r>
    </w:p>
    <w:p w:rsidR="009561EE" w:rsidRPr="009561EE" w:rsidRDefault="009561EE" w:rsidP="0087047A">
      <w:pPr>
        <w:numPr>
          <w:ilvl w:val="0"/>
          <w:numId w:val="2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روابط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علل</w:t>
      </w:r>
    </w:p>
    <w:p w:rsidR="009561EE" w:rsidRPr="009561EE" w:rsidRDefault="009561EE" w:rsidP="009561EE">
      <w:pPr>
        <w:bidi/>
        <w:spacing w:line="240" w:lineRule="auto"/>
        <w:rPr>
          <w:rFonts w:ascii="IranNastaliq" w:hAnsi="IranNastaliq" w:cs="B Nazanin"/>
          <w:b/>
          <w:bCs/>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علت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ریشه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چیست؟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علت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ریشه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اساسی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ترین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عامل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عوامل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سببی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صورت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اصلاح</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حذف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رخ</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مجدد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شرایط</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مانند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انجام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جلوگیری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شود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تجزیه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تحلیل</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علت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ریشه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حوادث</w:t>
      </w:r>
      <w:r w:rsidRPr="009561EE">
        <w:rPr>
          <w:rFonts w:ascii="IranNastaliq" w:hAnsi="IranNastaliq" w:cs="B Nazanin"/>
          <w:b/>
          <w:bCs/>
          <w:color w:val="000000"/>
          <w:sz w:val="24"/>
          <w:szCs w:val="24"/>
          <w:rtl/>
          <w:lang w:bidi="fa-IR"/>
        </w:rPr>
        <w:t xml:space="preserve"> (</w:t>
      </w:r>
      <w:r w:rsidRPr="009561EE">
        <w:rPr>
          <w:rFonts w:ascii="IranNastaliq" w:hAnsi="IranNastaliq" w:cs="B Nazanin"/>
          <w:color w:val="000000"/>
          <w:sz w:val="24"/>
          <w:szCs w:val="24"/>
        </w:rPr>
        <w:t>RCA</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روش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تحقیقی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اجازه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دهد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سازمان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گذشته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شناسایی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عوامل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اساسی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خطاها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بپردازد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دریابد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چرا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برخی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نتایج</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رخ</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اند.</w:t>
      </w:r>
      <w:r w:rsidRPr="009561EE">
        <w:rPr>
          <w:rFonts w:ascii="Cambria" w:hAnsi="Cambria" w:cs="Cambria" w:hint="cs"/>
          <w:color w:val="000000"/>
          <w:sz w:val="24"/>
          <w:szCs w:val="24"/>
          <w:rtl/>
          <w:lang w:bidi="fa-IR"/>
        </w:rPr>
        <w:t> </w:t>
      </w:r>
      <w:r w:rsidRPr="009561EE">
        <w:rPr>
          <w:rFonts w:ascii="IranNastaliq" w:hAnsi="IranNastaliq" w:cs="B Nazanin" w:hint="cs"/>
          <w:color w:val="000000"/>
          <w:sz w:val="24"/>
          <w:szCs w:val="24"/>
          <w:rtl/>
          <w:lang w:bidi="fa-IR"/>
        </w:rPr>
        <w:t>همچنین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تواند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تحلیل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رویداد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نزدیک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بود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که</w:t>
      </w:r>
      <w:r w:rsidRPr="009561EE">
        <w:rPr>
          <w:rFonts w:ascii="IranNastaliq" w:hAnsi="IranNastaliq" w:cs="B Nazanin"/>
          <w:color w:val="000000"/>
          <w:sz w:val="24"/>
          <w:szCs w:val="24"/>
          <w:rtl/>
          <w:lang w:bidi="fa-IR"/>
        </w:rPr>
        <w:t xml:space="preserve"> ”  </w:t>
      </w:r>
      <w:r w:rsidRPr="009561EE">
        <w:rPr>
          <w:rFonts w:asciiTheme="majorBidi" w:hAnsiTheme="majorBidi" w:cstheme="majorBidi"/>
          <w:color w:val="000000"/>
          <w:sz w:val="24"/>
          <w:szCs w:val="24"/>
        </w:rPr>
        <w:t>Near misses</w:t>
      </w:r>
      <w:r w:rsidRPr="009561EE">
        <w:rPr>
          <w:rFonts w:ascii="IranNastaliq" w:hAnsi="IranNastaliq" w:cs="B Nazanin" w:hint="cs"/>
          <w:color w:val="000000"/>
          <w:sz w:val="24"/>
          <w:szCs w:val="24"/>
          <w:rtl/>
          <w:lang w:bidi="fa-IR"/>
        </w:rPr>
        <w:t xml:space="preserve"> مورد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استفاده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قرار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گیرد.</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هدف</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از</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تجزیه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تحلیل</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علت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ریشه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ای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منظور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آگاهی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ازاینکه</w:t>
      </w:r>
      <w:r w:rsidRPr="009561EE">
        <w:rPr>
          <w:rFonts w:ascii="IranNastaliq" w:hAnsi="IranNastaliq" w:cs="B Nazanin"/>
          <w:color w:val="000000"/>
          <w:sz w:val="24"/>
          <w:szCs w:val="24"/>
          <w:rtl/>
          <w:lang w:bidi="fa-IR"/>
        </w:rPr>
        <w:t xml:space="preserve"> :</w:t>
      </w:r>
    </w:p>
    <w:p w:rsidR="009561EE" w:rsidRPr="009561EE" w:rsidRDefault="009561EE" w:rsidP="0087047A">
      <w:pPr>
        <w:numPr>
          <w:ilvl w:val="0"/>
          <w:numId w:val="2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اتفاقی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افتاده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p>
    <w:p w:rsidR="009561EE" w:rsidRPr="009561EE" w:rsidRDefault="009561EE" w:rsidP="0087047A">
      <w:pPr>
        <w:numPr>
          <w:ilvl w:val="0"/>
          <w:numId w:val="2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چرا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اتفاق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افتاد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p>
    <w:p w:rsidR="009561EE" w:rsidRPr="009561EE" w:rsidRDefault="009561EE" w:rsidP="0087047A">
      <w:pPr>
        <w:numPr>
          <w:ilvl w:val="0"/>
          <w:numId w:val="25"/>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کاری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تواند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جلوگیری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وقوع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آینده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شود</w:t>
      </w:r>
      <w:r w:rsidRPr="009561EE">
        <w:rPr>
          <w:rFonts w:ascii="IranNastaliq" w:hAnsi="IranNastaliq" w:cs="B Nazanin"/>
          <w:color w:val="000000"/>
          <w:sz w:val="24"/>
          <w:szCs w:val="24"/>
          <w:rtl/>
        </w:rPr>
        <w:t xml:space="preserve"> </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 تمرکز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فرایند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سیستم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عملکرد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فردی )</w:t>
      </w:r>
      <w:r w:rsidRPr="009561EE">
        <w:rPr>
          <w:rFonts w:ascii="Cambria" w:hAnsi="Cambria" w:cs="Cambria" w:hint="cs"/>
          <w:color w:val="000000"/>
          <w:sz w:val="24"/>
          <w:szCs w:val="24"/>
          <w:rtl/>
        </w:rPr>
        <w:t> </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تجزیه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تحلیل</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علت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ریشه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 xml:space="preserve">ای </w:t>
      </w:r>
      <w:r w:rsidRPr="009561EE">
        <w:rPr>
          <w:rFonts w:ascii="IranNastaliq" w:hAnsi="IranNastaliq" w:cs="B Nazanin"/>
          <w:b/>
          <w:bCs/>
          <w:color w:val="000000"/>
          <w:sz w:val="24"/>
          <w:szCs w:val="24"/>
          <w:rtl/>
          <w:lang w:bidi="fa-IR"/>
        </w:rPr>
        <w:t>(</w:t>
      </w:r>
      <w:r w:rsidRPr="009561EE">
        <w:rPr>
          <w:rFonts w:ascii="IranNastaliq" w:hAnsi="IranNastaliq" w:cs="B Nazanin"/>
          <w:b/>
          <w:bCs/>
          <w:color w:val="000000"/>
          <w:sz w:val="24"/>
          <w:szCs w:val="24"/>
        </w:rPr>
        <w:t>RCA</w:t>
      </w:r>
      <w:r w:rsidRPr="009561EE">
        <w:rPr>
          <w:rFonts w:ascii="IranNastaliq" w:hAnsi="IranNastaliq" w:cs="B Nazanin"/>
          <w:b/>
          <w:bCs/>
          <w:color w:val="000000"/>
          <w:sz w:val="24"/>
          <w:szCs w:val="24"/>
          <w:rtl/>
          <w:lang w:bidi="fa-IR"/>
        </w:rPr>
        <w:t>)</w:t>
      </w:r>
      <w:r w:rsidRPr="009561EE">
        <w:rPr>
          <w:rFonts w:ascii="IranNastaliq" w:hAnsi="IranNastaliq" w:cs="B Nazanin" w:hint="cs"/>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Pr>
        <w:t>RCA</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بخشی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فرآیند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ایمنی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کیفیت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فرایند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پرسشی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سازمان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یادگیری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توسعه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حمایت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کند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Theme="majorBidi" w:hAnsiTheme="majorBidi" w:cstheme="majorBidi"/>
          <w:color w:val="000000"/>
          <w:sz w:val="24"/>
          <w:szCs w:val="24"/>
          <w:rtl/>
          <w:lang w:bidi="fa-IR"/>
        </w:rPr>
      </w:pPr>
    </w:p>
    <w:p w:rsidR="009561EE" w:rsidRPr="009561EE" w:rsidRDefault="009561EE" w:rsidP="009561EE">
      <w:pPr>
        <w:bidi/>
        <w:spacing w:line="240" w:lineRule="auto"/>
        <w:rPr>
          <w:rFonts w:asciiTheme="majorBidi" w:hAnsiTheme="majorBidi" w:cstheme="majorBidi"/>
          <w:b/>
          <w:bCs/>
          <w:color w:val="000000"/>
          <w:sz w:val="24"/>
          <w:szCs w:val="24"/>
        </w:rPr>
      </w:pPr>
      <w:r w:rsidRPr="009561EE">
        <w:rPr>
          <w:rFonts w:asciiTheme="majorBidi" w:hAnsiTheme="majorBidi" w:cstheme="majorBidi"/>
          <w:b/>
          <w:bCs/>
          <w:color w:val="000000"/>
          <w:sz w:val="24"/>
          <w:szCs w:val="24"/>
        </w:rPr>
        <w:lastRenderedPageBreak/>
        <w:t>RCA Techniques :</w:t>
      </w:r>
      <w:r w:rsidRPr="009561EE">
        <w:rPr>
          <w:rFonts w:asciiTheme="majorBidi" w:hAnsiTheme="majorBidi" w:cstheme="majorBidi"/>
          <w:b/>
          <w:bCs/>
          <w:color w:val="000000"/>
          <w:sz w:val="24"/>
          <w:szCs w:val="24"/>
          <w:rtl/>
          <w:lang w:bidi="fa-IR"/>
        </w:rPr>
        <w:t xml:space="preserve"> </w:t>
      </w:r>
    </w:p>
    <w:p w:rsidR="009561EE" w:rsidRPr="009561EE" w:rsidRDefault="009561EE" w:rsidP="009561EE">
      <w:pPr>
        <w:bidi/>
        <w:spacing w:line="240" w:lineRule="auto"/>
        <w:rPr>
          <w:rFonts w:asciiTheme="majorBidi" w:hAnsiTheme="majorBidi" w:cstheme="majorBidi"/>
          <w:color w:val="000000"/>
          <w:sz w:val="24"/>
          <w:szCs w:val="24"/>
          <w:rtl/>
          <w:lang w:bidi="fa-IR"/>
        </w:rPr>
      </w:pPr>
      <w:r w:rsidRPr="009561EE">
        <w:rPr>
          <w:rFonts w:asciiTheme="majorBidi" w:hAnsiTheme="majorBidi" w:cstheme="majorBidi"/>
          <w:color w:val="000000"/>
          <w:sz w:val="24"/>
          <w:szCs w:val="24"/>
        </w:rPr>
        <w:t>5Why</w:t>
      </w:r>
    </w:p>
    <w:p w:rsidR="009561EE" w:rsidRPr="009561EE" w:rsidRDefault="009561EE" w:rsidP="009561EE">
      <w:pPr>
        <w:bidi/>
        <w:spacing w:line="240" w:lineRule="auto"/>
        <w:rPr>
          <w:rFonts w:asciiTheme="majorBidi" w:hAnsiTheme="majorBidi" w:cstheme="majorBidi"/>
          <w:color w:val="000000"/>
          <w:sz w:val="24"/>
          <w:szCs w:val="24"/>
        </w:rPr>
      </w:pPr>
      <w:r w:rsidRPr="009561EE">
        <w:rPr>
          <w:rFonts w:asciiTheme="majorBidi" w:hAnsiTheme="majorBidi" w:cstheme="majorBidi"/>
          <w:color w:val="000000"/>
          <w:sz w:val="24"/>
          <w:szCs w:val="24"/>
        </w:rPr>
        <w:t>Safeguard analysis</w:t>
      </w:r>
    </w:p>
    <w:p w:rsidR="009561EE" w:rsidRPr="009561EE" w:rsidRDefault="009561EE" w:rsidP="009561EE">
      <w:pPr>
        <w:bidi/>
        <w:spacing w:line="240" w:lineRule="auto"/>
        <w:rPr>
          <w:rFonts w:asciiTheme="majorBidi" w:hAnsiTheme="majorBidi" w:cstheme="majorBidi"/>
          <w:color w:val="000000"/>
          <w:sz w:val="24"/>
          <w:szCs w:val="24"/>
        </w:rPr>
      </w:pPr>
      <w:r w:rsidRPr="009561EE">
        <w:rPr>
          <w:rFonts w:asciiTheme="majorBidi" w:hAnsiTheme="majorBidi" w:cstheme="majorBidi"/>
          <w:color w:val="000000"/>
          <w:sz w:val="24"/>
          <w:szCs w:val="24"/>
        </w:rPr>
        <w:t>Change analysis</w:t>
      </w:r>
      <w:r w:rsidRPr="009561EE">
        <w:rPr>
          <w:rFonts w:asciiTheme="majorBidi" w:hAnsiTheme="majorBidi" w:cstheme="majorBidi"/>
          <w:color w:val="000000"/>
          <w:sz w:val="24"/>
          <w:szCs w:val="24"/>
          <w:rtl/>
          <w:lang w:bidi="fa-IR"/>
        </w:rPr>
        <w:t xml:space="preserve"> </w:t>
      </w:r>
    </w:p>
    <w:p w:rsidR="009561EE" w:rsidRPr="009561EE" w:rsidRDefault="009561EE" w:rsidP="009561EE">
      <w:pPr>
        <w:bidi/>
        <w:spacing w:line="240" w:lineRule="auto"/>
        <w:rPr>
          <w:rFonts w:asciiTheme="majorBidi" w:hAnsiTheme="majorBidi" w:cstheme="majorBidi"/>
          <w:color w:val="000000"/>
          <w:sz w:val="24"/>
          <w:szCs w:val="24"/>
        </w:rPr>
      </w:pPr>
      <w:r w:rsidRPr="009561EE">
        <w:rPr>
          <w:rFonts w:asciiTheme="majorBidi" w:hAnsiTheme="majorBidi" w:cstheme="majorBidi"/>
          <w:color w:val="000000"/>
          <w:sz w:val="24"/>
          <w:szCs w:val="24"/>
        </w:rPr>
        <w:t>Causal factor tree analysis</w:t>
      </w:r>
      <w:r w:rsidRPr="009561EE">
        <w:rPr>
          <w:rFonts w:asciiTheme="majorBidi" w:hAnsiTheme="majorBidi" w:cstheme="majorBidi"/>
          <w:color w:val="000000"/>
          <w:sz w:val="24"/>
          <w:szCs w:val="24"/>
          <w:rtl/>
          <w:lang w:bidi="fa-IR"/>
        </w:rPr>
        <w:t xml:space="preserve"> </w:t>
      </w:r>
    </w:p>
    <w:p w:rsidR="009561EE" w:rsidRPr="009561EE" w:rsidRDefault="009561EE" w:rsidP="009561EE">
      <w:pPr>
        <w:bidi/>
        <w:spacing w:line="240" w:lineRule="auto"/>
        <w:rPr>
          <w:rFonts w:asciiTheme="majorBidi" w:hAnsiTheme="majorBidi" w:cstheme="majorBidi"/>
          <w:color w:val="000000"/>
          <w:sz w:val="24"/>
          <w:szCs w:val="24"/>
        </w:rPr>
      </w:pPr>
      <w:r w:rsidRPr="009561EE">
        <w:rPr>
          <w:rFonts w:asciiTheme="majorBidi" w:hAnsiTheme="majorBidi" w:cstheme="majorBidi"/>
          <w:color w:val="000000"/>
          <w:sz w:val="24"/>
          <w:szCs w:val="24"/>
        </w:rPr>
        <w:t>Failure mode and effects analysis</w:t>
      </w:r>
      <w:r w:rsidRPr="009561EE">
        <w:rPr>
          <w:rFonts w:asciiTheme="majorBidi" w:hAnsiTheme="majorBidi" w:cstheme="majorBidi"/>
          <w:color w:val="000000"/>
          <w:sz w:val="24"/>
          <w:szCs w:val="24"/>
          <w:rtl/>
          <w:lang w:bidi="fa-IR"/>
        </w:rPr>
        <w:t xml:space="preserve"> </w:t>
      </w:r>
    </w:p>
    <w:p w:rsidR="009561EE" w:rsidRPr="009561EE" w:rsidRDefault="009561EE" w:rsidP="009561EE">
      <w:pPr>
        <w:bidi/>
        <w:spacing w:line="240" w:lineRule="auto"/>
        <w:rPr>
          <w:rFonts w:asciiTheme="majorBidi" w:hAnsiTheme="majorBidi" w:cstheme="majorBidi"/>
          <w:color w:val="000000"/>
          <w:sz w:val="24"/>
          <w:szCs w:val="24"/>
        </w:rPr>
      </w:pPr>
      <w:r w:rsidRPr="009561EE">
        <w:rPr>
          <w:rFonts w:asciiTheme="majorBidi" w:hAnsiTheme="majorBidi" w:cstheme="majorBidi"/>
          <w:color w:val="000000"/>
          <w:sz w:val="24"/>
          <w:szCs w:val="24"/>
        </w:rPr>
        <w:t>Ishikawa diagram (the fishbone diagram or cause and effect diagram )</w:t>
      </w:r>
      <w:r w:rsidRPr="009561EE">
        <w:rPr>
          <w:rFonts w:asciiTheme="majorBidi" w:hAnsiTheme="majorBidi" w:cstheme="majorBidi"/>
          <w:color w:val="000000"/>
          <w:sz w:val="24"/>
          <w:szCs w:val="24"/>
          <w:rtl/>
          <w:lang w:bidi="fa-IR"/>
        </w:rPr>
        <w:t xml:space="preserve"> </w:t>
      </w:r>
    </w:p>
    <w:p w:rsidR="009561EE" w:rsidRPr="009561EE" w:rsidRDefault="009561EE" w:rsidP="009561EE">
      <w:pPr>
        <w:bidi/>
        <w:spacing w:line="240" w:lineRule="auto"/>
        <w:rPr>
          <w:rFonts w:asciiTheme="majorBidi" w:hAnsiTheme="majorBidi" w:cstheme="majorBidi"/>
          <w:color w:val="000000"/>
          <w:sz w:val="24"/>
          <w:szCs w:val="24"/>
          <w:rtl/>
          <w:lang w:bidi="fa-IR"/>
        </w:rPr>
      </w:pPr>
      <w:r w:rsidRPr="009561EE">
        <w:rPr>
          <w:rFonts w:asciiTheme="majorBidi" w:hAnsiTheme="majorBidi" w:cstheme="majorBidi"/>
          <w:color w:val="000000"/>
          <w:sz w:val="24"/>
          <w:szCs w:val="24"/>
        </w:rPr>
        <w:t>Fault tree analysis</w:t>
      </w:r>
      <w:r w:rsidRPr="009561EE">
        <w:rPr>
          <w:rFonts w:asciiTheme="majorBidi" w:hAnsiTheme="majorBidi" w:cstheme="majorBidi"/>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b/>
          <w:bCs/>
          <w:color w:val="000000"/>
          <w:sz w:val="24"/>
          <w:szCs w:val="24"/>
        </w:rPr>
        <w:t xml:space="preserve">whys5 </w:t>
      </w:r>
      <w:r w:rsidRPr="009561EE">
        <w:rPr>
          <w:rFonts w:ascii="IranNastaliq" w:hAnsi="IranNastaliq" w:cs="B Nazanin" w:hint="cs"/>
          <w:b/>
          <w:bCs/>
          <w:color w:val="000000"/>
          <w:sz w:val="24"/>
          <w:szCs w:val="24"/>
          <w:rtl/>
          <w:lang w:bidi="fa-IR"/>
        </w:rPr>
        <w:t xml:space="preserve">  (</w:t>
      </w:r>
      <w:r w:rsidRPr="009561EE">
        <w:rPr>
          <w:rFonts w:ascii="IranNastaliq" w:hAnsi="IranNastaliq" w:cs="B Nazanin"/>
          <w:b/>
          <w:bCs/>
          <w:color w:val="000000"/>
          <w:sz w:val="24"/>
          <w:szCs w:val="24"/>
          <w:rtl/>
          <w:lang w:bidi="fa-IR"/>
        </w:rPr>
        <w:t>5</w:t>
      </w:r>
      <w:r w:rsidRPr="009561EE">
        <w:rPr>
          <w:rFonts w:ascii="IranNastaliq" w:hAnsi="IranNastaliq" w:cs="B Nazanin" w:hint="cs"/>
          <w:b/>
          <w:bCs/>
          <w:color w:val="000000"/>
          <w:sz w:val="24"/>
          <w:szCs w:val="24"/>
          <w:rtl/>
          <w:lang w:bidi="fa-IR"/>
        </w:rPr>
        <w:t xml:space="preserve"> چرا</w:t>
      </w:r>
      <w:r w:rsidRPr="009561EE">
        <w:rPr>
          <w:rFonts w:ascii="IranNastaliq" w:hAnsi="IranNastaliq" w:cs="B Nazanin"/>
          <w:b/>
          <w:bCs/>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b/>
          <w:bCs/>
          <w:color w:val="000000"/>
          <w:sz w:val="24"/>
          <w:szCs w:val="24"/>
          <w:rtl/>
        </w:rPr>
        <w:t>رویکرد</w:t>
      </w:r>
      <w:r w:rsidRPr="009561EE">
        <w:rPr>
          <w:rFonts w:ascii="IranNastaliq" w:hAnsi="IranNastaliq" w:cs="B Nazanin"/>
          <w:b/>
          <w:bCs/>
          <w:color w:val="000000"/>
          <w:sz w:val="24"/>
          <w:szCs w:val="24"/>
          <w:rtl/>
        </w:rPr>
        <w:t xml:space="preserve"> </w:t>
      </w:r>
      <w:r w:rsidRPr="009561EE">
        <w:rPr>
          <w:rFonts w:ascii="IranNastaliq" w:hAnsi="IranNastaliq" w:cs="B Nazanin" w:hint="cs"/>
          <w:b/>
          <w:bCs/>
          <w:color w:val="000000"/>
          <w:sz w:val="24"/>
          <w:szCs w:val="24"/>
          <w:rtl/>
        </w:rPr>
        <w:t>سیستماتیک</w:t>
      </w:r>
      <w:r w:rsidRPr="009561EE">
        <w:rPr>
          <w:rFonts w:ascii="IranNastaliq" w:hAnsi="IranNastaliq" w:cs="B Nazanin"/>
          <w:b/>
          <w:bCs/>
          <w:color w:val="000000"/>
          <w:sz w:val="24"/>
          <w:szCs w:val="24"/>
          <w:rtl/>
        </w:rPr>
        <w:t xml:space="preserve"> </w:t>
      </w:r>
      <w:r w:rsidRPr="009561EE">
        <w:rPr>
          <w:rFonts w:ascii="IranNastaliq" w:hAnsi="IranNastaliq" w:cs="B Nazanin" w:hint="cs"/>
          <w:b/>
          <w:bCs/>
          <w:color w:val="000000"/>
          <w:sz w:val="24"/>
          <w:szCs w:val="24"/>
          <w:rtl/>
        </w:rPr>
        <w:t>سوال</w:t>
      </w:r>
      <w:r w:rsidRPr="009561EE">
        <w:rPr>
          <w:rFonts w:ascii="IranNastaliq" w:hAnsi="IranNastaliq" w:cs="B Nazanin"/>
          <w:b/>
          <w:bCs/>
          <w:color w:val="000000"/>
          <w:sz w:val="24"/>
          <w:szCs w:val="24"/>
          <w:rtl/>
        </w:rPr>
        <w:t xml:space="preserve"> :</w:t>
      </w:r>
      <w:r w:rsidRPr="009561EE">
        <w:rPr>
          <w:rFonts w:ascii="IranNastaliq" w:hAnsi="IranNastaliq" w:cs="B Nazanin"/>
          <w:color w:val="000000"/>
          <w:sz w:val="24"/>
          <w:szCs w:val="24"/>
          <w:rtl/>
        </w:rPr>
        <w:br/>
      </w:r>
      <w:r w:rsidRPr="009561EE">
        <w:rPr>
          <w:rFonts w:ascii="Cambria" w:hAnsi="Cambria" w:cs="Cambria" w:hint="cs"/>
          <w:color w:val="000000"/>
          <w:sz w:val="24"/>
          <w:szCs w:val="24"/>
          <w:rtl/>
        </w:rPr>
        <w:t>  </w:t>
      </w:r>
      <w:r w:rsidRPr="009561EE">
        <w:rPr>
          <w:rFonts w:ascii="IranNastaliq" w:hAnsi="IranNastaliq" w:cs="B Nazanin" w:hint="cs"/>
          <w:color w:val="000000"/>
          <w:sz w:val="24"/>
          <w:szCs w:val="24"/>
          <w:rtl/>
        </w:rPr>
        <w:t>چگونه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که ؟</w:t>
      </w:r>
      <w:r w:rsidRPr="009561EE">
        <w:rPr>
          <w:rFonts w:ascii="IranNastaliq" w:hAnsi="IranNastaliq" w:cs="B Nazanin"/>
          <w:color w:val="000000"/>
          <w:sz w:val="24"/>
          <w:szCs w:val="24"/>
          <w:rtl/>
        </w:rPr>
        <w:br/>
      </w:r>
      <w:r w:rsidRPr="009561EE">
        <w:rPr>
          <w:rFonts w:ascii="Cambria" w:hAnsi="Cambria" w:cs="Cambria" w:hint="cs"/>
          <w:color w:val="000000"/>
          <w:sz w:val="24"/>
          <w:szCs w:val="24"/>
          <w:rtl/>
        </w:rPr>
        <w:t>  </w:t>
      </w:r>
      <w:r w:rsidRPr="009561EE">
        <w:rPr>
          <w:rFonts w:ascii="IranNastaliq" w:hAnsi="IranNastaliq" w:cs="B Nazanin" w:hint="cs"/>
          <w:color w:val="000000"/>
          <w:sz w:val="24"/>
          <w:szCs w:val="24"/>
          <w:rtl/>
        </w:rPr>
        <w:t>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چیزی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بدانیم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 . .</w:t>
      </w:r>
      <w:r w:rsidRPr="009561EE">
        <w:rPr>
          <w:rFonts w:ascii="IranNastaliq" w:hAnsi="IranNastaliq" w:cs="B Nazanin" w:hint="cs"/>
          <w:color w:val="000000"/>
          <w:sz w:val="24"/>
          <w:szCs w:val="24"/>
          <w:rtl/>
        </w:rPr>
        <w:t>؟</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تجزیه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تحلیل</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تدابیرحفاظتی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 xml:space="preserve"> (</w:t>
      </w:r>
      <w:r w:rsidRPr="009561EE">
        <w:rPr>
          <w:rFonts w:ascii="IranNastaliq" w:hAnsi="IranNastaliq" w:cs="B Nazanin"/>
          <w:b/>
          <w:bCs/>
          <w:color w:val="000000"/>
          <w:sz w:val="24"/>
          <w:szCs w:val="24"/>
        </w:rPr>
        <w:t>Safeguard analysis</w:t>
      </w:r>
      <w:r w:rsidRPr="009561EE">
        <w:rPr>
          <w:rFonts w:ascii="IranNastaliq" w:hAnsi="IranNastaliq" w:cs="B Nazanin" w:hint="cs"/>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مراحل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تحلیل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تدابیرحفاظتی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w:t>
      </w:r>
    </w:p>
    <w:p w:rsidR="009561EE" w:rsidRPr="009561EE" w:rsidRDefault="009561EE" w:rsidP="0087047A">
      <w:pPr>
        <w:numPr>
          <w:ilvl w:val="0"/>
          <w:numId w:val="2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شناسایی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منابع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بالقوه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قطعی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ایجاد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رویداد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شناسایی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عارضه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قطعی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یا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بالقوه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متعاقب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p>
    <w:p w:rsidR="009561EE" w:rsidRPr="009561EE" w:rsidRDefault="009561EE" w:rsidP="0087047A">
      <w:pPr>
        <w:numPr>
          <w:ilvl w:val="0"/>
          <w:numId w:val="2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شناسایی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تدابیرحفاظتی</w:t>
      </w:r>
      <w:r w:rsidRPr="009561EE">
        <w:rPr>
          <w:rFonts w:ascii="IranNastaliq" w:hAnsi="IranNastaliq" w:cs="B Nazanin"/>
          <w:color w:val="000000"/>
          <w:sz w:val="24"/>
          <w:szCs w:val="24"/>
          <w:rtl/>
        </w:rPr>
        <w:t xml:space="preserve"> (</w:t>
      </w:r>
      <w:r w:rsidRPr="009561EE">
        <w:rPr>
          <w:rFonts w:ascii="IranNastaliq" w:hAnsi="IranNastaliq" w:cs="B Nazanin"/>
          <w:color w:val="000000"/>
          <w:sz w:val="24"/>
          <w:szCs w:val="24"/>
        </w:rPr>
        <w:t>Safeguards</w:t>
      </w:r>
      <w:r w:rsidRPr="009561EE">
        <w:rPr>
          <w:rFonts w:ascii="IranNastaliq" w:hAnsi="IranNastaliq" w:cs="B Nazanin" w:hint="cs"/>
          <w:color w:val="000000"/>
          <w:sz w:val="24"/>
          <w:szCs w:val="24"/>
          <w:rtl/>
        </w:rPr>
        <w:t>) موجود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تعیین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اثربخشی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p>
    <w:p w:rsidR="009561EE" w:rsidRPr="009561EE" w:rsidRDefault="009561EE" w:rsidP="0087047A">
      <w:pPr>
        <w:numPr>
          <w:ilvl w:val="0"/>
          <w:numId w:val="2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ریزی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تقویت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تدابیرحفاظتی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ضعیف</w:t>
      </w:r>
    </w:p>
    <w:p w:rsidR="009561EE" w:rsidRPr="009561EE" w:rsidRDefault="009561EE" w:rsidP="0087047A">
      <w:pPr>
        <w:numPr>
          <w:ilvl w:val="0"/>
          <w:numId w:val="2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شناسایی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استفاده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تدابیرحفاظتی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جدید</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br/>
      </w:r>
      <w:r w:rsidRPr="009561EE">
        <w:rPr>
          <w:rFonts w:ascii="IranNastaliq" w:hAnsi="IranNastaliq" w:cs="B Nazanin" w:hint="cs"/>
          <w:b/>
          <w:bCs/>
          <w:color w:val="000000"/>
          <w:sz w:val="24"/>
          <w:szCs w:val="24"/>
          <w:rtl/>
          <w:lang w:bidi="fa-IR"/>
        </w:rPr>
        <w:t>نمودار</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استخوان</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ماهی (</w:t>
      </w:r>
      <w:r w:rsidRPr="009561EE">
        <w:rPr>
          <w:rFonts w:asciiTheme="majorBidi" w:hAnsiTheme="majorBidi" w:cstheme="majorBidi"/>
          <w:color w:val="000000"/>
          <w:sz w:val="24"/>
          <w:szCs w:val="24"/>
        </w:rPr>
        <w:t>Fishbone Diagram</w:t>
      </w:r>
      <w:r w:rsidRPr="009561EE">
        <w:rPr>
          <w:rFonts w:ascii="IranNastaliq" w:hAnsi="IranNastaliq" w:cs="B Nazanin"/>
          <w:b/>
          <w:bCs/>
          <w:color w:val="000000"/>
          <w:sz w:val="24"/>
          <w:szCs w:val="24"/>
        </w:rPr>
        <w:t xml:space="preserve"> </w:t>
      </w:r>
      <w:r w:rsidRPr="009561EE">
        <w:rPr>
          <w:rFonts w:ascii="IranNastaliq" w:hAnsi="IranNastaliq" w:cs="B Nazanin" w:hint="cs"/>
          <w:b/>
          <w:bCs/>
          <w:color w:val="000000"/>
          <w:sz w:val="24"/>
          <w:szCs w:val="24"/>
          <w:rtl/>
          <w:lang w:bidi="fa-IR"/>
        </w:rPr>
        <w:t xml:space="preserve"> )</w:t>
      </w:r>
      <w:r w:rsidRPr="009561EE">
        <w:rPr>
          <w:rFonts w:ascii="IranNastaliq" w:hAnsi="IranNastaliq" w:cs="B Nazanin"/>
          <w:b/>
          <w:bCs/>
          <w:color w:val="000000"/>
          <w:sz w:val="24"/>
          <w:szCs w:val="24"/>
          <w:rtl/>
          <w:lang w:bidi="fa-IR"/>
        </w:rPr>
        <w:br/>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ماهی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منطقه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فرایند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مطالعه</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تیغه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اصلی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گروه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مختلف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بندی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مختلف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ریسک</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تیغه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کوچک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ریسک</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ویژه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مشخص</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بندی</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lastRenderedPageBreak/>
        <w:br/>
      </w:r>
      <w:r w:rsidRPr="009561EE">
        <w:rPr>
          <w:rFonts w:ascii="IranNastaliq" w:hAnsi="IranNastaliq" w:cs="B Nazanin" w:hint="cs"/>
          <w:b/>
          <w:bCs/>
          <w:color w:val="000000"/>
          <w:sz w:val="24"/>
          <w:szCs w:val="24"/>
          <w:rtl/>
          <w:lang w:bidi="fa-IR"/>
        </w:rPr>
        <w:t>نمودار</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استخوان</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ماهی</w:t>
      </w:r>
      <w:r w:rsidRPr="009561EE">
        <w:rPr>
          <w:rFonts w:ascii="IranNastaliq" w:hAnsi="IranNastaliq" w:cs="B Nazanin"/>
          <w:color w:val="000000"/>
          <w:sz w:val="24"/>
          <w:szCs w:val="24"/>
          <w:rtl/>
          <w:lang w:bidi="fa-IR"/>
        </w:rPr>
        <w:br/>
      </w:r>
      <w:r w:rsidRPr="009561EE">
        <w:rPr>
          <w:rFonts w:ascii="IranNastaliq" w:hAnsi="IranNastaliq" w:cs="B Nazanin"/>
          <w:noProof/>
          <w:color w:val="000000"/>
          <w:sz w:val="24"/>
          <w:szCs w:val="24"/>
          <w:rtl/>
        </w:rPr>
        <w:drawing>
          <wp:inline distT="0" distB="0" distL="0" distR="0" wp14:anchorId="3447FCC2" wp14:editId="48B87398">
            <wp:extent cx="5731510" cy="3021290"/>
            <wp:effectExtent l="19050" t="0" r="2540" b="0"/>
            <wp:docPr id="4" name="Picture 2" descr="untitled5.bmp"/>
            <wp:cNvGraphicFramePr/>
            <a:graphic xmlns:a="http://schemas.openxmlformats.org/drawingml/2006/main">
              <a:graphicData uri="http://schemas.openxmlformats.org/drawingml/2006/picture">
                <pic:pic xmlns:pic="http://schemas.openxmlformats.org/drawingml/2006/picture">
                  <pic:nvPicPr>
                    <pic:cNvPr id="81923" name="Content Placeholder 3" descr="untitled5.bmp"/>
                    <pic:cNvPicPr>
                      <a:picLocks noGrp="1" noChangeAspect="1"/>
                    </pic:cNvPicPr>
                  </pic:nvPicPr>
                  <pic:blipFill>
                    <a:blip r:embed="rId37" cstate="print"/>
                    <a:srcRect/>
                    <a:stretch>
                      <a:fillRect/>
                    </a:stretch>
                  </pic:blipFill>
                  <pic:spPr bwMode="auto">
                    <a:xfrm>
                      <a:off x="0" y="0"/>
                      <a:ext cx="5731510" cy="3021290"/>
                    </a:xfrm>
                    <a:prstGeom prst="rect">
                      <a:avLst/>
                    </a:prstGeom>
                    <a:noFill/>
                    <a:ln w="9525">
                      <a:noFill/>
                      <a:miter lim="800000"/>
                      <a:headEnd/>
                      <a:tailEnd/>
                    </a:ln>
                    <a:effectLst/>
                  </pic:spPr>
                </pic:pic>
              </a:graphicData>
            </a:graphic>
          </wp:inline>
        </w:drawing>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color w:val="000000"/>
          <w:sz w:val="24"/>
          <w:szCs w:val="24"/>
        </w:rPr>
        <w:br/>
      </w:r>
      <w:r w:rsidRPr="009561EE">
        <w:rPr>
          <w:rFonts w:ascii="IranNastaliq" w:hAnsi="IranNastaliq" w:cs="B Nazanin" w:hint="cs"/>
          <w:b/>
          <w:bCs/>
          <w:color w:val="000000"/>
          <w:sz w:val="24"/>
          <w:szCs w:val="24"/>
          <w:rtl/>
          <w:lang w:bidi="fa-IR"/>
        </w:rPr>
        <w:t>سئوالات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مورد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نظر</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دقیقا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خواسته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اتفاق</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افتاده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br/>
      </w:r>
      <w:r w:rsidRPr="009561EE">
        <w:rPr>
          <w:rFonts w:ascii="IranNastaliq" w:hAnsi="IranNastaliq" w:cs="B Nazanin" w:hint="cs"/>
          <w:color w:val="000000"/>
          <w:sz w:val="24"/>
          <w:szCs w:val="24"/>
          <w:rtl/>
          <w:lang w:bidi="fa-IR"/>
        </w:rPr>
        <w:t>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زنجیره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اتفاقات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منجر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خواسته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br/>
        <w:t xml:space="preserve"> </w:t>
      </w:r>
      <w:r w:rsidRPr="009561EE">
        <w:rPr>
          <w:rFonts w:ascii="IranNastaliq" w:hAnsi="IranNastaliq" w:cs="B Nazanin" w:hint="cs"/>
          <w:color w:val="000000"/>
          <w:sz w:val="24"/>
          <w:szCs w:val="24"/>
          <w:rtl/>
          <w:lang w:bidi="fa-IR"/>
        </w:rPr>
        <w:t>آیا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خواسته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قابل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پیشگیری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بود؟</w:t>
      </w:r>
      <w:r w:rsidRPr="009561EE">
        <w:rPr>
          <w:rFonts w:ascii="IranNastaliq" w:hAnsi="IranNastaliq" w:cs="B Nazanin"/>
          <w:color w:val="000000"/>
          <w:sz w:val="24"/>
          <w:szCs w:val="24"/>
          <w:rtl/>
          <w:lang w:bidi="fa-IR"/>
        </w:rPr>
        <w:br/>
      </w:r>
      <w:r w:rsidRPr="009561EE">
        <w:rPr>
          <w:rFonts w:ascii="IranNastaliq" w:hAnsi="IranNastaliq" w:cs="B Nazanin" w:hint="cs"/>
          <w:color w:val="000000"/>
          <w:sz w:val="24"/>
          <w:szCs w:val="24"/>
          <w:rtl/>
          <w:lang w:bidi="fa-IR"/>
        </w:rPr>
        <w:t>آیا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هیچکدام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اشتباهات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منجر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خواسته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r w:rsidRPr="009561EE">
        <w:rPr>
          <w:rFonts w:ascii="IranNastaliq" w:hAnsi="IranNastaliq" w:cs="B Nazanin"/>
          <w:color w:val="000000"/>
          <w:sz w:val="24"/>
          <w:szCs w:val="24"/>
          <w:rtl/>
          <w:lang w:bidi="fa-IR"/>
        </w:rPr>
        <w:br/>
        <w:t xml:space="preserve"> </w:t>
      </w:r>
      <w:r w:rsidRPr="009561EE">
        <w:rPr>
          <w:rFonts w:ascii="IranNastaliq" w:hAnsi="IranNastaliq" w:cs="B Nazanin" w:hint="cs"/>
          <w:color w:val="000000"/>
          <w:sz w:val="24"/>
          <w:szCs w:val="24"/>
          <w:rtl/>
          <w:lang w:bidi="fa-IR"/>
        </w:rPr>
        <w:t>علل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ریشه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منجر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خواسته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هرخطا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بوده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آیا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گونه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خطا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علل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ریشه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خاطرسیستم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نامناسب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نارسایی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سیستم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بوده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آیا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نیاز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طراحی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مجدد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سیستم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داریم؟</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اقدامات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صورت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گرفته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توسط</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پرسنل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پاسخ</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خواسته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مفید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بوده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آیا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باید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پرسنل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اقدامات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ابتکاری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انجام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دهند؟</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آیا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درسی</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این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رویداد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آموخته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است؟</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Default="009561EE" w:rsidP="009561EE">
      <w:pPr>
        <w:bidi/>
        <w:spacing w:line="240" w:lineRule="auto"/>
        <w:rPr>
          <w:rFonts w:ascii="IranNastaliq" w:hAnsi="IranNastaliq" w:cs="B Nazanin"/>
          <w:b/>
          <w:bCs/>
          <w:color w:val="000000"/>
          <w:sz w:val="24"/>
          <w:szCs w:val="24"/>
          <w:rtl/>
          <w:lang w:bidi="fa-IR"/>
        </w:rPr>
      </w:pPr>
    </w:p>
    <w:p w:rsidR="00452209" w:rsidRPr="009561EE" w:rsidRDefault="00452209" w:rsidP="00452209">
      <w:pPr>
        <w:bidi/>
        <w:spacing w:line="240" w:lineRule="auto"/>
        <w:rPr>
          <w:rFonts w:ascii="IranNastaliq" w:hAnsi="IranNastaliq" w:cs="B Nazanin"/>
          <w:b/>
          <w:bCs/>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lastRenderedPageBreak/>
        <w:t>فرآیند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تجزیه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تحلیل</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علت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ریشه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ای</w:t>
      </w:r>
    </w:p>
    <w:p w:rsidR="009561EE" w:rsidRPr="009561EE" w:rsidRDefault="009561EE" w:rsidP="0087047A">
      <w:pPr>
        <w:numPr>
          <w:ilvl w:val="0"/>
          <w:numId w:val="2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سازماندهی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تیم</w:t>
      </w:r>
    </w:p>
    <w:p w:rsidR="009561EE" w:rsidRPr="009561EE" w:rsidRDefault="009561EE" w:rsidP="0087047A">
      <w:pPr>
        <w:numPr>
          <w:ilvl w:val="0"/>
          <w:numId w:val="2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جمع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آوری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اطلاعات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2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تعریف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رویداد</w:t>
      </w:r>
    </w:p>
    <w:p w:rsidR="009561EE" w:rsidRPr="009561EE" w:rsidRDefault="009561EE" w:rsidP="0087047A">
      <w:pPr>
        <w:numPr>
          <w:ilvl w:val="0"/>
          <w:numId w:val="2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تعیین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سطحی</w:t>
      </w:r>
      <w:r w:rsidRPr="009561EE">
        <w:rPr>
          <w:rFonts w:ascii="IranNastaliq" w:hAnsi="IranNastaliq" w:cs="B Nazanin"/>
          <w:color w:val="000000"/>
          <w:sz w:val="24"/>
          <w:szCs w:val="24"/>
          <w:rtl/>
        </w:rPr>
        <w:t xml:space="preserve"> </w:t>
      </w:r>
    </w:p>
    <w:p w:rsidR="009561EE" w:rsidRPr="009561EE" w:rsidRDefault="009561EE" w:rsidP="0087047A">
      <w:pPr>
        <w:numPr>
          <w:ilvl w:val="0"/>
          <w:numId w:val="2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شناسایی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ریشه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ای</w:t>
      </w:r>
      <w:r w:rsidRPr="009561EE">
        <w:rPr>
          <w:rFonts w:ascii="IranNastaliq" w:hAnsi="IranNastaliq" w:cs="B Nazanin"/>
          <w:color w:val="000000"/>
          <w:sz w:val="24"/>
          <w:szCs w:val="24"/>
          <w:rtl/>
        </w:rPr>
        <w:t xml:space="preserve"> </w:t>
      </w:r>
    </w:p>
    <w:p w:rsidR="009561EE" w:rsidRPr="009561EE" w:rsidRDefault="009561EE" w:rsidP="0087047A">
      <w:pPr>
        <w:numPr>
          <w:ilvl w:val="0"/>
          <w:numId w:val="2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شناسایی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استراتژی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کاهش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w:t>
      </w:r>
    </w:p>
    <w:p w:rsidR="009561EE" w:rsidRPr="009561EE" w:rsidRDefault="009561EE" w:rsidP="0087047A">
      <w:pPr>
        <w:numPr>
          <w:ilvl w:val="0"/>
          <w:numId w:val="2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استقراراستراتژیها</w:t>
      </w:r>
    </w:p>
    <w:p w:rsidR="009561EE" w:rsidRPr="009561EE" w:rsidRDefault="009561EE" w:rsidP="0087047A">
      <w:pPr>
        <w:numPr>
          <w:ilvl w:val="0"/>
          <w:numId w:val="2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ارزیابی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اثربخشی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اقدامات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صورت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گرفته</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موانع</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تحلیل</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علل</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ریشه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ای</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وقایع :</w:t>
      </w:r>
      <w:r w:rsidRPr="009561EE">
        <w:rPr>
          <w:rFonts w:ascii="IranNastaliq" w:hAnsi="IranNastaliq" w:cs="B Nazanin"/>
          <w:b/>
          <w:bCs/>
          <w:color w:val="000000"/>
          <w:sz w:val="24"/>
          <w:szCs w:val="24"/>
          <w:rtl/>
          <w:lang w:bidi="fa-IR"/>
        </w:rPr>
        <w:t xml:space="preserve"> </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فرهنگ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تنبیه</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تأثیر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احساسی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رویداد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اطلاعات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کافی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رویداد</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زمان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شرکت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فرایند</w:t>
      </w:r>
      <w:r w:rsidRPr="009561EE">
        <w:rPr>
          <w:rFonts w:ascii="IranNastaliq" w:hAnsi="IranNastaliq" w:cs="B Nazanin"/>
          <w:color w:val="000000"/>
          <w:sz w:val="24"/>
          <w:szCs w:val="24"/>
          <w:rtl/>
        </w:rPr>
        <w:t xml:space="preserve"> </w:t>
      </w:r>
      <w:r w:rsidRPr="009561EE">
        <w:rPr>
          <w:rFonts w:ascii="IranNastaliq" w:hAnsi="IranNastaliq" w:cs="B Nazanin"/>
          <w:color w:val="000000"/>
          <w:sz w:val="24"/>
          <w:szCs w:val="24"/>
        </w:rPr>
        <w:t>RCA</w:t>
      </w:r>
      <w:r w:rsidRPr="009561EE">
        <w:rPr>
          <w:rFonts w:ascii="IranNastaliq" w:hAnsi="IranNastaliq" w:cs="B Nazanin"/>
          <w:color w:val="000000"/>
          <w:sz w:val="24"/>
          <w:szCs w:val="24"/>
          <w:rtl/>
        </w:rPr>
        <w:t xml:space="preserve"> </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کمبود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منابع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لازم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اجرای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استراتژی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بهبود</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مقاومت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تغییر</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حمایت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طرف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رهبران</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حمایت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سیاسی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رابطه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مقوله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ایمنی</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کیفیت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بیماران</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غرور</w:t>
      </w:r>
    </w:p>
    <w:p w:rsidR="009561EE" w:rsidRPr="009561EE" w:rsidRDefault="009561EE" w:rsidP="0087047A">
      <w:pPr>
        <w:numPr>
          <w:ilvl w:val="0"/>
          <w:numId w:val="2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کمبود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دانش</w:t>
      </w: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Pr="009561EE" w:rsidRDefault="009561EE" w:rsidP="009561EE">
      <w:pPr>
        <w:bidi/>
        <w:spacing w:line="240" w:lineRule="auto"/>
        <w:jc w:val="center"/>
        <w:rPr>
          <w:rFonts w:ascii="IranNastaliq" w:hAnsi="IranNastaliq" w:cs="IranNastaliq"/>
          <w:color w:val="000000"/>
          <w:sz w:val="144"/>
          <w:szCs w:val="144"/>
          <w:rtl/>
        </w:rPr>
      </w:pPr>
      <w:r w:rsidRPr="009561EE">
        <w:rPr>
          <w:rFonts w:ascii="IranNastaliq" w:hAnsi="IranNastaliq" w:cs="IranNastaliq"/>
          <w:color w:val="000000"/>
          <w:sz w:val="144"/>
          <w:szCs w:val="144"/>
          <w:rtl/>
        </w:rPr>
        <w:t>مدیریت بحران</w:t>
      </w: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r>
        <w:rPr>
          <w:noProof/>
        </w:rPr>
        <w:drawing>
          <wp:anchor distT="0" distB="0" distL="114300" distR="114300" simplePos="0" relativeHeight="251683840" behindDoc="1" locked="0" layoutInCell="1" allowOverlap="1" wp14:anchorId="4CD178A5" wp14:editId="1B0E42A3">
            <wp:simplePos x="0" y="0"/>
            <wp:positionH relativeFrom="margin">
              <wp:align>center</wp:align>
            </wp:positionH>
            <wp:positionV relativeFrom="paragraph">
              <wp:posOffset>21758</wp:posOffset>
            </wp:positionV>
            <wp:extent cx="3347049" cy="3139289"/>
            <wp:effectExtent l="0" t="0" r="6350" b="4445"/>
            <wp:wrapNone/>
            <wp:docPr id="38" name="Picture 38" descr="http://previews.123rf.com/images/coramax/coramax1110/coramax111000057/14664923-3d-people-human-character-with-a-red-graphic-arrow-and-umbrella-financial-crisis-3d-render--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eviews.123rf.com/images/coramax/coramax1110/coramax111000057/14664923-3d-people-human-character-with-a-red-graphic-arrow-and-umbrella-financial-crisis-3d-render--Stock-Photo.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47049" cy="313928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9561EE" w:rsidRDefault="009561EE" w:rsidP="009561EE">
      <w:pPr>
        <w:bidi/>
        <w:spacing w:line="240" w:lineRule="auto"/>
        <w:rPr>
          <w:rFonts w:ascii="IranNastaliq" w:hAnsi="IranNastaliq" w:cs="B Nazanin"/>
          <w:color w:val="000000"/>
          <w:sz w:val="24"/>
          <w:szCs w:val="24"/>
          <w:rtl/>
        </w:rPr>
      </w:pPr>
    </w:p>
    <w:p w:rsidR="006B2523" w:rsidRDefault="006B2523" w:rsidP="006B2523">
      <w:pPr>
        <w:bidi/>
        <w:spacing w:line="240" w:lineRule="auto"/>
        <w:rPr>
          <w:rFonts w:ascii="IranNastaliq" w:hAnsi="IranNastaliq" w:cs="B Nazanin"/>
          <w:color w:val="000000"/>
          <w:sz w:val="24"/>
          <w:szCs w:val="24"/>
          <w:rtl/>
        </w:rPr>
      </w:pPr>
    </w:p>
    <w:p w:rsidR="006B2523" w:rsidRDefault="006B2523" w:rsidP="006B2523">
      <w:pPr>
        <w:bidi/>
        <w:spacing w:line="240" w:lineRule="auto"/>
        <w:rPr>
          <w:rFonts w:ascii="IranNastaliq" w:hAnsi="IranNastaliq" w:cs="B Nazanin"/>
          <w:color w:val="000000"/>
          <w:sz w:val="24"/>
          <w:szCs w:val="24"/>
          <w:rtl/>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Theme="majorBidi" w:hAnsiTheme="majorBidi" w:cstheme="majorBidi"/>
          <w:color w:val="000000"/>
          <w:sz w:val="24"/>
          <w:szCs w:val="24"/>
        </w:rPr>
        <w:lastRenderedPageBreak/>
        <w:t>Hospital Disaster</w:t>
      </w:r>
      <w:r w:rsidRPr="009561EE">
        <w:rPr>
          <w:rFonts w:ascii="IranNastaliq" w:hAnsi="IranNastaliq" w:cs="B Nazanin" w:hint="cs"/>
          <w:b/>
          <w:bCs/>
          <w:color w:val="000000"/>
          <w:sz w:val="24"/>
          <w:szCs w:val="24"/>
          <w:rtl/>
          <w:lang w:bidi="fa-IR"/>
        </w:rPr>
        <w:t xml:space="preserve"> ( بحران در بیمارستان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عبارتست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وضعيتي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فراتر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روزانه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يك</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باشد اين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وضعيت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تواند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نتيجه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موارد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ذيل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باشد</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1-</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غير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مترقبه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تعداد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زيادي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كشته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مجروح</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بدنبال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داشته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باشد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2-</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حضور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مجروحان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يا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بيمارانيكه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آنها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توان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اورژانس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نباشد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b/>
          <w:bCs/>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نحوه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اجراي</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برنامه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بحران</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در</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بيمارستان</w:t>
      </w:r>
      <w:r w:rsidRPr="009561EE">
        <w:rPr>
          <w:rFonts w:ascii="IranNastaliq" w:hAnsi="IranNastaliq" w:cs="B Nazanin"/>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بلافاصله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ايجاد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كميته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مقابله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حوادث</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غير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مترقبه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اعضا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زير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تشكيل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مي گردد</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رييس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 مدير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رييس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سرپرستاران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اورژانس</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رئیس 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سرپرستاران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بخشها</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مترون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مسؤول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فني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واحدهاي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پاراكلينيك</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رييس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حراست</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روساي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واحدهاي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اداري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مالي</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مهندسين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مسؤول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ارزيابي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يا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مسؤولين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تاسيسات</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مسؤول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بهداشت</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نماينده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ستاد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حوادث</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غير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مترقبه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شهرستان</w:t>
      </w:r>
      <w:r w:rsidRPr="009561EE">
        <w:rPr>
          <w:rFonts w:ascii="IranNastaliq" w:hAnsi="IranNastaliq" w:cs="B Nazanin"/>
          <w:color w:val="000000"/>
          <w:sz w:val="24"/>
          <w:szCs w:val="24"/>
          <w:rtl/>
          <w:lang w:bidi="fa-IR"/>
        </w:rPr>
        <w:t xml:space="preserve"> / </w:t>
      </w:r>
      <w:r w:rsidRPr="009561EE">
        <w:rPr>
          <w:rFonts w:ascii="IranNastaliq" w:hAnsi="IranNastaliq" w:cs="B Nazanin" w:hint="cs"/>
          <w:color w:val="000000"/>
          <w:sz w:val="24"/>
          <w:szCs w:val="24"/>
          <w:rtl/>
          <w:lang w:bidi="fa-IR"/>
        </w:rPr>
        <w:t>منطقه</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هدف</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كلي</w:t>
      </w:r>
      <w:r w:rsidRPr="009561EE">
        <w:rPr>
          <w:rFonts w:ascii="IranNastaliq" w:hAnsi="IranNastaliq" w:cs="B Nazanin"/>
          <w:b/>
          <w:bCs/>
          <w:color w:val="000000"/>
          <w:sz w:val="24"/>
          <w:szCs w:val="24"/>
          <w:rtl/>
          <w:lang w:bidi="fa-IR"/>
        </w:rPr>
        <w:t xml:space="preserve"> : </w:t>
      </w:r>
      <w:r w:rsidRPr="009561EE">
        <w:rPr>
          <w:rFonts w:ascii="IranNastaliq" w:hAnsi="IranNastaliq" w:cs="B Nazanin" w:hint="cs"/>
          <w:b/>
          <w:bCs/>
          <w:color w:val="000000"/>
          <w:sz w:val="24"/>
          <w:szCs w:val="24"/>
          <w:rtl/>
          <w:lang w:bidi="fa-IR"/>
        </w:rPr>
        <w:t>سازماندهي</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وهدايت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مركزعمليات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اضطراري</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فرايند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عمليات</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هشدار</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دنبال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دستور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رئيس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ستاد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بحران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دانشگاه،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فعال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مي شود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شروع</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عمليات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فراخوان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نيروها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اعلام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وضعيت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بحران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نيروهاي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اطلاع</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امنيت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بسيج ، سوپروايزركشيك</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ومتخصص</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طب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اورژانس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رؤساي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بخشها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فعال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نمودن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روابط</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عمومي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رسانه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اي</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lastRenderedPageBreak/>
        <w:t>خاتمه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دنبال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دستور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صادره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رئيس</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ستاد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بحران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دانشگاه،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خاتمه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عمليات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اعلام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گردد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b/>
          <w:bCs/>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دستورالعمل</w:t>
      </w:r>
      <w:r w:rsidRPr="009561EE">
        <w:rPr>
          <w:rFonts w:ascii="IranNastaliq" w:hAnsi="IranNastaliq" w:cs="B Nazanin"/>
          <w:b/>
          <w:bCs/>
          <w:color w:val="000000"/>
          <w:sz w:val="24"/>
          <w:szCs w:val="24"/>
          <w:rtl/>
          <w:lang w:bidi="fa-IR"/>
        </w:rPr>
        <w:t xml:space="preserve"> :</w:t>
      </w:r>
    </w:p>
    <w:p w:rsidR="009561EE" w:rsidRPr="009561EE" w:rsidRDefault="009561EE" w:rsidP="0087047A">
      <w:pPr>
        <w:numPr>
          <w:ilvl w:val="0"/>
          <w:numId w:val="3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اقدام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برگزاري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جلسة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ويژه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رئيس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آزمايشگاه،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راديولوژي،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كشيك،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كوتاه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حداكثر</w:t>
      </w:r>
      <w:r w:rsidRPr="009561EE">
        <w:rPr>
          <w:rFonts w:ascii="IranNastaliq" w:hAnsi="IranNastaliq" w:cs="B Nazanin"/>
          <w:color w:val="000000"/>
          <w:sz w:val="24"/>
          <w:szCs w:val="24"/>
          <w:rtl/>
        </w:rPr>
        <w:t xml:space="preserve"> 30 </w:t>
      </w:r>
      <w:r w:rsidRPr="009561EE">
        <w:rPr>
          <w:rFonts w:ascii="IranNastaliq" w:hAnsi="IranNastaliq" w:cs="B Nazanin" w:hint="cs"/>
          <w:color w:val="000000"/>
          <w:sz w:val="24"/>
          <w:szCs w:val="24"/>
          <w:rtl/>
        </w:rPr>
        <w:t>دقيقه</w:t>
      </w:r>
    </w:p>
    <w:p w:rsidR="009561EE" w:rsidRPr="009561EE" w:rsidRDefault="009561EE" w:rsidP="0087047A">
      <w:pPr>
        <w:numPr>
          <w:ilvl w:val="0"/>
          <w:numId w:val="3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شروع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متخصص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جراحي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اندازي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3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دريافت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گزارشات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ميزان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تخريب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ساختمان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تأسيسات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پشتيباني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دريافت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وضعيت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مراجعين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 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كشيك،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تاكنون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مراجعه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اند</w:t>
      </w:r>
      <w:r w:rsidRPr="009561EE">
        <w:rPr>
          <w:rFonts w:ascii="IranNastaliq" w:hAnsi="IranNastaliq" w:cs="B Nazanin"/>
          <w:color w:val="000000"/>
          <w:sz w:val="24"/>
          <w:szCs w:val="24"/>
          <w:rtl/>
        </w:rPr>
        <w:t>.</w:t>
      </w:r>
    </w:p>
    <w:p w:rsidR="009561EE" w:rsidRPr="009561EE" w:rsidRDefault="009561EE" w:rsidP="0087047A">
      <w:pPr>
        <w:numPr>
          <w:ilvl w:val="0"/>
          <w:numId w:val="3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دستور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رؤساي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زودتر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موعد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برخي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دسترسي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بيشتر</w:t>
      </w:r>
      <w:r w:rsidRPr="009561EE">
        <w:rPr>
          <w:rFonts w:ascii="IranNastaliq" w:hAnsi="IranNastaliq" w:cs="B Nazanin"/>
          <w:color w:val="000000"/>
          <w:sz w:val="24"/>
          <w:szCs w:val="24"/>
          <w:rtl/>
        </w:rPr>
        <w:t xml:space="preserve">. </w:t>
      </w:r>
    </w:p>
    <w:p w:rsidR="009561EE" w:rsidRPr="009561EE" w:rsidRDefault="009561EE" w:rsidP="0087047A">
      <w:pPr>
        <w:numPr>
          <w:ilvl w:val="0"/>
          <w:numId w:val="3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دستور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كشيك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تهية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لوازم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پزشكان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داوطلبان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فضا،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 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دفتري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دارويي</w:t>
      </w:r>
      <w:r w:rsidRPr="009561EE">
        <w:rPr>
          <w:rFonts w:ascii="IranNastaliq" w:hAnsi="IranNastaliq" w:cs="B Nazanin"/>
          <w:color w:val="000000"/>
          <w:sz w:val="24"/>
          <w:szCs w:val="24"/>
          <w:rtl/>
        </w:rPr>
        <w:t>.</w:t>
      </w:r>
    </w:p>
    <w:p w:rsidR="009561EE" w:rsidRPr="009561EE" w:rsidRDefault="009561EE" w:rsidP="0087047A">
      <w:pPr>
        <w:numPr>
          <w:ilvl w:val="0"/>
          <w:numId w:val="3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دستور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پشتيباني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فراهم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بستگان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بسيج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ارشد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 فعال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روابط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رسانه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w:t>
      </w:r>
      <w:r w:rsidRPr="009561EE">
        <w:rPr>
          <w:rFonts w:ascii="IranNastaliq" w:hAnsi="IranNastaliq" w:cs="B Nazanin"/>
          <w:color w:val="000000"/>
          <w:sz w:val="24"/>
          <w:szCs w:val="24"/>
          <w:rtl/>
        </w:rPr>
        <w:t>.</w:t>
      </w:r>
    </w:p>
    <w:p w:rsidR="009561EE" w:rsidRPr="009561EE" w:rsidRDefault="009561EE" w:rsidP="0087047A">
      <w:pPr>
        <w:numPr>
          <w:ilvl w:val="0"/>
          <w:numId w:val="31"/>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دريافت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اطلاعات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صدور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مجوز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انتشار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اخبار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سقم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r w:rsidRPr="009561EE">
        <w:rPr>
          <w:rFonts w:ascii="IranNastaliq" w:hAnsi="IranNastaliq" w:cs="B Nazanin"/>
          <w:color w:val="000000"/>
          <w:sz w:val="24"/>
          <w:szCs w:val="24"/>
          <w:rtl/>
        </w:rPr>
        <w:t xml:space="preserve">. </w:t>
      </w:r>
    </w:p>
    <w:p w:rsidR="009561EE" w:rsidRPr="009561EE" w:rsidRDefault="009561EE" w:rsidP="009561EE">
      <w:pPr>
        <w:bidi/>
        <w:spacing w:line="240" w:lineRule="auto"/>
        <w:rPr>
          <w:rFonts w:ascii="IranNastaliq" w:hAnsi="IranNastaliq" w:cs="B Nazanin"/>
          <w:color w:val="000000"/>
          <w:sz w:val="24"/>
          <w:szCs w:val="24"/>
          <w:rtl/>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مديريت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درمان</w:t>
      </w:r>
      <w:r w:rsidRPr="009561EE">
        <w:rPr>
          <w:rFonts w:ascii="IranNastaliq" w:hAnsi="IranNastaliq" w:cs="B Nazanin"/>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3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صدور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حذف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اكتيو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p>
    <w:p w:rsidR="009561EE" w:rsidRPr="009561EE" w:rsidRDefault="009561EE" w:rsidP="0087047A">
      <w:pPr>
        <w:numPr>
          <w:ilvl w:val="0"/>
          <w:numId w:val="3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دستور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روتين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آزمايشگاه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راديولوژي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p>
    <w:p w:rsidR="009561EE" w:rsidRPr="009561EE" w:rsidRDefault="009561EE" w:rsidP="0087047A">
      <w:pPr>
        <w:numPr>
          <w:ilvl w:val="0"/>
          <w:numId w:val="3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استقرار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مركز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نزديكي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مركز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p>
    <w:p w:rsidR="009561EE" w:rsidRPr="009561EE" w:rsidRDefault="009561EE" w:rsidP="0087047A">
      <w:pPr>
        <w:numPr>
          <w:ilvl w:val="0"/>
          <w:numId w:val="3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دستور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تخلية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غيراورژانس</w:t>
      </w:r>
      <w:r w:rsidRPr="009561EE">
        <w:rPr>
          <w:rFonts w:ascii="IranNastaliq" w:hAnsi="IranNastaliq" w:cs="B Nazanin"/>
          <w:color w:val="000000"/>
          <w:sz w:val="24"/>
          <w:szCs w:val="24"/>
          <w:rtl/>
        </w:rPr>
        <w:t xml:space="preserve">. </w:t>
      </w:r>
    </w:p>
    <w:p w:rsidR="009561EE" w:rsidRPr="009561EE" w:rsidRDefault="009561EE" w:rsidP="0087047A">
      <w:pPr>
        <w:numPr>
          <w:ilvl w:val="0"/>
          <w:numId w:val="3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ميزان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پيشرفت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3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كسب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اطمينان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رزيدنت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پاراكلينيك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3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سازماندهي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جنبه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گذاشتن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پيشنهادات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زيرمجموعه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زمينة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پاراكلينيك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p>
    <w:p w:rsidR="009561EE" w:rsidRPr="009561EE" w:rsidRDefault="009561EE" w:rsidP="0087047A">
      <w:pPr>
        <w:numPr>
          <w:ilvl w:val="0"/>
          <w:numId w:val="32"/>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lastRenderedPageBreak/>
        <w:t>اطمينان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بازرسي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اشكالات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w:t>
      </w:r>
    </w:p>
    <w:p w:rsidR="009561EE" w:rsidRPr="009561EE" w:rsidRDefault="009561EE" w:rsidP="009561EE">
      <w:pPr>
        <w:bidi/>
        <w:spacing w:line="240" w:lineRule="auto"/>
        <w:rPr>
          <w:rFonts w:ascii="IranNastaliq" w:hAnsi="IranNastaliq" w:cs="B Nazanin"/>
          <w:color w:val="000000"/>
          <w:sz w:val="24"/>
          <w:szCs w:val="24"/>
          <w:rtl/>
        </w:rPr>
      </w:pPr>
    </w:p>
    <w:p w:rsidR="009561EE" w:rsidRPr="009561EE" w:rsidRDefault="009561EE" w:rsidP="009561EE">
      <w:pPr>
        <w:bidi/>
        <w:spacing w:line="240" w:lineRule="auto"/>
        <w:rPr>
          <w:rFonts w:ascii="IranNastaliq" w:hAnsi="IranNastaliq" w:cs="B Nazanin"/>
          <w:b/>
          <w:bCs/>
          <w:color w:val="000000"/>
          <w:sz w:val="24"/>
          <w:szCs w:val="24"/>
          <w:rtl/>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rPr>
        <w:t xml:space="preserve"> واحد</w:t>
      </w:r>
      <w:r w:rsidRPr="009561EE">
        <w:rPr>
          <w:rFonts w:ascii="IranNastaliq" w:hAnsi="IranNastaliq" w:cs="B Nazanin"/>
          <w:b/>
          <w:bCs/>
          <w:color w:val="000000"/>
          <w:sz w:val="24"/>
          <w:szCs w:val="24"/>
          <w:rtl/>
        </w:rPr>
        <w:t xml:space="preserve"> </w:t>
      </w:r>
      <w:r w:rsidRPr="009561EE">
        <w:rPr>
          <w:rFonts w:ascii="IranNastaliq" w:hAnsi="IranNastaliq" w:cs="B Nazanin" w:hint="cs"/>
          <w:b/>
          <w:bCs/>
          <w:color w:val="000000"/>
          <w:sz w:val="24"/>
          <w:szCs w:val="24"/>
          <w:rtl/>
        </w:rPr>
        <w:t>عمليات</w:t>
      </w:r>
      <w:r w:rsidRPr="009561EE">
        <w:rPr>
          <w:rFonts w:ascii="IranNastaliq" w:hAnsi="IranNastaliq" w:cs="B Nazanin"/>
          <w:b/>
          <w:bCs/>
          <w:color w:val="000000"/>
          <w:sz w:val="24"/>
          <w:szCs w:val="24"/>
          <w:rtl/>
        </w:rPr>
        <w:t xml:space="preserve"> :</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جانشين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جانشين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دوم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جانشين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سوم</w:t>
      </w:r>
      <w:r w:rsidRPr="009561EE">
        <w:rPr>
          <w:rFonts w:ascii="IranNastaliq" w:hAnsi="IranNastaliq" w:cs="B Nazanin"/>
          <w:color w:val="000000"/>
          <w:sz w:val="24"/>
          <w:szCs w:val="24"/>
          <w:rtl/>
        </w:rPr>
        <w:t>:</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دستورالعمل</w:t>
      </w:r>
      <w:r w:rsidRPr="009561EE">
        <w:rPr>
          <w:rFonts w:ascii="IranNastaliq" w:hAnsi="IranNastaliq" w:cs="B Nazanin"/>
          <w:color w:val="000000"/>
          <w:sz w:val="24"/>
          <w:szCs w:val="24"/>
          <w:rtl/>
        </w:rPr>
        <w:t>:</w:t>
      </w:r>
    </w:p>
    <w:p w:rsidR="009561EE" w:rsidRPr="009561EE" w:rsidRDefault="009561EE" w:rsidP="0087047A">
      <w:pPr>
        <w:numPr>
          <w:ilvl w:val="0"/>
          <w:numId w:val="3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سازماندهي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هدايت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جنبه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مرتبط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مجموعه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پاراكلينيك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انساني</w:t>
      </w:r>
      <w:r w:rsidRPr="009561EE">
        <w:rPr>
          <w:rFonts w:ascii="IranNastaliq" w:hAnsi="IranNastaliq" w:cs="B Nazanin"/>
          <w:color w:val="000000"/>
          <w:sz w:val="24"/>
          <w:szCs w:val="24"/>
          <w:rtl/>
        </w:rPr>
        <w:t>.</w:t>
      </w:r>
    </w:p>
    <w:p w:rsidR="009561EE" w:rsidRPr="009561EE" w:rsidRDefault="009561EE" w:rsidP="0087047A">
      <w:pPr>
        <w:numPr>
          <w:ilvl w:val="0"/>
          <w:numId w:val="3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برپايي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صحرايي</w:t>
      </w:r>
      <w:r w:rsidRPr="009561EE">
        <w:rPr>
          <w:rFonts w:ascii="IranNastaliq" w:hAnsi="IranNastaliq" w:cs="B Nazanin"/>
          <w:color w:val="000000"/>
          <w:sz w:val="24"/>
          <w:szCs w:val="24"/>
          <w:rtl/>
        </w:rPr>
        <w:t>.</w:t>
      </w:r>
    </w:p>
    <w:p w:rsidR="009561EE" w:rsidRPr="009561EE" w:rsidRDefault="009561EE" w:rsidP="0087047A">
      <w:pPr>
        <w:numPr>
          <w:ilvl w:val="0"/>
          <w:numId w:val="3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تدوين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دستورالعمل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تعويق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الكتيو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هنگام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بروز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 xml:space="preserve"> . </w:t>
      </w:r>
    </w:p>
    <w:p w:rsidR="009561EE" w:rsidRPr="009561EE" w:rsidRDefault="009561EE" w:rsidP="0087047A">
      <w:pPr>
        <w:numPr>
          <w:ilvl w:val="0"/>
          <w:numId w:val="3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سازماندهي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آموزش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برگزاري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مانور</w:t>
      </w:r>
      <w:r w:rsidRPr="009561EE">
        <w:rPr>
          <w:rFonts w:ascii="IranNastaliq" w:hAnsi="IranNastaliq" w:cs="B Nazanin"/>
          <w:color w:val="000000"/>
          <w:sz w:val="24"/>
          <w:szCs w:val="24"/>
          <w:rtl/>
        </w:rPr>
        <w:t xml:space="preserve"> . </w:t>
      </w:r>
    </w:p>
    <w:p w:rsidR="009561EE" w:rsidRPr="009561EE" w:rsidRDefault="009561EE" w:rsidP="0087047A">
      <w:pPr>
        <w:numPr>
          <w:ilvl w:val="0"/>
          <w:numId w:val="3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توجيه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موقعيت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جلسات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توجيهي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بعدي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w:t>
      </w:r>
    </w:p>
    <w:p w:rsidR="009561EE" w:rsidRPr="009561EE" w:rsidRDefault="009561EE" w:rsidP="009561EE">
      <w:pPr>
        <w:bidi/>
        <w:spacing w:line="240" w:lineRule="auto"/>
        <w:rPr>
          <w:rFonts w:ascii="IranNastaliq" w:hAnsi="IranNastaliq" w:cs="B Nazanin"/>
          <w:color w:val="000000"/>
          <w:sz w:val="24"/>
          <w:szCs w:val="24"/>
          <w:rtl/>
        </w:rPr>
      </w:pPr>
    </w:p>
    <w:p w:rsidR="009561EE" w:rsidRPr="009561EE" w:rsidRDefault="009561EE" w:rsidP="009561EE">
      <w:pPr>
        <w:bidi/>
        <w:spacing w:line="240" w:lineRule="auto"/>
        <w:rPr>
          <w:rFonts w:ascii="IranNastaliq" w:hAnsi="IranNastaliq" w:cs="B Nazanin"/>
          <w:b/>
          <w:bCs/>
          <w:color w:val="000000"/>
          <w:sz w:val="24"/>
          <w:szCs w:val="24"/>
          <w:rtl/>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rPr>
        <w:t xml:space="preserve"> واحد</w:t>
      </w:r>
      <w:r w:rsidRPr="009561EE">
        <w:rPr>
          <w:rFonts w:ascii="IranNastaliq" w:hAnsi="IranNastaliq" w:cs="B Nazanin"/>
          <w:b/>
          <w:bCs/>
          <w:color w:val="000000"/>
          <w:sz w:val="24"/>
          <w:szCs w:val="24"/>
          <w:rtl/>
        </w:rPr>
        <w:t xml:space="preserve"> </w:t>
      </w:r>
      <w:r w:rsidRPr="009561EE">
        <w:rPr>
          <w:rFonts w:ascii="IranNastaliq" w:hAnsi="IranNastaliq" w:cs="B Nazanin" w:hint="cs"/>
          <w:b/>
          <w:bCs/>
          <w:color w:val="000000"/>
          <w:sz w:val="24"/>
          <w:szCs w:val="24"/>
          <w:rtl/>
        </w:rPr>
        <w:t>پشتيباني</w:t>
      </w:r>
      <w:r w:rsidRPr="009561EE">
        <w:rPr>
          <w:rFonts w:ascii="IranNastaliq" w:hAnsi="IranNastaliq" w:cs="B Nazanin"/>
          <w:b/>
          <w:bCs/>
          <w:color w:val="000000"/>
          <w:sz w:val="24"/>
          <w:szCs w:val="24"/>
          <w:rtl/>
        </w:rPr>
        <w:t xml:space="preserve"> :</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جانشين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جانشين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دوم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جانشين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سوم</w:t>
      </w:r>
      <w:r w:rsidRPr="009561EE">
        <w:rPr>
          <w:rFonts w:ascii="IranNastaliq" w:hAnsi="IranNastaliq" w:cs="B Nazanin"/>
          <w:color w:val="000000"/>
          <w:sz w:val="24"/>
          <w:szCs w:val="24"/>
          <w:rtl/>
        </w:rPr>
        <w:t>:</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دستورالعمل</w:t>
      </w:r>
      <w:r w:rsidRPr="009561EE">
        <w:rPr>
          <w:rFonts w:ascii="IranNastaliq" w:hAnsi="IranNastaliq" w:cs="B Nazanin"/>
          <w:color w:val="000000"/>
          <w:sz w:val="24"/>
          <w:szCs w:val="24"/>
          <w:rtl/>
        </w:rPr>
        <w:t>:</w:t>
      </w:r>
    </w:p>
    <w:p w:rsidR="009561EE" w:rsidRPr="009561EE" w:rsidRDefault="009561EE" w:rsidP="0087047A">
      <w:pPr>
        <w:numPr>
          <w:ilvl w:val="0"/>
          <w:numId w:val="3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سازماندهي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هدايت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مرتبط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نگهداري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فضاي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فيزيكي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ميزان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سرپناه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منابع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پشتيباني كننده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مقاصد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پزشكي</w:t>
      </w:r>
    </w:p>
    <w:p w:rsidR="009561EE" w:rsidRPr="009561EE" w:rsidRDefault="009561EE" w:rsidP="0087047A">
      <w:pPr>
        <w:numPr>
          <w:ilvl w:val="0"/>
          <w:numId w:val="3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فضاي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شرايط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نامناسب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جوي</w:t>
      </w:r>
    </w:p>
    <w:p w:rsidR="009561EE" w:rsidRPr="009561EE" w:rsidRDefault="009561EE" w:rsidP="0087047A">
      <w:pPr>
        <w:numPr>
          <w:ilvl w:val="0"/>
          <w:numId w:val="3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بررسي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محتمل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الوقوع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سازه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سازه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p>
    <w:p w:rsidR="009561EE" w:rsidRPr="009561EE" w:rsidRDefault="009561EE" w:rsidP="0087047A">
      <w:pPr>
        <w:numPr>
          <w:ilvl w:val="0"/>
          <w:numId w:val="3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مكانهاي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مختلف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وقوع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گرفتن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مكانهاي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جانشين</w:t>
      </w:r>
    </w:p>
    <w:p w:rsidR="009561EE" w:rsidRPr="009561EE" w:rsidRDefault="009561EE" w:rsidP="0087047A">
      <w:pPr>
        <w:numPr>
          <w:ilvl w:val="0"/>
          <w:numId w:val="3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تشكيل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تيمهاي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مجهز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بررسي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آسيب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تدوين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آموزشي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p>
    <w:p w:rsidR="009561EE" w:rsidRPr="009561EE" w:rsidRDefault="009561EE" w:rsidP="0087047A">
      <w:pPr>
        <w:numPr>
          <w:ilvl w:val="0"/>
          <w:numId w:val="3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تامين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خودكفايي</w:t>
      </w:r>
      <w:r w:rsidRPr="009561EE">
        <w:rPr>
          <w:rFonts w:ascii="IranNastaliq" w:hAnsi="IranNastaliq" w:cs="B Nazanin"/>
          <w:color w:val="000000"/>
          <w:sz w:val="24"/>
          <w:szCs w:val="24"/>
          <w:rtl/>
        </w:rPr>
        <w:t xml:space="preserve"> 72 </w:t>
      </w:r>
      <w:r w:rsidRPr="009561EE">
        <w:rPr>
          <w:rFonts w:ascii="IranNastaliq" w:hAnsi="IranNastaliq" w:cs="B Nazanin" w:hint="cs"/>
          <w:color w:val="000000"/>
          <w:sz w:val="24"/>
          <w:szCs w:val="24"/>
          <w:rtl/>
        </w:rPr>
        <w:t>ساعته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گرفتن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مصدومين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 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داوطلبين</w:t>
      </w:r>
    </w:p>
    <w:p w:rsidR="009561EE" w:rsidRPr="009561EE" w:rsidRDefault="009561EE" w:rsidP="0087047A">
      <w:pPr>
        <w:numPr>
          <w:ilvl w:val="0"/>
          <w:numId w:val="3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سازمانهاي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اطراف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مانند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سالمندان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مدارس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مساجد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ورزشگاهها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جلب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حمايتهاي مختلف</w:t>
      </w:r>
    </w:p>
    <w:p w:rsidR="009561EE" w:rsidRPr="009561EE" w:rsidRDefault="009561EE" w:rsidP="0087047A">
      <w:pPr>
        <w:numPr>
          <w:ilvl w:val="0"/>
          <w:numId w:val="34"/>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lastRenderedPageBreak/>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جيره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بندي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تجهيزات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سوخت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noProof/>
          <w:color w:val="000000"/>
          <w:sz w:val="24"/>
          <w:szCs w:val="24"/>
          <w:rtl/>
        </w:rPr>
        <w:drawing>
          <wp:anchor distT="0" distB="0" distL="114300" distR="114300" simplePos="0" relativeHeight="251685888" behindDoc="1" locked="0" layoutInCell="1" allowOverlap="1" wp14:anchorId="1A750EC8" wp14:editId="17C4C0F0">
            <wp:simplePos x="0" y="0"/>
            <wp:positionH relativeFrom="column">
              <wp:posOffset>64770</wp:posOffset>
            </wp:positionH>
            <wp:positionV relativeFrom="paragraph">
              <wp:posOffset>207010</wp:posOffset>
            </wp:positionV>
            <wp:extent cx="5416550" cy="4787900"/>
            <wp:effectExtent l="19050" t="0" r="0" b="0"/>
            <wp:wrapNone/>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5416550" cy="4787900"/>
                    </a:xfrm>
                    <a:prstGeom prst="rect">
                      <a:avLst/>
                    </a:prstGeom>
                    <a:noFill/>
                    <a:ln w="9525">
                      <a:noFill/>
                      <a:miter lim="800000"/>
                      <a:headEnd/>
                      <a:tailEnd/>
                    </a:ln>
                  </pic:spPr>
                </pic:pic>
              </a:graphicData>
            </a:graphic>
          </wp:anchor>
        </w:drawing>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F45AAA" w:rsidRDefault="009561EE" w:rsidP="00F45AAA">
      <w:pPr>
        <w:bidi/>
        <w:spacing w:line="240" w:lineRule="auto"/>
        <w:rPr>
          <w:rFonts w:ascii="IranNastaliq" w:hAnsi="IranNastaliq" w:cs="B Nazanin"/>
          <w:b/>
          <w:bCs/>
          <w:color w:val="000000"/>
          <w:sz w:val="24"/>
          <w:szCs w:val="24"/>
          <w:rtl/>
        </w:rPr>
      </w:pPr>
      <w:r w:rsidRPr="009561EE">
        <w:rPr>
          <w:rFonts w:ascii="IranNastaliq" w:hAnsi="IranNastaliq" w:cs="B Nazanin" w:hint="cs"/>
          <w:b/>
          <w:bCs/>
          <w:color w:val="000000"/>
          <w:sz w:val="24"/>
          <w:szCs w:val="24"/>
          <w:rtl/>
          <w:lang w:bidi="fa-IR"/>
        </w:rPr>
        <w:t xml:space="preserve"> ترياژ</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قرمز</w:t>
      </w:r>
      <w:r w:rsidRPr="009561EE">
        <w:rPr>
          <w:rFonts w:ascii="IranNastaliq" w:hAnsi="IranNastaliq" w:cs="B Nazanin"/>
          <w:b/>
          <w:bCs/>
          <w:color w:val="000000"/>
          <w:sz w:val="24"/>
          <w:szCs w:val="24"/>
          <w:rtl/>
          <w:lang w:bidi="fa-IR"/>
        </w:rPr>
        <w:t xml:space="preserve"> </w:t>
      </w:r>
    </w:p>
    <w:p w:rsidR="009561EE" w:rsidRPr="00F45AAA" w:rsidRDefault="009561EE" w:rsidP="00F45AAA">
      <w:pPr>
        <w:bidi/>
        <w:spacing w:line="240" w:lineRule="auto"/>
        <w:rPr>
          <w:rFonts w:ascii="IranNastaliq" w:hAnsi="IranNastaliq" w:cs="B Nazanin"/>
          <w:b/>
          <w:bCs/>
          <w:color w:val="000000"/>
          <w:sz w:val="24"/>
          <w:szCs w:val="24"/>
          <w:rtl/>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 </w:t>
      </w:r>
      <w:r w:rsidRPr="009561EE">
        <w:rPr>
          <w:rFonts w:ascii="IranNastaliq" w:hAnsi="IranNastaliq" w:cs="B Nazanin" w:hint="cs"/>
          <w:color w:val="000000"/>
          <w:sz w:val="24"/>
          <w:szCs w:val="24"/>
          <w:rtl/>
          <w:lang w:bidi="fa-IR"/>
        </w:rPr>
        <w:t>تسهيل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 نظم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فوري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خيلي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فوري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داراي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شوك وهيپوكسي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شديد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هستند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مي توانند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زنده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بمانند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1)</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گرفتن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سريع</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فشار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وبررسي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وضعيت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تنفسي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وآماده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كردن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وسايل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نياز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جهت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نقل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انتقال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جهت جابجايي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داخل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اورژانس</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2) درخواست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نيروي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كمكي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خدمات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پرسنلي</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lastRenderedPageBreak/>
        <w:t>3) فراهم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نمودن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مكان،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گونه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بتوان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وسايل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نظر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آنجا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قرار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داد</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4) اطمينان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نظم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جابجايي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سريع</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منطقه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فوري</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5) گزارش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منظم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مكرر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وضعيت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مترون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p>
    <w:p w:rsidR="009561EE" w:rsidRPr="009561EE" w:rsidRDefault="009561EE" w:rsidP="006B2523">
      <w:pPr>
        <w:bidi/>
        <w:spacing w:line="240" w:lineRule="auto"/>
        <w:rPr>
          <w:rFonts w:ascii="IranNastaliq" w:hAnsi="IranNastaliq" w:cs="B Nazanin"/>
          <w:color w:val="000000"/>
          <w:sz w:val="24"/>
          <w:szCs w:val="24"/>
          <w:lang w:bidi="fa-IR"/>
        </w:rPr>
      </w:pPr>
      <w:r w:rsidRPr="009561EE">
        <w:rPr>
          <w:rFonts w:ascii="IranNastaliq" w:hAnsi="IranNastaliq" w:cs="B Nazanin" w:hint="cs"/>
          <w:color w:val="000000"/>
          <w:sz w:val="24"/>
          <w:szCs w:val="24"/>
          <w:rtl/>
          <w:lang w:bidi="fa-IR"/>
        </w:rPr>
        <w:t xml:space="preserve">6) </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فراهم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نمودن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امكانات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لازم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محل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گونه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بتوان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هرچه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سريعتر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داخل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اتاق </w:t>
      </w:r>
      <w:r w:rsidRPr="009561EE">
        <w:rPr>
          <w:rFonts w:ascii="IranNastaliq" w:hAnsi="IranNastaliq" w:cs="B Nazanin"/>
          <w:color w:val="000000"/>
          <w:sz w:val="24"/>
          <w:szCs w:val="24"/>
        </w:rPr>
        <w:t>CPR</w:t>
      </w:r>
      <w:r w:rsidRPr="009561EE">
        <w:rPr>
          <w:rFonts w:ascii="IranNastaliq" w:hAnsi="IranNastaliq" w:cs="B Nazanin" w:hint="cs"/>
          <w:color w:val="000000"/>
          <w:sz w:val="24"/>
          <w:szCs w:val="24"/>
          <w:rtl/>
          <w:lang w:bidi="fa-IR"/>
        </w:rPr>
        <w:t xml:space="preserve"> </w:t>
      </w:r>
      <w:r w:rsidRPr="009561EE">
        <w:rPr>
          <w:rFonts w:ascii="IranNastaliq" w:hAnsi="IranNastaliq" w:cs="B Nazanin"/>
          <w:color w:val="000000"/>
          <w:sz w:val="24"/>
          <w:szCs w:val="24"/>
          <w:rtl/>
          <w:lang w:bidi="fa-IR"/>
        </w:rPr>
        <w:t>(</w:t>
      </w:r>
      <w:r w:rsidRPr="009561EE">
        <w:rPr>
          <w:rFonts w:ascii="IranNastaliq" w:hAnsi="IranNastaliq" w:cs="B Nazanin" w:hint="cs"/>
          <w:color w:val="000000"/>
          <w:sz w:val="24"/>
          <w:szCs w:val="24"/>
          <w:rtl/>
          <w:lang w:bidi="fa-IR"/>
        </w:rPr>
        <w:t>احياء</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انتقال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داد</w:t>
      </w:r>
      <w:r w:rsidR="006B2523">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ترياژ</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زرد</w:t>
      </w:r>
      <w:r w:rsidRPr="009561EE">
        <w:rPr>
          <w:rFonts w:ascii="IranNastaliq" w:hAnsi="IranNastaliq" w:cs="B Nazanin"/>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تسهيل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دردرمان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منطقه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درمان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تاخيري</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اولويت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هنوز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شوك</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يا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هيپوكسي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اند،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مراقبت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مناسب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ميتوان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بيماررا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w:t>
      </w:r>
      <w:r w:rsidRPr="009561EE">
        <w:rPr>
          <w:rFonts w:ascii="IranNastaliq" w:hAnsi="IranNastaliq" w:cs="B Nazanin"/>
          <w:color w:val="000000"/>
          <w:sz w:val="24"/>
          <w:szCs w:val="24"/>
          <w:rtl/>
          <w:lang w:bidi="fa-IR"/>
        </w:rPr>
        <w:t xml:space="preserve"> 45</w:t>
      </w:r>
      <w:r w:rsidRPr="009561EE">
        <w:rPr>
          <w:rFonts w:ascii="IranNastaliq" w:hAnsi="IranNastaliq" w:cs="B Nazanin" w:hint="cs"/>
          <w:color w:val="000000"/>
          <w:sz w:val="24"/>
          <w:szCs w:val="24"/>
          <w:rtl/>
          <w:lang w:bidi="fa-IR"/>
        </w:rPr>
        <w:t>-</w:t>
      </w:r>
      <w:r w:rsidRPr="009561EE">
        <w:rPr>
          <w:rFonts w:ascii="IranNastaliq" w:hAnsi="IranNastaliq" w:cs="B Nazanin"/>
          <w:color w:val="000000"/>
          <w:sz w:val="24"/>
          <w:szCs w:val="24"/>
          <w:rtl/>
          <w:lang w:bidi="fa-IR"/>
        </w:rPr>
        <w:t xml:space="preserve">30 </w:t>
      </w:r>
      <w:r w:rsidRPr="009561EE">
        <w:rPr>
          <w:rFonts w:ascii="IranNastaliq" w:hAnsi="IranNastaliq" w:cs="B Nazanin" w:hint="cs"/>
          <w:color w:val="000000"/>
          <w:sz w:val="24"/>
          <w:szCs w:val="24"/>
          <w:rtl/>
          <w:lang w:bidi="fa-IR"/>
        </w:rPr>
        <w:t>دقيقه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پايدار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داشت</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3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گرفتن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داوطلب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سمت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رفتارهاي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ناهنجارهستند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3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گرفتن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اضافه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ديگر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p>
    <w:p w:rsidR="009561EE" w:rsidRPr="009561EE" w:rsidRDefault="009561EE" w:rsidP="0087047A">
      <w:pPr>
        <w:numPr>
          <w:ilvl w:val="0"/>
          <w:numId w:val="3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اطمينان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وضعيت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اطمينان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تغيير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شرايط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باليني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تبديل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ديگر</w:t>
      </w:r>
    </w:p>
    <w:p w:rsidR="009561EE" w:rsidRPr="009561EE" w:rsidRDefault="009561EE" w:rsidP="0087047A">
      <w:pPr>
        <w:numPr>
          <w:ilvl w:val="0"/>
          <w:numId w:val="3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فراهم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وسايل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صحيح</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p>
    <w:p w:rsidR="009561EE" w:rsidRPr="009561EE" w:rsidRDefault="009561EE" w:rsidP="0087047A">
      <w:pPr>
        <w:numPr>
          <w:ilvl w:val="0"/>
          <w:numId w:val="3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اطمينان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حاصل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وسايل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منطقه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تأخيري</w:t>
      </w:r>
      <w:r w:rsidRPr="009561EE">
        <w:rPr>
          <w:rFonts w:ascii="IranNastaliq" w:hAnsi="IranNastaliq" w:cs="B Nazanin"/>
          <w:color w:val="000000"/>
          <w:sz w:val="24"/>
          <w:szCs w:val="24"/>
          <w:rtl/>
        </w:rPr>
        <w:t xml:space="preserve"> </w:t>
      </w:r>
    </w:p>
    <w:p w:rsidR="009561EE" w:rsidRPr="006B2523" w:rsidRDefault="009561EE" w:rsidP="006B2523">
      <w:pPr>
        <w:numPr>
          <w:ilvl w:val="0"/>
          <w:numId w:val="3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فراهم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منطقه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تأخيري</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ترياژ</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سبز</w:t>
      </w:r>
      <w:r w:rsidRPr="009561EE">
        <w:rPr>
          <w:rFonts w:ascii="IranNastaliq" w:hAnsi="IranNastaliq" w:cs="B Nazanin"/>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هماهنگي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مراقبتهاي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محدود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ترياژ</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اولويت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غيرفوري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بدون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عوارض</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سيستميك</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وضعيتشان،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حداقل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مراقبت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ساعات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آينده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احتمالاً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وخيم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تر نخواهد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tl/>
          <w:lang w:bidi="fa-IR"/>
        </w:rPr>
        <w:t>دستورالعمل</w:t>
      </w:r>
      <w:r w:rsidRPr="009561EE">
        <w:rPr>
          <w:rFonts w:ascii="IranNastaliq" w:hAnsi="IranNastaliq" w:cs="B Nazanin"/>
          <w:b/>
          <w:bCs/>
          <w:color w:val="000000"/>
          <w:sz w:val="24"/>
          <w:szCs w:val="24"/>
          <w:rtl/>
          <w:lang w:bidi="fa-IR"/>
        </w:rPr>
        <w:t>:</w:t>
      </w:r>
    </w:p>
    <w:p w:rsidR="009561EE" w:rsidRPr="009561EE" w:rsidRDefault="009561EE" w:rsidP="0087047A">
      <w:pPr>
        <w:numPr>
          <w:ilvl w:val="0"/>
          <w:numId w:val="3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تصميم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گيري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زمينه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مصدومين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سرپايي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واقدامات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سرپايي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وآتل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 گچ</w:t>
      </w:r>
    </w:p>
    <w:p w:rsidR="009561EE" w:rsidRPr="009561EE" w:rsidRDefault="009561EE" w:rsidP="0087047A">
      <w:pPr>
        <w:numPr>
          <w:ilvl w:val="0"/>
          <w:numId w:val="3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تصميم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گيري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زمينه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نداشتن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حياتي</w:t>
      </w:r>
    </w:p>
    <w:p w:rsidR="009561EE" w:rsidRPr="009561EE" w:rsidRDefault="009561EE" w:rsidP="0087047A">
      <w:pPr>
        <w:numPr>
          <w:ilvl w:val="0"/>
          <w:numId w:val="3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رساني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مداوم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شيفت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p>
    <w:p w:rsidR="009561EE" w:rsidRPr="009561EE" w:rsidRDefault="009561EE" w:rsidP="0087047A">
      <w:pPr>
        <w:numPr>
          <w:ilvl w:val="0"/>
          <w:numId w:val="3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بررسي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نسبت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باركاري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نيروهايي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بدون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استفاده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داراي استفاده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محدود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هستند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ديگر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ارجاع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نمايد.</w:t>
      </w:r>
    </w:p>
    <w:p w:rsidR="009561EE" w:rsidRPr="009561EE" w:rsidRDefault="009561EE" w:rsidP="0087047A">
      <w:pPr>
        <w:numPr>
          <w:ilvl w:val="0"/>
          <w:numId w:val="3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بررسي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مجدد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سبز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بعد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گذشت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چند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ساعت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اطمينان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گروه ترياژي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قرمز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تبديل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باشند</w:t>
      </w:r>
      <w:r w:rsidRPr="009561EE">
        <w:rPr>
          <w:rFonts w:ascii="IranNastaliq" w:hAnsi="IranNastaliq" w:cs="B Nazanin"/>
          <w:color w:val="000000"/>
          <w:sz w:val="24"/>
          <w:szCs w:val="24"/>
          <w:rtl/>
        </w:rPr>
        <w:t>.</w:t>
      </w:r>
    </w:p>
    <w:p w:rsidR="009561EE" w:rsidRPr="006B2523" w:rsidRDefault="009561EE" w:rsidP="006B2523">
      <w:pPr>
        <w:numPr>
          <w:ilvl w:val="0"/>
          <w:numId w:val="3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جمع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درخواست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وسايل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آتل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بانداژ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فراهم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هرچه سريعتر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امكانات</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w:t>
      </w:r>
      <w:r w:rsidRPr="009561EE">
        <w:rPr>
          <w:rFonts w:ascii="IranNastaliq" w:hAnsi="IranNastaliq" w:cs="B Nazanin" w:hint="cs"/>
          <w:color w:val="000000"/>
          <w:sz w:val="24"/>
          <w:szCs w:val="24"/>
          <w:rtl/>
          <w:lang w:bidi="fa-IR"/>
        </w:rPr>
        <w:t xml:space="preserve"> </w:t>
      </w:r>
      <w:r w:rsidRPr="009561EE">
        <w:rPr>
          <w:rFonts w:ascii="IranNastaliq" w:hAnsi="IranNastaliq" w:cs="B Nazanin" w:hint="cs"/>
          <w:b/>
          <w:bCs/>
          <w:color w:val="000000"/>
          <w:sz w:val="24"/>
          <w:szCs w:val="24"/>
          <w:rtl/>
          <w:lang w:bidi="fa-IR"/>
        </w:rPr>
        <w:t>كد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سياه</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خانه</w:t>
      </w:r>
      <w:r w:rsidRPr="009561EE">
        <w:rPr>
          <w:rFonts w:ascii="IranNastaliq" w:hAnsi="IranNastaliq" w:cs="B Nazanin"/>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جمع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محافظت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جسدهاي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متوفيان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متوفيان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هويت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نمايد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اعزام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تحويل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خانواده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فرآيندها</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رزيدنت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مقيم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معاينه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مجدد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بعضي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ترابري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فوت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عودت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برانكارد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وسايلي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سردخانه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منتقل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تكميل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جسد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نگهداري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دقيق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فوتي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تحويل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حفظ</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نگهداري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اشياء</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لوازم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قيمتي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انتظامي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حراست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برچسب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بتوان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معاينه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بقيه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تشخيص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فوت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p>
    <w:p w:rsidR="009561EE" w:rsidRPr="006B2523" w:rsidRDefault="009561EE" w:rsidP="006B2523">
      <w:pPr>
        <w:numPr>
          <w:ilvl w:val="0"/>
          <w:numId w:val="3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اقدام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ضدعفوني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نگهباني</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امنيت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وانتظامات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3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محدود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ملاقات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كنندگان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ورود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خروج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كودكان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اموال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اجساد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لوازم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اجازه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ويژه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شناسايي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باشد</w:t>
      </w:r>
      <w:r w:rsidRPr="009561EE">
        <w:rPr>
          <w:rFonts w:ascii="IranNastaliq" w:hAnsi="IranNastaliq" w:cs="B Nazanin"/>
          <w:color w:val="000000"/>
          <w:sz w:val="24"/>
          <w:szCs w:val="24"/>
          <w:rtl/>
        </w:rPr>
        <w:t>.</w:t>
      </w:r>
    </w:p>
    <w:p w:rsidR="009561EE" w:rsidRPr="009561EE" w:rsidRDefault="009561EE" w:rsidP="0087047A">
      <w:pPr>
        <w:numPr>
          <w:ilvl w:val="0"/>
          <w:numId w:val="3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ايجاد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رابطه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پليس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منطقه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ارسال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ارسال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تقاضا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راهنمايي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رانندگي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خيابان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منتهي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داشتن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فعاليت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 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مشاهدات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هشدار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مشاهده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گونه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مشكوك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خطرناك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 حفاظت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محافظت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اموال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پزشكي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دليل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داخل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فضاي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خارج 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يابد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گزارش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w:t>
      </w:r>
    </w:p>
    <w:p w:rsidR="009561EE" w:rsidRPr="006B2523" w:rsidRDefault="009561EE" w:rsidP="006B2523">
      <w:pPr>
        <w:numPr>
          <w:ilvl w:val="0"/>
          <w:numId w:val="3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نزديك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بانك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وجوهات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باارزش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درآمدهاي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مخابرات</w:t>
      </w:r>
      <w:r w:rsidRPr="009561EE">
        <w:rPr>
          <w:rFonts w:ascii="IranNastaliq" w:hAnsi="IranNastaliq" w:cs="B Nazanin"/>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سازماندهي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ارتباطات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داخلي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خارجي</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ايجاد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پايگاه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نزديك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مركز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حفظ</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برقراري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سيستم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تلفن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فرستادن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مختلف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بيشتر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مختلف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 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مركز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فرماندهي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مستند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طريق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شبكه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منتقل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گردد</w:t>
      </w:r>
      <w:r w:rsidRPr="009561EE">
        <w:rPr>
          <w:rFonts w:ascii="IranNastaliq" w:hAnsi="IranNastaliq" w:cs="B Nazanin"/>
          <w:color w:val="000000"/>
          <w:sz w:val="24"/>
          <w:szCs w:val="24"/>
          <w:rtl/>
        </w:rPr>
        <w:t xml:space="preserve"> . </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مهيا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سيستم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مخابراتي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اضطراري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صورت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بروز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آسيب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شبكه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مخابراتي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عادي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برقراري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مراكز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 </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توصيه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بهداشتي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هشدارهاي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امنيتي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طريق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بلندگوهايي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فضاي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مستقر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تماس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مركز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مخابرات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فرستادن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مخابرات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مجهز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ماهواره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 </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موسيقي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آرام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روانپزشكي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برقراري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آرامش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روحي بيشتر</w:t>
      </w:r>
      <w:r w:rsidR="006B2523">
        <w:rPr>
          <w:rFonts w:ascii="IranNastaliq" w:hAnsi="IranNastaliq" w:cs="B Nazanin"/>
          <w:color w:val="000000"/>
          <w:sz w:val="24"/>
          <w:szCs w:val="24"/>
          <w:rtl/>
        </w:rPr>
        <w:t xml:space="preserve"> </w:t>
      </w:r>
    </w:p>
    <w:p w:rsidR="009561EE" w:rsidRPr="009561EE" w:rsidRDefault="009561EE" w:rsidP="0087047A">
      <w:pPr>
        <w:numPr>
          <w:ilvl w:val="0"/>
          <w:numId w:val="3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مهيا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2 </w:t>
      </w:r>
      <w:r w:rsidRPr="009561EE">
        <w:rPr>
          <w:rFonts w:ascii="IranNastaliq" w:hAnsi="IranNastaliq" w:cs="B Nazanin" w:hint="cs"/>
          <w:color w:val="000000"/>
          <w:sz w:val="24"/>
          <w:szCs w:val="24"/>
          <w:rtl/>
        </w:rPr>
        <w:t>خط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مخابراتي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دسترس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قرار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قرار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دارند</w:t>
      </w:r>
      <w:r w:rsidRPr="009561EE">
        <w:rPr>
          <w:rFonts w:ascii="IranNastaliq" w:hAnsi="IranNastaliq" w:cs="B Nazanin"/>
          <w:color w:val="000000"/>
          <w:sz w:val="24"/>
          <w:szCs w:val="24"/>
          <w:rtl/>
        </w:rPr>
        <w:t>.</w:t>
      </w:r>
    </w:p>
    <w:p w:rsidR="009561EE" w:rsidRPr="006B2523" w:rsidRDefault="009561EE" w:rsidP="006B2523">
      <w:pPr>
        <w:numPr>
          <w:ilvl w:val="0"/>
          <w:numId w:val="39"/>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پرهيز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برقراري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تلفن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غيرضروري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تغذيه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 </w:t>
      </w:r>
      <w:r w:rsidRPr="009561EE">
        <w:rPr>
          <w:rFonts w:ascii="IranNastaliq" w:hAnsi="IranNastaliq" w:cs="B Nazanin" w:hint="cs"/>
          <w:color w:val="000000"/>
          <w:sz w:val="24"/>
          <w:szCs w:val="24"/>
          <w:rtl/>
          <w:lang w:bidi="fa-IR"/>
        </w:rPr>
        <w:t>سازماندهي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ذخاير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غذائي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طي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مدت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عمليات</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ab/>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w:t>
      </w:r>
      <w:r w:rsidRPr="009561EE">
        <w:rPr>
          <w:rFonts w:ascii="IranNastaliq" w:hAnsi="IranNastaliq" w:cs="B Nazanin" w:hint="cs"/>
          <w:color w:val="000000"/>
          <w:sz w:val="24"/>
          <w:szCs w:val="24"/>
          <w:rtl/>
          <w:lang w:bidi="fa-IR"/>
        </w:rPr>
        <w:t xml:space="preserve">                       </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برآورد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وعده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جيره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بندي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غذايي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ميزان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ذخاير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آشاميدني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موجودي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ذخاير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اضطراري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توزيع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بستگان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مترون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4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فراهم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صرف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w:t>
      </w:r>
      <w:r w:rsidRPr="009561EE">
        <w:rPr>
          <w:rFonts w:ascii="IranNastaliq" w:hAnsi="IranNastaliq" w:cs="B Nazanin"/>
          <w:color w:val="000000"/>
          <w:sz w:val="24"/>
          <w:szCs w:val="24"/>
          <w:rtl/>
        </w:rPr>
        <w:t xml:space="preserve"> </w:t>
      </w:r>
    </w:p>
    <w:p w:rsidR="009561EE" w:rsidRPr="009561EE" w:rsidRDefault="009561EE" w:rsidP="0087047A">
      <w:pPr>
        <w:numPr>
          <w:ilvl w:val="0"/>
          <w:numId w:val="4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دريافت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اهدايي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توسط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بهداشتي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 جابجايي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عفونت</w:t>
      </w:r>
    </w:p>
    <w:p w:rsidR="009561EE" w:rsidRPr="009561EE" w:rsidRDefault="009561EE" w:rsidP="0087047A">
      <w:pPr>
        <w:numPr>
          <w:ilvl w:val="0"/>
          <w:numId w:val="4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درخواست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آشپزخانه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خارج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توسط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صورت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بتوانند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شرايط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ضروري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فيزيكي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آشپزخانه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برپا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كنند</w:t>
      </w:r>
      <w:r w:rsidRPr="009561EE">
        <w:rPr>
          <w:rFonts w:ascii="IranNastaliq" w:hAnsi="IranNastaliq" w:cs="B Nazanin"/>
          <w:color w:val="000000"/>
          <w:sz w:val="24"/>
          <w:szCs w:val="24"/>
          <w:rtl/>
        </w:rPr>
        <w:t>.</w:t>
      </w:r>
    </w:p>
    <w:p w:rsidR="009561EE" w:rsidRPr="006B2523" w:rsidRDefault="009561EE" w:rsidP="006B2523">
      <w:pPr>
        <w:numPr>
          <w:ilvl w:val="0"/>
          <w:numId w:val="40"/>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تماس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مستقيم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وضعيت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فعلي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آينده</w:t>
      </w: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تاسيسات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رسيدگي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سريع</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تخريبات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احتمالي</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كيفيت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منابع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انساني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آسيب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وارده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مختصات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گرفتن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آتش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انتخاب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ناامن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تعين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اولويت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بندي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تعميرات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بازديد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خطر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عكس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گرفتن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مرتب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سيستم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فاضلاب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انتشار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فضولات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برقراري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جلسات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متعدد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پشتيباني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وضعيت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بحران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تأسيساتي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فرستادن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تعمير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آسيب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پشتيباني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فراهم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لوازم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تأسيساتي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سخت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افزار</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1"/>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آسانسورها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علامت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گذاري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هدايت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خروج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اضطراري</w:t>
      </w:r>
    </w:p>
    <w:p w:rsidR="009561EE" w:rsidRPr="009561EE" w:rsidRDefault="009561EE" w:rsidP="009561EE">
      <w:pPr>
        <w:bidi/>
        <w:spacing w:line="240" w:lineRule="auto"/>
        <w:rPr>
          <w:rFonts w:ascii="IranNastaliq" w:hAnsi="IranNastaliq" w:cs="B Nazanin"/>
          <w:color w:val="000000"/>
          <w:sz w:val="24"/>
          <w:szCs w:val="24"/>
        </w:rPr>
      </w:pPr>
    </w:p>
    <w:p w:rsidR="009561EE" w:rsidRPr="009561EE" w:rsidRDefault="009561EE" w:rsidP="009561EE">
      <w:pPr>
        <w:bidi/>
        <w:spacing w:line="240" w:lineRule="auto"/>
        <w:rPr>
          <w:rFonts w:ascii="IranNastaliq" w:hAnsi="IranNastaliq" w:cs="B Nazanin"/>
          <w:b/>
          <w:bCs/>
          <w:color w:val="000000"/>
          <w:sz w:val="24"/>
          <w:szCs w:val="24"/>
          <w:rtl/>
          <w:lang w:bidi="fa-IR"/>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رسانه</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روابط</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عمومي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 </w:t>
      </w:r>
      <w:r w:rsidRPr="009561EE">
        <w:rPr>
          <w:rFonts w:ascii="IranNastaliq" w:hAnsi="IranNastaliq" w:cs="B Nazanin" w:hint="cs"/>
          <w:color w:val="000000"/>
          <w:sz w:val="24"/>
          <w:szCs w:val="24"/>
          <w:rtl/>
          <w:lang w:bidi="fa-IR"/>
        </w:rPr>
        <w:t>ارائه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اطلاعات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مطبوعات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 رابط</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مركز فرماندهي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حادثه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ساير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واحدها</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w:t>
      </w:r>
      <w:r w:rsidRPr="009561EE">
        <w:rPr>
          <w:rFonts w:ascii="IranNastaliq" w:hAnsi="IranNastaliq" w:cs="B Nazanin" w:hint="cs"/>
          <w:color w:val="000000"/>
          <w:sz w:val="24"/>
          <w:szCs w:val="24"/>
          <w:rtl/>
          <w:lang w:bidi="fa-IR"/>
        </w:rPr>
        <w:t xml:space="preserve">                         </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مناسب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فاصله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مركز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استقرار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خبرنگاران</w:t>
      </w:r>
      <w:r w:rsidRPr="009561EE">
        <w:rPr>
          <w:rFonts w:ascii="IranNastaliq" w:hAnsi="IranNastaliq" w:cs="B Nazanin"/>
          <w:color w:val="000000"/>
          <w:sz w:val="24"/>
          <w:szCs w:val="24"/>
          <w:rtl/>
        </w:rPr>
        <w:t>.</w:t>
      </w:r>
    </w:p>
    <w:p w:rsidR="009561EE" w:rsidRPr="009561EE" w:rsidRDefault="009561EE" w:rsidP="0087047A">
      <w:pPr>
        <w:numPr>
          <w:ilvl w:val="0"/>
          <w:numId w:val="4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درخواست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w:t>
      </w:r>
    </w:p>
    <w:p w:rsidR="009561EE" w:rsidRPr="009561EE" w:rsidRDefault="009561EE" w:rsidP="0087047A">
      <w:pPr>
        <w:numPr>
          <w:ilvl w:val="0"/>
          <w:numId w:val="4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ايجاد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اداري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w:t>
      </w:r>
      <w:r w:rsidRPr="009561EE">
        <w:rPr>
          <w:rFonts w:ascii="IranNastaliq" w:hAnsi="IranNastaliq" w:cs="B Nazanin" w:hint="cs"/>
          <w:color w:val="000000"/>
          <w:sz w:val="24"/>
          <w:szCs w:val="24"/>
          <w:rtl/>
        </w:rPr>
        <w:t>،</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پاركينگ،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تداركات،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سردخانه،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پشتيباني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طريق افرادي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عنوان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انتخاب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اند</w:t>
      </w:r>
      <w:r w:rsidRPr="009561EE">
        <w:rPr>
          <w:rFonts w:ascii="IranNastaliq" w:hAnsi="IranNastaliq" w:cs="B Nazanin"/>
          <w:color w:val="000000"/>
          <w:sz w:val="24"/>
          <w:szCs w:val="24"/>
          <w:rtl/>
        </w:rPr>
        <w:t>.</w:t>
      </w:r>
    </w:p>
    <w:p w:rsidR="009561EE" w:rsidRPr="009561EE" w:rsidRDefault="009561EE" w:rsidP="0087047A">
      <w:pPr>
        <w:numPr>
          <w:ilvl w:val="0"/>
          <w:numId w:val="4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تحت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هستند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هرگونه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كمبود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 آينده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انبار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وسايل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پاركينگ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مصدومين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فوت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 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خارج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اند</w:t>
      </w:r>
      <w:r w:rsidRPr="009561EE">
        <w:rPr>
          <w:rFonts w:ascii="IranNastaliq" w:hAnsi="IranNastaliq" w:cs="B Nazanin"/>
          <w:color w:val="000000"/>
          <w:sz w:val="24"/>
          <w:szCs w:val="24"/>
          <w:rtl/>
        </w:rPr>
        <w:t>.</w:t>
      </w:r>
    </w:p>
    <w:p w:rsidR="009561EE" w:rsidRPr="006B2523" w:rsidRDefault="009561EE" w:rsidP="006B2523">
      <w:pPr>
        <w:numPr>
          <w:ilvl w:val="0"/>
          <w:numId w:val="42"/>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ارتباط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داشتن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اطلاعات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قسمت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سركشي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 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مستمر</w:t>
      </w:r>
      <w:r w:rsidRPr="009561EE">
        <w:rPr>
          <w:rFonts w:ascii="IranNastaliq" w:hAnsi="IranNastaliq" w:cs="B Nazanin"/>
          <w:color w:val="000000"/>
          <w:sz w:val="24"/>
          <w:szCs w:val="24"/>
          <w:rtl/>
        </w:rPr>
        <w:t>.</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 داروخانه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فراهم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نمودن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خدمات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داروئي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مناسب</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مسئول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اول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دوم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 xml:space="preserve">                            جانشين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سوم</w:t>
      </w:r>
      <w:r w:rsidRPr="009561EE">
        <w:rPr>
          <w:rFonts w:ascii="IranNastaliq" w:hAnsi="IranNastaliq" w:cs="B Nazanin"/>
          <w:color w:val="000000"/>
          <w:sz w:val="24"/>
          <w:szCs w:val="24"/>
          <w:rtl/>
          <w:lang w:bidi="fa-IR"/>
        </w:rPr>
        <w:t>:</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فرستادن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تكنسين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آينده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اتمام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دارد</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مركزي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طريق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آمادگي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مردمي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انتظامي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زمينه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دريافت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انبار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دارويي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تداركات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انبار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ذخيره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انبار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شرايط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استاندارد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صرفه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جويي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ارسال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گزارش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مصرفي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مصرفي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هزينه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دريافتي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اطمينان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دسترسي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w:t>
      </w:r>
      <w:r w:rsidRPr="009561EE">
        <w:rPr>
          <w:rFonts w:ascii="IranNastaliq" w:hAnsi="IranNastaliq" w:cs="B Nazanin"/>
          <w:color w:val="000000"/>
          <w:sz w:val="24"/>
          <w:szCs w:val="24"/>
          <w:rtl/>
        </w:rPr>
        <w:t xml:space="preserve"> . </w:t>
      </w:r>
    </w:p>
    <w:p w:rsidR="009561EE" w:rsidRPr="009561EE" w:rsidRDefault="009561EE" w:rsidP="0087047A">
      <w:pPr>
        <w:numPr>
          <w:ilvl w:val="0"/>
          <w:numId w:val="43"/>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Pr>
        <w:t xml:space="preserve">CPR </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اتاق</w:t>
      </w:r>
      <w:r w:rsidRPr="009561EE">
        <w:rPr>
          <w:rFonts w:ascii="IranNastaliq" w:hAnsi="IranNastaliq" w:cs="B Nazanin"/>
          <w:color w:val="000000"/>
          <w:sz w:val="24"/>
          <w:szCs w:val="24"/>
          <w:rtl/>
        </w:rPr>
        <w:t xml:space="preserve"> </w:t>
      </w:r>
      <w:r w:rsidRPr="009561EE">
        <w:rPr>
          <w:rFonts w:ascii="IranNastaliq" w:hAnsi="IranNastaliq" w:cs="B Nazanin"/>
          <w:color w:val="000000"/>
          <w:sz w:val="24"/>
          <w:szCs w:val="24"/>
        </w:rPr>
        <w:t>CPR</w:t>
      </w:r>
      <w:r w:rsidRPr="009561EE">
        <w:rPr>
          <w:rFonts w:ascii="IranNastaliq" w:hAnsi="IranNastaliq" w:cs="B Nazanin"/>
          <w:color w:val="000000"/>
          <w:sz w:val="24"/>
          <w:szCs w:val="24"/>
          <w:rtl/>
        </w:rPr>
        <w:t xml:space="preserve"> </w:t>
      </w:r>
    </w:p>
    <w:p w:rsidR="009561EE" w:rsidRPr="006B2523" w:rsidRDefault="009561EE" w:rsidP="006B2523">
      <w:pPr>
        <w:numPr>
          <w:ilvl w:val="0"/>
          <w:numId w:val="43"/>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روانپزشكي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رساندن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آرامبخش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آزمايشگاه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حفظ</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خدمات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آزمايشگاه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وفرآورده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خون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ومديريت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فعاليت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آزمايشگاه</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حفظ</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آزمايشگاه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منابع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خوني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اولويت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بندي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آزمايشات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آزمايشات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غيراورژانس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آزمايشات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روتين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غيراورژانس</w:t>
      </w:r>
      <w:r w:rsidRPr="009561EE">
        <w:rPr>
          <w:rFonts w:ascii="IranNastaliq" w:hAnsi="IranNastaliq" w:cs="B Nazanin"/>
          <w:color w:val="000000"/>
          <w:sz w:val="24"/>
          <w:szCs w:val="24"/>
          <w:rtl/>
        </w:rPr>
        <w:t xml:space="preserve">. </w:t>
      </w:r>
    </w:p>
    <w:p w:rsidR="009561EE" w:rsidRPr="009561EE" w:rsidRDefault="009561EE" w:rsidP="0087047A">
      <w:pPr>
        <w:numPr>
          <w:ilvl w:val="0"/>
          <w:numId w:val="4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فرستادن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شخصي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گرفتن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اهدايي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4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درخواست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تجهيزات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مصرفي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اضافي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تداركات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قرار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p>
    <w:p w:rsidR="009561EE" w:rsidRPr="009561EE" w:rsidRDefault="009561EE" w:rsidP="0087047A">
      <w:pPr>
        <w:numPr>
          <w:ilvl w:val="0"/>
          <w:numId w:val="4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آزمايشات </w:t>
      </w:r>
      <w:r w:rsidRPr="009561EE">
        <w:rPr>
          <w:rFonts w:ascii="IranNastaliq" w:hAnsi="IranNastaliq" w:cs="B Nazanin"/>
          <w:color w:val="000000"/>
          <w:sz w:val="24"/>
          <w:szCs w:val="24"/>
          <w:rtl/>
        </w:rPr>
        <w:t xml:space="preserve"> </w:t>
      </w:r>
      <w:r w:rsidRPr="009561EE">
        <w:rPr>
          <w:rFonts w:ascii="IranNastaliq" w:hAnsi="IranNastaliq" w:cs="B Nazanin"/>
          <w:color w:val="000000"/>
          <w:sz w:val="24"/>
          <w:szCs w:val="24"/>
        </w:rPr>
        <w:t>Hb</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color w:val="000000"/>
          <w:sz w:val="24"/>
          <w:szCs w:val="24"/>
        </w:rPr>
        <w:t>U/A</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color w:val="000000"/>
          <w:sz w:val="24"/>
          <w:szCs w:val="24"/>
        </w:rPr>
        <w:t>Cross</w:t>
      </w:r>
      <w:r w:rsidRPr="009561EE">
        <w:rPr>
          <w:rFonts w:ascii="IranNastaliq" w:hAnsi="IranNastaliq" w:cs="B Nazanin" w:hint="cs"/>
          <w:color w:val="000000"/>
          <w:sz w:val="24"/>
          <w:szCs w:val="24"/>
          <w:rtl/>
        </w:rPr>
        <w:t xml:space="preserve"> 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آزمايشات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روتين</w:t>
      </w:r>
      <w:r w:rsidRPr="009561EE">
        <w:rPr>
          <w:rFonts w:ascii="IranNastaliq" w:hAnsi="IranNastaliq" w:cs="B Nazanin"/>
          <w:color w:val="000000"/>
          <w:sz w:val="24"/>
          <w:szCs w:val="24"/>
          <w:rtl/>
        </w:rPr>
        <w:t>.</w:t>
      </w:r>
    </w:p>
    <w:p w:rsidR="009561EE" w:rsidRPr="009561EE" w:rsidRDefault="009561EE" w:rsidP="0087047A">
      <w:pPr>
        <w:numPr>
          <w:ilvl w:val="0"/>
          <w:numId w:val="4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فرستادن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خونگير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تكنسين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تزريقات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44"/>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گزارش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كشيك</w:t>
      </w:r>
      <w:r w:rsidRPr="009561EE">
        <w:rPr>
          <w:rFonts w:ascii="IranNastaliq" w:hAnsi="IranNastaliq" w:cs="B Nazanin"/>
          <w:color w:val="000000"/>
          <w:sz w:val="24"/>
          <w:szCs w:val="24"/>
          <w:rtl/>
        </w:rPr>
        <w:t xml:space="preserve">. </w:t>
      </w:r>
    </w:p>
    <w:p w:rsidR="009561EE" w:rsidRPr="006B2523" w:rsidRDefault="009561EE" w:rsidP="006B2523">
      <w:pPr>
        <w:numPr>
          <w:ilvl w:val="0"/>
          <w:numId w:val="44"/>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تماس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بانك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رابطه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ارسال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خون</w:t>
      </w:r>
      <w:r w:rsidRPr="009561EE">
        <w:rPr>
          <w:rFonts w:ascii="IranNastaliq" w:hAnsi="IranNastaliq" w:cs="B Nazanin"/>
          <w:color w:val="000000"/>
          <w:sz w:val="24"/>
          <w:szCs w:val="24"/>
          <w:rtl/>
        </w:rPr>
        <w:t>.</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انبار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تجهيزات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ذخيره</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شرح</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ذيل</w:t>
      </w:r>
      <w:r w:rsidRPr="009561EE">
        <w:rPr>
          <w:rFonts w:ascii="IranNastaliq" w:hAnsi="IranNastaliq" w:cs="B Nazanin"/>
          <w:color w:val="000000"/>
          <w:sz w:val="24"/>
          <w:szCs w:val="24"/>
          <w:rtl/>
        </w:rPr>
        <w:t xml:space="preserve">: </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الف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قرمز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عكس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پزشكي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نصب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سينه</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نارنجي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عكس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پرستاري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نصب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سينه</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عكس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نصب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سينه</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آبي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عكس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نگهباني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نصب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سينه</w:t>
      </w:r>
    </w:p>
    <w:p w:rsidR="009561EE" w:rsidRPr="009561EE" w:rsidRDefault="009561EE" w:rsidP="009561EE">
      <w:p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سبز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عكس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ناظران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نصب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سينه</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شرح</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وظايف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سمت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برانكارد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50 </w:t>
      </w:r>
      <w:r w:rsidRPr="009561EE">
        <w:rPr>
          <w:rFonts w:ascii="IranNastaliq" w:hAnsi="IranNastaliq" w:cs="B Nazanin" w:hint="cs"/>
          <w:color w:val="000000"/>
          <w:sz w:val="24"/>
          <w:szCs w:val="24"/>
          <w:rtl/>
        </w:rPr>
        <w:t>عدد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حوادث</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آتل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فلزي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كدام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50 </w:t>
      </w:r>
      <w:r w:rsidRPr="009561EE">
        <w:rPr>
          <w:rFonts w:ascii="IranNastaliq" w:hAnsi="IranNastaliq" w:cs="B Nazanin" w:hint="cs"/>
          <w:color w:val="000000"/>
          <w:sz w:val="24"/>
          <w:szCs w:val="24"/>
          <w:rtl/>
        </w:rPr>
        <w:t>عدد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ونتيلاتور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پرتابل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10</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دستگاه</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تهيه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مانيتورينگ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20 </w:t>
      </w:r>
      <w:r w:rsidRPr="009561EE">
        <w:rPr>
          <w:rFonts w:ascii="IranNastaliq" w:hAnsi="IranNastaliq" w:cs="B Nazanin" w:hint="cs"/>
          <w:color w:val="000000"/>
          <w:sz w:val="24"/>
          <w:szCs w:val="24"/>
          <w:rtl/>
        </w:rPr>
        <w:t>دستگاه</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تداركات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اتاق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طبق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اظهارنظر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ايشان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 xml:space="preserve"> 50 </w:t>
      </w:r>
      <w:r w:rsidRPr="009561EE">
        <w:rPr>
          <w:rFonts w:ascii="IranNastaliq" w:hAnsi="IranNastaliq" w:cs="B Nazanin" w:hint="cs"/>
          <w:color w:val="000000"/>
          <w:sz w:val="24"/>
          <w:szCs w:val="24"/>
          <w:rtl/>
        </w:rPr>
        <w:t>نفري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تداركات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آزمايشگاه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طبق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اظهارنظر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ايشان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حادثه</w:t>
      </w:r>
      <w:r w:rsidRPr="009561EE">
        <w:rPr>
          <w:rFonts w:ascii="IranNastaliq" w:hAnsi="IranNastaliq" w:cs="B Nazanin"/>
          <w:color w:val="000000"/>
          <w:sz w:val="24"/>
          <w:szCs w:val="24"/>
          <w:rtl/>
        </w:rPr>
        <w:t xml:space="preserve"> 50 </w:t>
      </w:r>
      <w:r w:rsidRPr="009561EE">
        <w:rPr>
          <w:rFonts w:ascii="IranNastaliq" w:hAnsi="IranNastaliq" w:cs="B Nazanin" w:hint="cs"/>
          <w:color w:val="000000"/>
          <w:sz w:val="24"/>
          <w:szCs w:val="24"/>
          <w:rtl/>
        </w:rPr>
        <w:t>نفري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دستگاه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راديولوژي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پرتابل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دستگاه</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ملافه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150 </w:t>
      </w:r>
      <w:r w:rsidRPr="009561EE">
        <w:rPr>
          <w:rFonts w:ascii="IranNastaliq" w:hAnsi="IranNastaliq" w:cs="B Nazanin" w:hint="cs"/>
          <w:color w:val="000000"/>
          <w:sz w:val="24"/>
          <w:szCs w:val="24"/>
          <w:rtl/>
        </w:rPr>
        <w:t>عدد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لباس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حداقل</w:t>
      </w:r>
      <w:r w:rsidRPr="009561EE">
        <w:rPr>
          <w:rFonts w:ascii="IranNastaliq" w:hAnsi="IranNastaliq" w:cs="B Nazanin"/>
          <w:color w:val="000000"/>
          <w:sz w:val="24"/>
          <w:szCs w:val="24"/>
          <w:rtl/>
        </w:rPr>
        <w:t xml:space="preserve"> 150 </w:t>
      </w:r>
      <w:r w:rsidRPr="009561EE">
        <w:rPr>
          <w:rFonts w:ascii="IranNastaliq" w:hAnsi="IranNastaliq" w:cs="B Nazanin" w:hint="cs"/>
          <w:color w:val="000000"/>
          <w:sz w:val="24"/>
          <w:szCs w:val="24"/>
          <w:rtl/>
        </w:rPr>
        <w:t>دست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تحت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فرماندهان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دوربين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ديجيتال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عكسبرداري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مصدومان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مجهول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الهويه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متوفيان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كاور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لباس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رنگهاي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مختلف</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p>
    <w:p w:rsidR="009561EE" w:rsidRPr="009561EE" w:rsidRDefault="009561EE" w:rsidP="0087047A">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سيلندرهاي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پرتابل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اكسيژن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ماسك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اكسيژن</w:t>
      </w:r>
      <w:r w:rsidRPr="009561EE">
        <w:rPr>
          <w:rFonts w:ascii="IranNastaliq" w:hAnsi="IranNastaliq" w:cs="B Nazanin"/>
          <w:color w:val="000000"/>
          <w:sz w:val="24"/>
          <w:szCs w:val="24"/>
          <w:rtl/>
        </w:rPr>
        <w:t xml:space="preserve"> </w:t>
      </w:r>
    </w:p>
    <w:p w:rsidR="009561EE" w:rsidRPr="006B2523" w:rsidRDefault="009561EE" w:rsidP="006B2523">
      <w:pPr>
        <w:numPr>
          <w:ilvl w:val="0"/>
          <w:numId w:val="45"/>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داروهاي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پرستاري</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ترياژ</w:t>
      </w:r>
      <w:r w:rsidRPr="009561EE">
        <w:rPr>
          <w:rFonts w:ascii="IranNastaliq" w:hAnsi="IranNastaliq" w:cs="B Nazanin"/>
          <w:b/>
          <w:bCs/>
          <w:color w:val="000000"/>
          <w:sz w:val="24"/>
          <w:szCs w:val="24"/>
          <w:rtl/>
          <w:lang w:bidi="fa-IR"/>
        </w:rPr>
        <w:t xml:space="preserve">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نظارت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نگهداري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خدمات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عمومي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پرستاري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بهترين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سطح</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ممكن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برآورده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ساختن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نيازهاي 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تازه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پذيرفته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شده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داخل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برپايي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منطقه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مشورت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ترابري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آمبولانس</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تعيين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صحيح</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ورودي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الصاق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صحيح</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ارزيابي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كسانيكه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مستعد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زودرس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هستند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تشكيل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مراقبت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ميزان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اطمينان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سيستم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صحيح</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تدوين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سازماندهي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آموزش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برگزاري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مانورهاي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دوره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ملاقات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رييس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عمليات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ارزيابي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برنامه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ريزي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مايحتاج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پرستاري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مراقبت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فراخوان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تناسب</w:t>
      </w:r>
      <w:r w:rsidRPr="009561EE">
        <w:rPr>
          <w:rFonts w:ascii="IranNastaliq" w:hAnsi="IranNastaliq" w:cs="B Nazanin"/>
          <w:color w:val="000000"/>
          <w:sz w:val="24"/>
          <w:szCs w:val="24"/>
          <w:rtl/>
        </w:rPr>
        <w:t xml:space="preserve"> </w:t>
      </w:r>
    </w:p>
    <w:p w:rsidR="009561EE" w:rsidRPr="009561EE" w:rsidRDefault="009561EE" w:rsidP="0087047A">
      <w:pPr>
        <w:numPr>
          <w:ilvl w:val="0"/>
          <w:numId w:val="46"/>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تماس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ارشد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انتظامات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مسائل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ايمني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ترافيكي</w:t>
      </w:r>
      <w:r w:rsidRPr="009561EE">
        <w:rPr>
          <w:rFonts w:ascii="IranNastaliq" w:hAnsi="IranNastaliq" w:cs="B Nazanin"/>
          <w:color w:val="000000"/>
          <w:sz w:val="24"/>
          <w:szCs w:val="24"/>
          <w:rtl/>
        </w:rPr>
        <w:t xml:space="preserve"> </w:t>
      </w:r>
    </w:p>
    <w:p w:rsidR="009561EE" w:rsidRPr="006B2523" w:rsidRDefault="009561EE" w:rsidP="006B2523">
      <w:pPr>
        <w:numPr>
          <w:ilvl w:val="0"/>
          <w:numId w:val="46"/>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گزارش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تجهيزات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جابجايي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مراقبت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راديولوژي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حفظ</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خدمات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راديولوژي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درسطح</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مناسب</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ارزيابي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فيلم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راديولوژي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تداركات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4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فرستادن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color w:val="000000"/>
          <w:sz w:val="24"/>
          <w:szCs w:val="24"/>
        </w:rPr>
        <w:t>Portable</w:t>
      </w:r>
      <w:r w:rsidRPr="009561EE">
        <w:rPr>
          <w:rFonts w:ascii="IranNastaliq" w:hAnsi="IranNastaliq" w:cs="B Nazanin" w:hint="cs"/>
          <w:color w:val="000000"/>
          <w:sz w:val="24"/>
          <w:szCs w:val="24"/>
          <w:rtl/>
        </w:rPr>
        <w:t xml:space="preserve"> راديولوژي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سونوگرافي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ورود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پيشگيري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 ازدحام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راديولوژي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اقدامات،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توسط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پيشگيري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سرقت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آسيب احتمالي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تحويل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p>
    <w:p w:rsidR="009561EE" w:rsidRPr="009561EE" w:rsidRDefault="009561EE" w:rsidP="0087047A">
      <w:pPr>
        <w:numPr>
          <w:ilvl w:val="0"/>
          <w:numId w:val="4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گرافي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غيراورژانس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 اورژانس</w:t>
      </w:r>
      <w:r w:rsidRPr="009561EE">
        <w:rPr>
          <w:rFonts w:ascii="IranNastaliq" w:hAnsi="IranNastaliq" w:cs="B Nazanin"/>
          <w:color w:val="000000"/>
          <w:sz w:val="24"/>
          <w:szCs w:val="24"/>
          <w:rtl/>
        </w:rPr>
        <w:t xml:space="preserve">. </w:t>
      </w:r>
    </w:p>
    <w:p w:rsidR="009561EE" w:rsidRPr="009561EE" w:rsidRDefault="009561EE" w:rsidP="0087047A">
      <w:pPr>
        <w:numPr>
          <w:ilvl w:val="0"/>
          <w:numId w:val="4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گزارش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p>
    <w:p w:rsidR="009561EE" w:rsidRPr="009561EE" w:rsidRDefault="009561EE" w:rsidP="0087047A">
      <w:pPr>
        <w:numPr>
          <w:ilvl w:val="0"/>
          <w:numId w:val="4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امور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اقدامات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پرتايل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مصرف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هزينه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انجام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مهيا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 xml:space="preserve">وسايل </w:t>
      </w:r>
      <w:r w:rsidRPr="009561EE">
        <w:rPr>
          <w:rFonts w:ascii="IranNastaliq" w:hAnsi="IranNastaliq" w:cs="B Nazanin"/>
          <w:color w:val="000000"/>
          <w:sz w:val="24"/>
          <w:szCs w:val="24"/>
        </w:rPr>
        <w:t xml:space="preserve">CPR </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آتل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بانداژ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راديولوژي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p>
    <w:p w:rsidR="009561EE" w:rsidRPr="006B2523" w:rsidRDefault="009561EE" w:rsidP="006B2523">
      <w:pPr>
        <w:numPr>
          <w:ilvl w:val="0"/>
          <w:numId w:val="47"/>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شديداً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پاتولوژيك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عنوان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مثال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مايع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آزاد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هوا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پزشك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صورت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تلفني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توسط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پزشک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راديولوژي</w:t>
      </w:r>
      <w:r w:rsidRPr="009561EE">
        <w:rPr>
          <w:rFonts w:ascii="IranNastaliq" w:hAnsi="IranNastaliq" w:cs="B Nazanin"/>
          <w:color w:val="000000"/>
          <w:sz w:val="24"/>
          <w:szCs w:val="24"/>
          <w:rtl/>
        </w:rPr>
        <w:t xml:space="preserve"> .</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مددكاري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هدايت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واسكان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وتغذيه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بستگان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استقرار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براساس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نقشه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توپوگرافيك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گرديده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r w:rsidRPr="009561EE">
        <w:rPr>
          <w:rFonts w:ascii="IranNastaliq" w:hAnsi="IranNastaliq" w:cs="B Nazanin"/>
          <w:color w:val="000000"/>
          <w:sz w:val="24"/>
          <w:szCs w:val="24"/>
          <w:rtl/>
        </w:rPr>
        <w:t xml:space="preserve">. </w:t>
      </w:r>
    </w:p>
    <w:p w:rsidR="009561EE" w:rsidRPr="009561EE" w:rsidRDefault="009561EE" w:rsidP="0087047A">
      <w:pPr>
        <w:numPr>
          <w:ilvl w:val="0"/>
          <w:numId w:val="4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توجه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ويژه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كودكان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سالمندان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بدون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سرپرست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4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ظاهري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صورت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دفتر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اسامي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توجه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امكانات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تغذيه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بهداشت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قشر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تأمين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p>
    <w:p w:rsidR="009561EE" w:rsidRPr="009561EE" w:rsidRDefault="009561EE" w:rsidP="0087047A">
      <w:pPr>
        <w:numPr>
          <w:ilvl w:val="0"/>
          <w:numId w:val="4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آشپزخانه،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تداركات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پشتيباني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انبار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تأمين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تغذيه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رفاهي،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بهداشتي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w:t>
      </w:r>
    </w:p>
    <w:p w:rsidR="009561EE" w:rsidRPr="009561EE" w:rsidRDefault="009561EE" w:rsidP="0087047A">
      <w:pPr>
        <w:numPr>
          <w:ilvl w:val="0"/>
          <w:numId w:val="48"/>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مسئول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مخابرات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اختيار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گذاشتن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2 </w:t>
      </w:r>
      <w:r w:rsidRPr="009561EE">
        <w:rPr>
          <w:rFonts w:ascii="IranNastaliq" w:hAnsi="IranNastaliq" w:cs="B Nazanin" w:hint="cs"/>
          <w:color w:val="000000"/>
          <w:sz w:val="24"/>
          <w:szCs w:val="24"/>
          <w:rtl/>
        </w:rPr>
        <w:t>خط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برقراري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اقوام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خارج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w:t>
      </w:r>
    </w:p>
    <w:p w:rsidR="009561EE" w:rsidRPr="009561EE" w:rsidRDefault="009561EE" w:rsidP="0087047A">
      <w:pPr>
        <w:numPr>
          <w:ilvl w:val="0"/>
          <w:numId w:val="48"/>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گزارش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ساعت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ساعت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رابطه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يافته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نحوة</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رساني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كشيك</w:t>
      </w: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اعزام</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ترخيص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كنترل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موارد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ترخيصها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 موارد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اعزام</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4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اعزام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اعزام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مراجعه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اورژانس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مراكز</w:t>
      </w:r>
      <w:r w:rsidRPr="009561EE">
        <w:rPr>
          <w:rFonts w:ascii="IranNastaliq" w:hAnsi="IranNastaliq" w:cs="B Nazanin"/>
          <w:color w:val="000000"/>
          <w:sz w:val="24"/>
          <w:szCs w:val="24"/>
          <w:rtl/>
        </w:rPr>
        <w:t xml:space="preserve"> </w:t>
      </w:r>
    </w:p>
    <w:p w:rsidR="009561EE" w:rsidRPr="009561EE" w:rsidRDefault="009561EE" w:rsidP="0087047A">
      <w:pPr>
        <w:numPr>
          <w:ilvl w:val="0"/>
          <w:numId w:val="4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كمك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جزيئات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آنجا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تحت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بوده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p>
    <w:p w:rsidR="009561EE" w:rsidRPr="009561EE" w:rsidRDefault="009561EE" w:rsidP="0087047A">
      <w:pPr>
        <w:numPr>
          <w:ilvl w:val="0"/>
          <w:numId w:val="4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افزايش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تعداد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پرسنل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تداركات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كافي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اتاق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فرآيند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p>
    <w:p w:rsidR="009561EE" w:rsidRPr="009561EE" w:rsidRDefault="009561EE" w:rsidP="0087047A">
      <w:pPr>
        <w:numPr>
          <w:ilvl w:val="0"/>
          <w:numId w:val="4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اعزام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مصدومان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نيازمند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اقدام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بيشتر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ترابري</w:t>
      </w:r>
      <w:r w:rsidRPr="009561EE">
        <w:rPr>
          <w:rFonts w:ascii="IranNastaliq" w:hAnsi="IranNastaliq" w:cs="B Nazanin"/>
          <w:color w:val="000000"/>
          <w:sz w:val="24"/>
          <w:szCs w:val="24"/>
          <w:rtl/>
        </w:rPr>
        <w:t xml:space="preserve"> </w:t>
      </w:r>
    </w:p>
    <w:p w:rsidR="009561EE" w:rsidRPr="009561EE" w:rsidRDefault="009561EE" w:rsidP="0087047A">
      <w:pPr>
        <w:numPr>
          <w:ilvl w:val="0"/>
          <w:numId w:val="4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نگهداري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شماره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پرونده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دقيق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اعزام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خلاصه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پرونده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p>
    <w:p w:rsidR="009561EE" w:rsidRPr="009561EE" w:rsidRDefault="009561EE" w:rsidP="0087047A">
      <w:pPr>
        <w:numPr>
          <w:ilvl w:val="0"/>
          <w:numId w:val="4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گزارش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منظم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متوالي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كشيك</w:t>
      </w:r>
      <w:r w:rsidRPr="009561EE">
        <w:rPr>
          <w:rFonts w:ascii="IranNastaliq" w:hAnsi="IranNastaliq" w:cs="B Nazanin"/>
          <w:color w:val="000000"/>
          <w:sz w:val="24"/>
          <w:szCs w:val="24"/>
          <w:rtl/>
        </w:rPr>
        <w:t xml:space="preserve"> </w:t>
      </w:r>
    </w:p>
    <w:p w:rsidR="009561EE" w:rsidRPr="009561EE" w:rsidRDefault="009561EE" w:rsidP="0087047A">
      <w:pPr>
        <w:numPr>
          <w:ilvl w:val="0"/>
          <w:numId w:val="4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صورتيكه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علت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ازدحام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شلوغي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ديگر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منطقه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اقدام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ترخيص</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گردد،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پرونده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دقيق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فرآيند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اعزام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نمايد</w:t>
      </w:r>
      <w:r w:rsidRPr="009561EE">
        <w:rPr>
          <w:rFonts w:ascii="IranNastaliq" w:hAnsi="IranNastaliq" w:cs="B Nazanin"/>
          <w:color w:val="000000"/>
          <w:sz w:val="24"/>
          <w:szCs w:val="24"/>
          <w:rtl/>
        </w:rPr>
        <w:t>.</w:t>
      </w:r>
    </w:p>
    <w:p w:rsidR="009561EE" w:rsidRPr="006B2523" w:rsidRDefault="009561EE" w:rsidP="006B2523">
      <w:pPr>
        <w:numPr>
          <w:ilvl w:val="0"/>
          <w:numId w:val="49"/>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فتوكپي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پرونده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دليل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اعزام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شوند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داشته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شود</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نظافت</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و</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بهداشت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تامين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بهداشت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محل</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عمليات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نظارت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بهداشت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فاضلاب</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محل</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فعال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مسائل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نظافت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بهداشتي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فاضلاب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آلودگي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زدايي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افراد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نظارت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آشاميدني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فراهم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صورتي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خرابي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دستگاه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تصفيه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آشاميدني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روبرو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شويم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بتوان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استفاده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جمع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تفكيك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دفع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زباله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حاصل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تخريب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سقف</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ساختمان</w:t>
      </w:r>
      <w:r w:rsidRPr="009561EE">
        <w:rPr>
          <w:rFonts w:ascii="IranNastaliq" w:hAnsi="IranNastaliq" w:cs="B Nazanin"/>
          <w:color w:val="000000"/>
          <w:sz w:val="24"/>
          <w:szCs w:val="24"/>
          <w:rtl/>
        </w:rPr>
        <w:t xml:space="preserve">.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فراخوان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نيروهاي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خدمات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پاكسازي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نظافت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ضدعفوني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ايجاد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توالت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حمام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صحرايي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محيط</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شهرداري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زباله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گزارش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كشيك</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كنترل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ايمن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تغذيه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دريافتي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اهدا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مردم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ضدعفوني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كنسروها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مصرف</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0"/>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سيستم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واحد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ارتباطات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مخابرات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اعلام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مسايل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بهداشت</w:t>
      </w:r>
      <w:r w:rsidRPr="009561EE">
        <w:rPr>
          <w:rFonts w:ascii="IranNastaliq" w:hAnsi="IranNastaliq" w:cs="B Nazanin"/>
          <w:color w:val="000000"/>
          <w:sz w:val="24"/>
          <w:szCs w:val="24"/>
          <w:rtl/>
        </w:rPr>
        <w:t xml:space="preserve"> . </w:t>
      </w:r>
    </w:p>
    <w:p w:rsidR="009561EE" w:rsidRPr="006B2523" w:rsidRDefault="009561EE" w:rsidP="006B2523">
      <w:pPr>
        <w:numPr>
          <w:ilvl w:val="0"/>
          <w:numId w:val="50"/>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lastRenderedPageBreak/>
        <w:t>سمپاشي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جمع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آوري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غذاهاي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توزيع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مردم</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پذيرش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 </w:t>
      </w:r>
      <w:r w:rsidRPr="009561EE">
        <w:rPr>
          <w:rFonts w:ascii="IranNastaliq" w:hAnsi="IranNastaliq" w:cs="B Nazanin" w:hint="cs"/>
          <w:color w:val="000000"/>
          <w:sz w:val="24"/>
          <w:szCs w:val="24"/>
          <w:rtl/>
          <w:lang w:bidi="fa-IR"/>
        </w:rPr>
        <w:t>ثبت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مشخصات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مصدومين</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5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مشخصات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طبقه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بندي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جامع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نظر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ساعت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ورود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5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دليل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خارج</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رضايت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شخصي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اند</w:t>
      </w:r>
      <w:r w:rsidRPr="009561EE">
        <w:rPr>
          <w:rFonts w:ascii="IranNastaliq" w:hAnsi="IranNastaliq" w:cs="B Nazanin"/>
          <w:color w:val="000000"/>
          <w:sz w:val="24"/>
          <w:szCs w:val="24"/>
          <w:rtl/>
        </w:rPr>
        <w:t xml:space="preserve">. </w:t>
      </w:r>
    </w:p>
    <w:p w:rsidR="009561EE" w:rsidRPr="009561EE" w:rsidRDefault="009561EE" w:rsidP="0087047A">
      <w:pPr>
        <w:numPr>
          <w:ilvl w:val="0"/>
          <w:numId w:val="5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پر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مصدومين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كامپيوتري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p>
    <w:p w:rsidR="009561EE" w:rsidRPr="009561EE" w:rsidRDefault="009561EE" w:rsidP="0087047A">
      <w:pPr>
        <w:numPr>
          <w:ilvl w:val="0"/>
          <w:numId w:val="5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داشتن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بتواند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منطقه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ورودي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منتقل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يابد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فرايندهاي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مواردي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آمبولانس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تخليه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نمايد</w:t>
      </w:r>
      <w:r w:rsidRPr="009561EE">
        <w:rPr>
          <w:rFonts w:ascii="IranNastaliq" w:hAnsi="IranNastaliq" w:cs="B Nazanin"/>
          <w:color w:val="000000"/>
          <w:sz w:val="24"/>
          <w:szCs w:val="24"/>
          <w:rtl/>
        </w:rPr>
        <w:t>.</w:t>
      </w:r>
    </w:p>
    <w:p w:rsidR="009561EE" w:rsidRPr="009561EE" w:rsidRDefault="009561EE" w:rsidP="0087047A">
      <w:pPr>
        <w:numPr>
          <w:ilvl w:val="0"/>
          <w:numId w:val="5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نصب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كارت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ترياژ</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1"/>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اقدام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ثبت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تمام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بعلت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ازدحام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شلوغي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اجبارا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ساير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مناطق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هستند</w:t>
      </w:r>
      <w:r w:rsidRPr="009561EE">
        <w:rPr>
          <w:rFonts w:ascii="IranNastaliq" w:hAnsi="IranNastaliq" w:cs="B Nazanin"/>
          <w:color w:val="000000"/>
          <w:sz w:val="24"/>
          <w:szCs w:val="24"/>
          <w:rtl/>
        </w:rPr>
        <w:t xml:space="preserve">. </w:t>
      </w:r>
    </w:p>
    <w:p w:rsidR="009561EE" w:rsidRPr="006B2523" w:rsidRDefault="009561EE" w:rsidP="006B2523">
      <w:pPr>
        <w:numPr>
          <w:ilvl w:val="0"/>
          <w:numId w:val="51"/>
        </w:numPr>
        <w:bidi/>
        <w:spacing w:line="240" w:lineRule="auto"/>
        <w:rPr>
          <w:rFonts w:ascii="IranNastaliq" w:hAnsi="IranNastaliq" w:cs="B Nazanin"/>
          <w:color w:val="000000"/>
          <w:sz w:val="24"/>
          <w:szCs w:val="24"/>
        </w:rPr>
      </w:pPr>
      <w:r w:rsidRPr="009561EE">
        <w:rPr>
          <w:rFonts w:ascii="IranNastaliq" w:hAnsi="IranNastaliq" w:cs="B Nazanin" w:hint="cs"/>
          <w:color w:val="000000"/>
          <w:sz w:val="24"/>
          <w:szCs w:val="24"/>
          <w:rtl/>
        </w:rPr>
        <w:t>اطلاع</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مستمر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مدير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درمان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پذيرش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شدگان</w:t>
      </w:r>
    </w:p>
    <w:p w:rsidR="009561EE" w:rsidRPr="009561EE" w:rsidRDefault="009561EE" w:rsidP="009561EE">
      <w:pPr>
        <w:bidi/>
        <w:spacing w:line="240" w:lineRule="auto"/>
        <w:rPr>
          <w:rFonts w:ascii="IranNastaliq" w:hAnsi="IranNastaliq" w:cs="B Nazanin"/>
          <w:b/>
          <w:bCs/>
          <w:color w:val="000000"/>
          <w:sz w:val="24"/>
          <w:szCs w:val="24"/>
        </w:rPr>
      </w:pPr>
      <w:r w:rsidRPr="009561EE">
        <w:rPr>
          <w:rFonts w:ascii="IranNastaliq" w:hAnsi="IranNastaliq" w:cs="B Nazanin" w:hint="cs"/>
          <w:b/>
          <w:bCs/>
          <w:color w:val="000000"/>
          <w:sz w:val="24"/>
          <w:szCs w:val="24"/>
        </w:rPr>
        <w:sym w:font="Webdings" w:char="F03C"/>
      </w:r>
      <w:r w:rsidRPr="009561EE">
        <w:rPr>
          <w:rFonts w:ascii="IranNastaliq" w:hAnsi="IranNastaliq" w:cs="B Nazanin" w:hint="cs"/>
          <w:b/>
          <w:bCs/>
          <w:color w:val="000000"/>
          <w:sz w:val="24"/>
          <w:szCs w:val="24"/>
          <w:rtl/>
          <w:lang w:bidi="fa-IR"/>
        </w:rPr>
        <w:t xml:space="preserve"> واحد</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روان</w:t>
      </w:r>
      <w:r w:rsidRPr="009561EE">
        <w:rPr>
          <w:rFonts w:ascii="IranNastaliq" w:hAnsi="IranNastaliq" w:cs="B Nazanin"/>
          <w:b/>
          <w:bCs/>
          <w:color w:val="000000"/>
          <w:sz w:val="24"/>
          <w:szCs w:val="24"/>
          <w:rtl/>
          <w:lang w:bidi="fa-IR"/>
        </w:rPr>
        <w:t xml:space="preserve"> </w:t>
      </w:r>
      <w:r w:rsidRPr="009561EE">
        <w:rPr>
          <w:rFonts w:ascii="IranNastaliq" w:hAnsi="IranNastaliq" w:cs="B Nazanin" w:hint="cs"/>
          <w:b/>
          <w:bCs/>
          <w:color w:val="000000"/>
          <w:sz w:val="24"/>
          <w:szCs w:val="24"/>
          <w:rtl/>
          <w:lang w:bidi="fa-IR"/>
        </w:rPr>
        <w:t>پزشكي :</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هدف</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كلي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فراهم</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كردن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امنيت</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رواني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همراهان</w:t>
      </w:r>
    </w:p>
    <w:p w:rsidR="009561EE" w:rsidRPr="009561EE" w:rsidRDefault="009561EE" w:rsidP="009561EE">
      <w:pPr>
        <w:bidi/>
        <w:spacing w:line="240" w:lineRule="auto"/>
        <w:rPr>
          <w:rFonts w:ascii="IranNastaliq" w:hAnsi="IranNastaliq" w:cs="B Nazanin"/>
          <w:color w:val="000000"/>
          <w:sz w:val="24"/>
          <w:szCs w:val="24"/>
          <w:rtl/>
          <w:lang w:bidi="fa-IR"/>
        </w:rPr>
      </w:pPr>
      <w:r w:rsidRPr="009561EE">
        <w:rPr>
          <w:rFonts w:ascii="IranNastaliq" w:hAnsi="IranNastaliq" w:cs="B Nazanin" w:hint="cs"/>
          <w:color w:val="000000"/>
          <w:sz w:val="24"/>
          <w:szCs w:val="24"/>
          <w:rtl/>
          <w:lang w:bidi="fa-IR"/>
        </w:rPr>
        <w:t>دستورالعمل</w:t>
      </w:r>
      <w:r w:rsidRPr="009561EE">
        <w:rPr>
          <w:rFonts w:ascii="IranNastaliq" w:hAnsi="IranNastaliq" w:cs="B Nazanin"/>
          <w:color w:val="000000"/>
          <w:sz w:val="24"/>
          <w:szCs w:val="24"/>
          <w:rtl/>
          <w:lang w:bidi="fa-IR"/>
        </w:rPr>
        <w:t>:</w:t>
      </w:r>
    </w:p>
    <w:p w:rsidR="009561EE" w:rsidRPr="009561EE" w:rsidRDefault="009561EE" w:rsidP="0087047A">
      <w:pPr>
        <w:numPr>
          <w:ilvl w:val="0"/>
          <w:numId w:val="5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تشكيل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تيم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متشكل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همكاران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روانپزشكي،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پرستاران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روانپزشكي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فرستادن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صحنه</w:t>
      </w:r>
      <w:r w:rsidRPr="009561EE">
        <w:rPr>
          <w:rFonts w:ascii="IranNastaliq" w:hAnsi="IranNastaliq" w:cs="B Nazanin"/>
          <w:color w:val="000000"/>
          <w:sz w:val="24"/>
          <w:szCs w:val="24"/>
          <w:rtl/>
        </w:rPr>
        <w:t xml:space="preserve"> .</w:t>
      </w:r>
    </w:p>
    <w:p w:rsidR="009561EE" w:rsidRPr="009561EE" w:rsidRDefault="009561EE" w:rsidP="0087047A">
      <w:pPr>
        <w:numPr>
          <w:ilvl w:val="0"/>
          <w:numId w:val="5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تشكيل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جلسه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سوپروايزر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كشيك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برخورداري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يك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وسايل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سمعي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بصري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ايجاد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آرامش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القاء</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طريق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موسيقي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هاي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آرام</w:t>
      </w:r>
      <w:r w:rsidRPr="009561EE">
        <w:rPr>
          <w:rFonts w:ascii="IranNastaliq" w:hAnsi="IranNastaliq" w:cs="B Nazanin"/>
          <w:color w:val="000000"/>
          <w:sz w:val="24"/>
          <w:szCs w:val="24"/>
          <w:rtl/>
        </w:rPr>
        <w:t xml:space="preserve"> .</w:t>
      </w:r>
    </w:p>
    <w:p w:rsidR="009561EE" w:rsidRPr="009561EE" w:rsidRDefault="009561EE" w:rsidP="0087047A">
      <w:pPr>
        <w:numPr>
          <w:ilvl w:val="0"/>
          <w:numId w:val="5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حاضر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بالين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مصاحبت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آنها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مورد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اينكه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مشكل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آمده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مدت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كوتاه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قابل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است</w:t>
      </w:r>
      <w:r w:rsidRPr="009561EE">
        <w:rPr>
          <w:rFonts w:ascii="IranNastaliq" w:hAnsi="IranNastaliq" w:cs="B Nazanin"/>
          <w:color w:val="000000"/>
          <w:sz w:val="24"/>
          <w:szCs w:val="24"/>
          <w:rtl/>
        </w:rPr>
        <w:t>.</w:t>
      </w:r>
    </w:p>
    <w:p w:rsidR="009561EE" w:rsidRPr="009561EE" w:rsidRDefault="009561EE" w:rsidP="0087047A">
      <w:pPr>
        <w:numPr>
          <w:ilvl w:val="0"/>
          <w:numId w:val="5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مصاحبه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فوتي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آسيب</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شديد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ارگاني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جهت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پيشگيري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ايجاد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مشكلات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روحي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شديد</w:t>
      </w:r>
      <w:r w:rsidRPr="009561EE">
        <w:rPr>
          <w:rFonts w:ascii="IranNastaliq" w:hAnsi="IranNastaliq" w:cs="B Nazanin"/>
          <w:color w:val="000000"/>
          <w:sz w:val="24"/>
          <w:szCs w:val="24"/>
          <w:rtl/>
        </w:rPr>
        <w:t xml:space="preserve"> . </w:t>
      </w:r>
    </w:p>
    <w:p w:rsidR="009561EE" w:rsidRPr="009561EE" w:rsidRDefault="009561EE" w:rsidP="0087047A">
      <w:pPr>
        <w:numPr>
          <w:ilvl w:val="0"/>
          <w:numId w:val="5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كودكان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خردسالان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صحنه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پرهيجان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محل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آرام</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امن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ايجاد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آرامش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روحي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كودكان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طريق</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صحبت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كردن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مهيا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نمودن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وسايل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كمك</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روحي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كه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بخش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روانپزشكي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موجود</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باشد</w:t>
      </w:r>
      <w:r w:rsidRPr="009561EE">
        <w:rPr>
          <w:rFonts w:ascii="IranNastaliq" w:hAnsi="IranNastaliq" w:cs="B Nazanin"/>
          <w:color w:val="000000"/>
          <w:sz w:val="24"/>
          <w:szCs w:val="24"/>
          <w:rtl/>
        </w:rPr>
        <w:t>.</w:t>
      </w:r>
    </w:p>
    <w:p w:rsidR="009561EE" w:rsidRPr="009561EE" w:rsidRDefault="009561EE" w:rsidP="0087047A">
      <w:pPr>
        <w:numPr>
          <w:ilvl w:val="0"/>
          <w:numId w:val="5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t>تماس</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مراكز</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روانپزشكي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ديگر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احتمال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انتقال</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بعضي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مركز</w:t>
      </w:r>
      <w:r w:rsidRPr="009561EE">
        <w:rPr>
          <w:rFonts w:ascii="IranNastaliq" w:hAnsi="IranNastaliq" w:cs="B Nazanin"/>
          <w:color w:val="000000"/>
          <w:sz w:val="24"/>
          <w:szCs w:val="24"/>
          <w:rtl/>
        </w:rPr>
        <w:t xml:space="preserve">. </w:t>
      </w:r>
    </w:p>
    <w:p w:rsidR="009561EE" w:rsidRPr="009561EE" w:rsidRDefault="009561EE" w:rsidP="0087047A">
      <w:pPr>
        <w:numPr>
          <w:ilvl w:val="0"/>
          <w:numId w:val="52"/>
        </w:numPr>
        <w:bidi/>
        <w:spacing w:line="240" w:lineRule="auto"/>
        <w:rPr>
          <w:rFonts w:ascii="IranNastaliq" w:hAnsi="IranNastaliq" w:cs="B Nazanin"/>
          <w:color w:val="000000"/>
          <w:sz w:val="24"/>
          <w:szCs w:val="24"/>
          <w:rtl/>
        </w:rPr>
      </w:pPr>
      <w:r w:rsidRPr="009561EE">
        <w:rPr>
          <w:rFonts w:ascii="IranNastaliq" w:hAnsi="IranNastaliq" w:cs="B Nazanin" w:hint="cs"/>
          <w:color w:val="000000"/>
          <w:sz w:val="24"/>
          <w:szCs w:val="24"/>
          <w:rtl/>
        </w:rPr>
        <w:lastRenderedPageBreak/>
        <w:t>هماهنگي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با</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جامعه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روحانيت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بيمارستان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مبني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بر</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دادن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آرامش</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روحي</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به</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همراهان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بيماران</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و</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فوت</w:t>
      </w:r>
      <w:r w:rsidRPr="009561EE">
        <w:rPr>
          <w:rFonts w:ascii="IranNastaliq" w:hAnsi="IranNastaliq" w:cs="B Nazanin"/>
          <w:color w:val="000000"/>
          <w:sz w:val="24"/>
          <w:szCs w:val="24"/>
          <w:rtl/>
        </w:rPr>
        <w:t xml:space="preserve"> </w:t>
      </w:r>
      <w:r w:rsidRPr="009561EE">
        <w:rPr>
          <w:rFonts w:ascii="IranNastaliq" w:hAnsi="IranNastaliq" w:cs="B Nazanin" w:hint="cs"/>
          <w:color w:val="000000"/>
          <w:sz w:val="24"/>
          <w:szCs w:val="24"/>
          <w:rtl/>
        </w:rPr>
        <w:t>شدگان</w:t>
      </w:r>
      <w:r w:rsidRPr="009561EE">
        <w:rPr>
          <w:rFonts w:ascii="IranNastaliq" w:hAnsi="IranNastaliq" w:cs="B Nazanin"/>
          <w:color w:val="000000"/>
          <w:sz w:val="24"/>
          <w:szCs w:val="24"/>
          <w:rtl/>
        </w:rPr>
        <w:t xml:space="preserve">. </w:t>
      </w:r>
    </w:p>
    <w:p w:rsidR="009561EE" w:rsidRDefault="009561EE" w:rsidP="009561EE">
      <w:pPr>
        <w:bidi/>
        <w:spacing w:line="240" w:lineRule="auto"/>
        <w:rPr>
          <w:rFonts w:ascii="IranNastaliq" w:hAnsi="IranNastaliq" w:cs="B Nazanin"/>
          <w:color w:val="000000"/>
          <w:sz w:val="24"/>
          <w:szCs w:val="24"/>
          <w:lang w:bidi="fa-IR"/>
        </w:rPr>
      </w:pPr>
      <w:r w:rsidRPr="009561EE">
        <w:rPr>
          <w:rFonts w:ascii="IranNastaliq" w:hAnsi="IranNastaliq" w:cs="B Nazanin" w:hint="cs"/>
          <w:color w:val="000000"/>
          <w:sz w:val="24"/>
          <w:szCs w:val="24"/>
          <w:rtl/>
          <w:lang w:bidi="fa-IR"/>
        </w:rPr>
        <w:t>هماهنگي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داروخانه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زمينه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تجويز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بعضي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داروهاي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آرامبخش</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به</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بعضي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افراد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يا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همراهان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واحد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روانپزشكي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و هماهنگي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مترون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بيمارستان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مبني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بر</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مهيا</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نمودن</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داروهاي</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مورد</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نياز</w:t>
      </w:r>
      <w:r w:rsidRPr="009561EE">
        <w:rPr>
          <w:rFonts w:ascii="IranNastaliq" w:hAnsi="IranNastaliq" w:cs="B Nazanin"/>
          <w:color w:val="000000"/>
          <w:sz w:val="24"/>
          <w:szCs w:val="24"/>
          <w:rtl/>
          <w:lang w:bidi="fa-IR"/>
        </w:rPr>
        <w:t xml:space="preserve"> </w:t>
      </w:r>
      <w:r w:rsidRPr="009561EE">
        <w:rPr>
          <w:rFonts w:ascii="IranNastaliq" w:hAnsi="IranNastaliq" w:cs="B Nazanin" w:hint="cs"/>
          <w:color w:val="000000"/>
          <w:sz w:val="24"/>
          <w:szCs w:val="24"/>
          <w:rtl/>
          <w:lang w:bidi="fa-IR"/>
        </w:rPr>
        <w:t>روانپزشكي</w:t>
      </w:r>
    </w:p>
    <w:p w:rsidR="009561EE" w:rsidRDefault="009561EE" w:rsidP="009561EE">
      <w:pPr>
        <w:bidi/>
        <w:spacing w:line="240" w:lineRule="auto"/>
        <w:rPr>
          <w:rFonts w:ascii="IranNastaliq" w:hAnsi="IranNastaliq" w:cs="B Nazanin"/>
          <w:color w:val="000000"/>
          <w:sz w:val="24"/>
          <w:szCs w:val="24"/>
          <w:lang w:bidi="fa-IR"/>
        </w:rPr>
      </w:pPr>
    </w:p>
    <w:p w:rsidR="009561EE" w:rsidRDefault="009561EE" w:rsidP="009561EE">
      <w:pPr>
        <w:bidi/>
        <w:spacing w:line="240" w:lineRule="auto"/>
        <w:rPr>
          <w:rFonts w:ascii="IranNastaliq" w:hAnsi="IranNastaliq" w:cs="B Nazanin"/>
          <w:color w:val="000000"/>
          <w:sz w:val="24"/>
          <w:szCs w:val="24"/>
          <w:lang w:bidi="fa-IR"/>
        </w:rPr>
      </w:pPr>
    </w:p>
    <w:p w:rsidR="009561EE" w:rsidRDefault="009561EE" w:rsidP="009561EE">
      <w:pPr>
        <w:bidi/>
        <w:spacing w:line="240" w:lineRule="auto"/>
        <w:rPr>
          <w:rFonts w:ascii="IranNastaliq" w:hAnsi="IranNastaliq" w:cs="B Nazanin"/>
          <w:color w:val="000000"/>
          <w:sz w:val="24"/>
          <w:szCs w:val="24"/>
          <w:lang w:bidi="fa-IR"/>
        </w:rPr>
      </w:pPr>
    </w:p>
    <w:p w:rsidR="009561EE" w:rsidRDefault="009561EE" w:rsidP="009561EE">
      <w:pPr>
        <w:bidi/>
        <w:spacing w:line="240" w:lineRule="auto"/>
        <w:rPr>
          <w:rFonts w:ascii="IranNastaliq" w:hAnsi="IranNastaliq" w:cs="B Nazanin"/>
          <w:color w:val="000000"/>
          <w:sz w:val="24"/>
          <w:szCs w:val="24"/>
          <w:lang w:bidi="fa-IR"/>
        </w:rPr>
      </w:pPr>
    </w:p>
    <w:p w:rsidR="009561EE" w:rsidRDefault="009561EE" w:rsidP="009561EE">
      <w:pPr>
        <w:bidi/>
        <w:spacing w:line="240" w:lineRule="auto"/>
        <w:rPr>
          <w:rFonts w:ascii="IranNastaliq" w:hAnsi="IranNastaliq" w:cs="B Nazanin"/>
          <w:color w:val="000000"/>
          <w:sz w:val="24"/>
          <w:szCs w:val="24"/>
          <w:lang w:bidi="fa-IR"/>
        </w:rPr>
      </w:pPr>
    </w:p>
    <w:p w:rsidR="009561EE" w:rsidRPr="009561EE" w:rsidRDefault="009561EE" w:rsidP="009561EE">
      <w:pPr>
        <w:bidi/>
        <w:spacing w:line="240" w:lineRule="auto"/>
        <w:rPr>
          <w:rFonts w:ascii="IranNastaliq" w:hAnsi="IranNastaliq" w:cs="B Nazanin"/>
          <w:color w:val="000000"/>
          <w:sz w:val="24"/>
          <w:szCs w:val="24"/>
        </w:rPr>
      </w:pPr>
    </w:p>
    <w:p w:rsidR="009561EE" w:rsidRPr="009561EE" w:rsidRDefault="009561EE" w:rsidP="009561EE">
      <w:pPr>
        <w:bidi/>
        <w:spacing w:line="240" w:lineRule="auto"/>
        <w:rPr>
          <w:rFonts w:ascii="IranNastaliq" w:hAnsi="IranNastaliq" w:cs="B Nazanin"/>
          <w:color w:val="000000"/>
          <w:sz w:val="24"/>
          <w:szCs w:val="24"/>
          <w:rtl/>
          <w:lang w:bidi="fa-IR"/>
        </w:rPr>
      </w:pPr>
    </w:p>
    <w:p w:rsidR="009561EE" w:rsidRDefault="009561EE" w:rsidP="009561EE">
      <w:pPr>
        <w:bidi/>
        <w:spacing w:line="240" w:lineRule="auto"/>
        <w:rPr>
          <w:rFonts w:ascii="IranNastaliq" w:hAnsi="IranNastaliq" w:cs="B Nazanin"/>
          <w:color w:val="000000"/>
          <w:sz w:val="24"/>
          <w:szCs w:val="24"/>
        </w:rPr>
      </w:pPr>
    </w:p>
    <w:p w:rsidR="009561EE" w:rsidRDefault="009561EE" w:rsidP="009561EE">
      <w:pPr>
        <w:bidi/>
        <w:spacing w:line="240" w:lineRule="auto"/>
        <w:rPr>
          <w:rFonts w:ascii="IranNastaliq" w:hAnsi="IranNastaliq" w:cs="B Nazanin"/>
          <w:color w:val="000000"/>
          <w:sz w:val="24"/>
          <w:szCs w:val="24"/>
        </w:rPr>
      </w:pPr>
    </w:p>
    <w:p w:rsidR="009561EE" w:rsidRDefault="009561EE" w:rsidP="009561EE">
      <w:pPr>
        <w:bidi/>
        <w:spacing w:line="240" w:lineRule="auto"/>
        <w:rPr>
          <w:rFonts w:ascii="IranNastaliq" w:hAnsi="IranNastaliq" w:cs="B Nazanin"/>
          <w:color w:val="000000"/>
          <w:sz w:val="24"/>
          <w:szCs w:val="24"/>
        </w:rPr>
      </w:pPr>
    </w:p>
    <w:p w:rsidR="009561EE" w:rsidRDefault="009561EE" w:rsidP="009561EE">
      <w:pPr>
        <w:bidi/>
        <w:spacing w:line="240" w:lineRule="auto"/>
        <w:rPr>
          <w:rFonts w:ascii="IranNastaliq" w:hAnsi="IranNastaliq" w:cs="B Nazanin"/>
          <w:color w:val="000000"/>
          <w:sz w:val="24"/>
          <w:szCs w:val="24"/>
        </w:rPr>
      </w:pPr>
    </w:p>
    <w:p w:rsidR="009561EE" w:rsidRDefault="009561EE" w:rsidP="009561EE">
      <w:pPr>
        <w:bidi/>
        <w:spacing w:line="240" w:lineRule="auto"/>
        <w:rPr>
          <w:rFonts w:ascii="IranNastaliq" w:hAnsi="IranNastaliq" w:cs="B Nazanin"/>
          <w:color w:val="000000"/>
          <w:sz w:val="24"/>
          <w:szCs w:val="24"/>
        </w:rPr>
      </w:pPr>
    </w:p>
    <w:p w:rsidR="009561EE" w:rsidRDefault="009561EE" w:rsidP="009561EE">
      <w:pPr>
        <w:bidi/>
        <w:spacing w:line="240" w:lineRule="auto"/>
        <w:rPr>
          <w:rFonts w:ascii="IranNastaliq" w:hAnsi="IranNastaliq" w:cs="B Nazanin"/>
          <w:color w:val="000000"/>
          <w:sz w:val="24"/>
          <w:szCs w:val="24"/>
        </w:rPr>
      </w:pPr>
    </w:p>
    <w:p w:rsidR="00C256A9" w:rsidRDefault="00C256A9" w:rsidP="00487409">
      <w:pPr>
        <w:tabs>
          <w:tab w:val="left" w:pos="7811"/>
        </w:tabs>
        <w:bidi/>
        <w:spacing w:after="0" w:line="240" w:lineRule="auto"/>
        <w:jc w:val="center"/>
        <w:rPr>
          <w:rFonts w:ascii="IranNastaliq" w:eastAsia="Times New Roman" w:hAnsi="IranNastaliq" w:cs="IranNastaliq"/>
          <w:color w:val="000000"/>
          <w:sz w:val="160"/>
          <w:szCs w:val="160"/>
          <w:lang w:bidi="fa-IR"/>
        </w:rPr>
      </w:pPr>
    </w:p>
    <w:p w:rsidR="00487409" w:rsidRPr="00487409" w:rsidRDefault="00487409" w:rsidP="00C256A9">
      <w:pPr>
        <w:tabs>
          <w:tab w:val="left" w:pos="7811"/>
        </w:tabs>
        <w:bidi/>
        <w:spacing w:after="0" w:line="240" w:lineRule="auto"/>
        <w:jc w:val="center"/>
        <w:rPr>
          <w:rFonts w:ascii="IranNastaliq" w:eastAsia="Times New Roman" w:hAnsi="IranNastaliq" w:cs="IranNastaliq"/>
          <w:color w:val="000000"/>
          <w:sz w:val="160"/>
          <w:szCs w:val="160"/>
          <w:rtl/>
          <w:lang w:bidi="fa-IR"/>
        </w:rPr>
      </w:pPr>
      <w:r w:rsidRPr="00487409">
        <w:rPr>
          <w:rFonts w:ascii="IranNastaliq" w:eastAsia="Times New Roman" w:hAnsi="IranNastaliq" w:cs="IranNastaliq"/>
          <w:color w:val="000000"/>
          <w:sz w:val="160"/>
          <w:szCs w:val="160"/>
          <w:rtl/>
          <w:lang w:bidi="fa-IR"/>
        </w:rPr>
        <w:lastRenderedPageBreak/>
        <w:t>بهداشت محیط</w:t>
      </w: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center"/>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b/>
          <w:bCs/>
          <w:noProof/>
          <w:color w:val="000000"/>
          <w:sz w:val="24"/>
          <w:szCs w:val="24"/>
        </w:rPr>
        <w:drawing>
          <wp:inline distT="0" distB="0" distL="0" distR="0">
            <wp:extent cx="3162300" cy="3438525"/>
            <wp:effectExtent l="0" t="0" r="0" b="9525"/>
            <wp:docPr id="41" name="Picture 41" descr="http://www.salamatnews.com/uploads/image_13930411857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alamatnews.com/uploads/image_1393041185704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62300" cy="3438525"/>
                    </a:xfrm>
                    <a:prstGeom prst="rect">
                      <a:avLst/>
                    </a:prstGeom>
                    <a:noFill/>
                    <a:ln>
                      <a:noFill/>
                    </a:ln>
                  </pic:spPr>
                </pic:pic>
              </a:graphicData>
            </a:graphic>
          </wp:inline>
        </w:drawing>
      </w: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اصول بهداشت محیط در بیمارستان ها</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1)شناسایی:</w:t>
      </w:r>
      <w:r w:rsidRPr="00487409">
        <w:rPr>
          <w:rFonts w:ascii="Times New Roman" w:eastAsia="Times New Roman" w:hAnsi="Times New Roman" w:cs="B Nazanin" w:hint="cs"/>
          <w:color w:val="000000"/>
          <w:sz w:val="24"/>
          <w:szCs w:val="24"/>
          <w:rtl/>
          <w:lang w:bidi="fa-IR"/>
        </w:rPr>
        <w:t>شناسایی مخاطرات بهداشتی</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b/>
          <w:bCs/>
          <w:color w:val="000000"/>
          <w:sz w:val="24"/>
          <w:szCs w:val="24"/>
          <w:rtl/>
          <w:lang w:bidi="fa-IR"/>
        </w:rPr>
        <w:t>2)ارزشیا بی :</w:t>
      </w:r>
      <w:r w:rsidRPr="00487409">
        <w:rPr>
          <w:rFonts w:ascii="Times New Roman" w:eastAsia="Times New Roman" w:hAnsi="Times New Roman" w:cs="B Nazanin" w:hint="cs"/>
          <w:color w:val="000000"/>
          <w:sz w:val="24"/>
          <w:szCs w:val="24"/>
          <w:rtl/>
          <w:lang w:bidi="fa-IR"/>
        </w:rPr>
        <w:t>بر آورد میزان خطر در بیمارستان</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3)</w:t>
      </w:r>
      <w:r w:rsidRPr="00487409">
        <w:rPr>
          <w:rFonts w:ascii="Times New Roman" w:eastAsia="Times New Roman" w:hAnsi="Times New Roman" w:cs="B Nazanin" w:hint="cs"/>
          <w:b/>
          <w:bCs/>
          <w:color w:val="000000"/>
          <w:sz w:val="24"/>
          <w:szCs w:val="24"/>
          <w:rtl/>
          <w:lang w:bidi="fa-IR"/>
        </w:rPr>
        <w:t>کنترل:</w:t>
      </w:r>
      <w:r w:rsidRPr="00487409">
        <w:rPr>
          <w:rFonts w:ascii="Times New Roman" w:eastAsia="Times New Roman" w:hAnsi="Times New Roman" w:cs="B Nazanin" w:hint="cs"/>
          <w:color w:val="000000"/>
          <w:sz w:val="24"/>
          <w:szCs w:val="24"/>
          <w:rtl/>
          <w:lang w:bidi="fa-IR"/>
        </w:rPr>
        <w:t>اقداماتی از قبیل جایگزینی،محصور سازی،جداسازی،تهویه،کنترل پزشکی....</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راه های انتقال میکرو ارگانیسم ها در بیمارستان</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1)انتقال از طریق تماس:شایع ترین ومهم ترین راه انتقال عفونت های بیمارستانی میباشد. </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2)</w:t>
      </w:r>
      <w:r w:rsidRPr="00487409">
        <w:rPr>
          <w:rFonts w:ascii="Times New Roman" w:eastAsia="Times New Roman" w:hAnsi="Times New Roman" w:cs="B Nazanin" w:hint="cs"/>
          <w:color w:val="000000"/>
          <w:sz w:val="24"/>
          <w:szCs w:val="24"/>
          <w:rtl/>
          <w:lang w:bidi="fa-IR"/>
        </w:rPr>
        <w:t>انتقال از طریق هوا:سل ،مننژیت،آنفولانزا</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3)</w:t>
      </w:r>
      <w:r w:rsidRPr="00487409">
        <w:rPr>
          <w:rFonts w:ascii="Times New Roman" w:eastAsia="Times New Roman" w:hAnsi="Times New Roman" w:cs="B Nazanin" w:hint="cs"/>
          <w:color w:val="000000"/>
          <w:sz w:val="24"/>
          <w:szCs w:val="24"/>
          <w:rtl/>
          <w:lang w:bidi="fa-IR"/>
        </w:rPr>
        <w:t>انتقال از طریق وسیله ی مشترک آلوده مانند غذا،آب،داروها،تجهیزات و وسایل آلوده</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4)</w:t>
      </w:r>
      <w:r w:rsidRPr="00487409">
        <w:rPr>
          <w:rFonts w:ascii="Times New Roman" w:eastAsia="Times New Roman" w:hAnsi="Times New Roman" w:cs="B Nazanin" w:hint="cs"/>
          <w:color w:val="000000"/>
          <w:sz w:val="24"/>
          <w:szCs w:val="24"/>
          <w:rtl/>
          <w:lang w:bidi="fa-IR"/>
        </w:rPr>
        <w:t>انتقال از طریق ناقلین،مانند پشه،مگس وموش</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lang w:bidi="fa-IR"/>
        </w:rPr>
      </w:pPr>
      <w:r w:rsidRPr="00487409">
        <w:rPr>
          <w:rFonts w:ascii="Times New Roman" w:eastAsia="Times New Roman" w:hAnsi="Times New Roman" w:cs="B Nazanin" w:hint="cs"/>
          <w:b/>
          <w:bCs/>
          <w:color w:val="000000"/>
          <w:sz w:val="24"/>
          <w:szCs w:val="24"/>
          <w:rtl/>
          <w:lang w:bidi="fa-IR"/>
        </w:rPr>
        <w:t>5)</w:t>
      </w:r>
      <w:r w:rsidRPr="00487409">
        <w:rPr>
          <w:rFonts w:ascii="Times New Roman" w:eastAsia="Times New Roman" w:hAnsi="Times New Roman" w:cs="B Nazanin" w:hint="cs"/>
          <w:color w:val="000000"/>
          <w:sz w:val="24"/>
          <w:szCs w:val="24"/>
          <w:rtl/>
          <w:lang w:bidi="fa-IR"/>
        </w:rPr>
        <w:t xml:space="preserve">عفونت های منتقله از ره خون:هپاتیت </w:t>
      </w:r>
      <w:r w:rsidRPr="00487409">
        <w:rPr>
          <w:rFonts w:ascii="Times New Roman" w:eastAsia="Times New Roman" w:hAnsi="Times New Roman" w:cs="B Nazanin"/>
          <w:color w:val="000000"/>
          <w:sz w:val="24"/>
          <w:szCs w:val="24"/>
          <w:lang w:bidi="fa-IR"/>
        </w:rPr>
        <w:t>b</w:t>
      </w:r>
      <w:r w:rsidRPr="00487409">
        <w:rPr>
          <w:rFonts w:ascii="Times New Roman" w:eastAsia="Times New Roman" w:hAnsi="Times New Roman" w:cs="B Nazanin" w:hint="cs"/>
          <w:color w:val="000000"/>
          <w:sz w:val="24"/>
          <w:szCs w:val="24"/>
          <w:rtl/>
          <w:lang w:bidi="fa-IR"/>
        </w:rPr>
        <w:t xml:space="preserve">،هپاتیت </w:t>
      </w:r>
      <w:r w:rsidRPr="00487409">
        <w:rPr>
          <w:rFonts w:ascii="Times New Roman" w:eastAsia="Times New Roman" w:hAnsi="Times New Roman" w:cs="B Nazanin"/>
          <w:color w:val="000000"/>
          <w:sz w:val="24"/>
          <w:szCs w:val="24"/>
          <w:lang w:bidi="fa-IR"/>
        </w:rPr>
        <w:t>C_HIV</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پاتوژن های منتقله در بیمارستان بر اساس راه انتقال:</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1)تماس با بیماران یا وسایل :استافیلو کوک،باکتری های خانواده آنترو باکتریاسه ،عفونت های ویروسی مانند روتا ویروس و قارچ کاندیدا</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2)قطره :آدنو ویروس ،ویروس آنفولانزا</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lang w:bidi="fa-IR"/>
        </w:rPr>
      </w:pPr>
      <w:r w:rsidRPr="00487409">
        <w:rPr>
          <w:rFonts w:ascii="Times New Roman" w:eastAsia="Times New Roman" w:hAnsi="Times New Roman" w:cs="B Nazanin" w:hint="cs"/>
          <w:color w:val="000000"/>
          <w:sz w:val="24"/>
          <w:szCs w:val="24"/>
          <w:rtl/>
          <w:lang w:bidi="fa-IR"/>
        </w:rPr>
        <w:t>3)سوزن :هپاتیت</w:t>
      </w:r>
      <w:r w:rsidRPr="00487409">
        <w:rPr>
          <w:rFonts w:ascii="Times New Roman" w:eastAsia="Times New Roman" w:hAnsi="Times New Roman" w:cs="B Nazanin"/>
          <w:color w:val="000000"/>
          <w:sz w:val="24"/>
          <w:szCs w:val="24"/>
          <w:lang w:bidi="fa-IR"/>
        </w:rPr>
        <w:t>HIV/T</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color w:val="000000"/>
          <w:sz w:val="24"/>
          <w:szCs w:val="24"/>
          <w:lang w:bidi="fa-IR"/>
        </w:rPr>
        <w:t>4</w:t>
      </w:r>
      <w:r w:rsidRPr="00487409">
        <w:rPr>
          <w:rFonts w:ascii="Times New Roman" w:eastAsia="Times New Roman" w:hAnsi="Times New Roman" w:cs="B Nazanin" w:hint="cs"/>
          <w:color w:val="000000"/>
          <w:sz w:val="24"/>
          <w:szCs w:val="24"/>
          <w:rtl/>
          <w:lang w:bidi="fa-IR"/>
        </w:rPr>
        <w:t>)هوا :باسیل سل</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5)مایعات وریدی ،مواد گند زدا</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6)آب:آسینتو باکتر،سراشیا</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7</w:t>
      </w:r>
      <w:r w:rsidRPr="00487409">
        <w:rPr>
          <w:rFonts w:ascii="Times New Roman" w:eastAsia="Times New Roman" w:hAnsi="Times New Roman" w:cs="B Nazanin" w:hint="cs"/>
          <w:b/>
          <w:bCs/>
          <w:color w:val="000000"/>
          <w:sz w:val="24"/>
          <w:szCs w:val="24"/>
          <w:rtl/>
          <w:lang w:bidi="fa-IR"/>
        </w:rPr>
        <w:t>)</w:t>
      </w:r>
      <w:r w:rsidRPr="00487409">
        <w:rPr>
          <w:rFonts w:ascii="Times New Roman" w:eastAsia="Times New Roman" w:hAnsi="Times New Roman" w:cs="B Nazanin" w:hint="cs"/>
          <w:color w:val="000000"/>
          <w:sz w:val="24"/>
          <w:szCs w:val="24"/>
          <w:rtl/>
          <w:lang w:bidi="fa-IR"/>
        </w:rPr>
        <w:t>غذا:سالمونا ،پسودومونا</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دستورالعمل های گند زدایی تجهیزات و لوازم :</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rPr>
        <w:t>1</w:t>
      </w:r>
      <w:r w:rsidRPr="00487409">
        <w:rPr>
          <w:rFonts w:ascii="Times New Roman" w:eastAsia="Times New Roman" w:hAnsi="Times New Roman" w:cs="B Nazanin" w:hint="cs"/>
          <w:color w:val="000000"/>
          <w:sz w:val="24"/>
          <w:szCs w:val="24"/>
          <w:rtl/>
          <w:lang w:bidi="fa-IR"/>
        </w:rPr>
        <w:t>-ترمو متر دهانی :</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اختصاصی بیمار :بعد از هر بار مصرف با الکل 70 %پاک و بعد خشک شود .</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مشترک بین بیماران :انها راتمیز کرده و با محلول پاک کننده خنثی آاب کشی کرده وبعد 10 دقیق در الکل 70% غوطه ور کرده و سپس پاک و خشک نگهداری کنید .</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2- ترمومترهای مقعدی : شستشو با محلول پاک کننده و در الکل 70 % غوطه ور کرده و بعد پاک و خشک کنید.</w:t>
      </w:r>
    </w:p>
    <w:p w:rsidR="00487409" w:rsidRPr="00487409" w:rsidRDefault="00487409" w:rsidP="0087047A">
      <w:pPr>
        <w:numPr>
          <w:ilvl w:val="0"/>
          <w:numId w:val="55"/>
        </w:numPr>
        <w:tabs>
          <w:tab w:val="left" w:pos="311"/>
        </w:tabs>
        <w:bidi/>
        <w:spacing w:after="0" w:line="240" w:lineRule="auto"/>
        <w:ind w:left="0" w:firstLine="0"/>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ترالی پانسمان :روزانه یک باربا محلول پاک کننده تمیز کنید .و در صورت الودگی مجدد دوباره تمیز کنید.</w:t>
      </w:r>
    </w:p>
    <w:p w:rsidR="00487409" w:rsidRPr="00487409" w:rsidRDefault="00487409" w:rsidP="0087047A">
      <w:pPr>
        <w:numPr>
          <w:ilvl w:val="0"/>
          <w:numId w:val="55"/>
        </w:numPr>
        <w:tabs>
          <w:tab w:val="left" w:pos="311"/>
        </w:tabs>
        <w:bidi/>
        <w:spacing w:after="0" w:line="240" w:lineRule="auto"/>
        <w:ind w:left="0" w:firstLine="0"/>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لگن و ظرف ادرار :با ماده شیمیایی کلر دار و یا فنولی ضد عفونی شود.</w:t>
      </w:r>
    </w:p>
    <w:p w:rsidR="00487409" w:rsidRPr="00487409" w:rsidRDefault="00487409" w:rsidP="0087047A">
      <w:pPr>
        <w:numPr>
          <w:ilvl w:val="0"/>
          <w:numId w:val="55"/>
        </w:numPr>
        <w:tabs>
          <w:tab w:val="left" w:pos="311"/>
        </w:tabs>
        <w:bidi/>
        <w:spacing w:after="0" w:line="240" w:lineRule="auto"/>
        <w:ind w:left="0" w:firstLine="0"/>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ظروف و کاسه های مخصوص شستشو:با ماده پاک کننده شستشودهید.(در بیماران عفونی ضد غفونی با انتی سپتیک ها)</w:t>
      </w:r>
    </w:p>
    <w:p w:rsidR="00487409" w:rsidRPr="00487409" w:rsidRDefault="00487409" w:rsidP="0087047A">
      <w:pPr>
        <w:numPr>
          <w:ilvl w:val="0"/>
          <w:numId w:val="55"/>
        </w:numPr>
        <w:tabs>
          <w:tab w:val="left" w:pos="311"/>
        </w:tabs>
        <w:bidi/>
        <w:spacing w:after="0" w:line="240" w:lineRule="auto"/>
        <w:ind w:left="0" w:firstLine="0"/>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تیغه لارنگوسکوپ:با مواد پاک کننده شسته خشک کرده و با الکل ضدعفونی کنید.</w:t>
      </w:r>
    </w:p>
    <w:p w:rsidR="00487409" w:rsidRPr="00487409" w:rsidRDefault="00487409" w:rsidP="0087047A">
      <w:pPr>
        <w:numPr>
          <w:ilvl w:val="0"/>
          <w:numId w:val="55"/>
        </w:numPr>
        <w:tabs>
          <w:tab w:val="left" w:pos="311"/>
        </w:tabs>
        <w:bidi/>
        <w:spacing w:after="0" w:line="240" w:lineRule="auto"/>
        <w:ind w:left="0" w:firstLine="0"/>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قیچی :قبل و بعد از مصرف با الکل ضد عفونی شود.</w:t>
      </w:r>
    </w:p>
    <w:p w:rsidR="00487409" w:rsidRPr="00487409" w:rsidRDefault="00487409" w:rsidP="00487409">
      <w:pPr>
        <w:tabs>
          <w:tab w:val="left" w:pos="311"/>
        </w:tabs>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lastRenderedPageBreak/>
        <w:t>8- دستگاه ساکشن :</w:t>
      </w:r>
    </w:p>
    <w:p w:rsidR="00487409" w:rsidRPr="00487409" w:rsidRDefault="00487409" w:rsidP="0087047A">
      <w:pPr>
        <w:numPr>
          <w:ilvl w:val="0"/>
          <w:numId w:val="56"/>
        </w:numPr>
        <w:tabs>
          <w:tab w:val="left" w:pos="311"/>
        </w:tabs>
        <w:bidi/>
        <w:spacing w:after="0" w:line="240" w:lineRule="auto"/>
        <w:ind w:left="0" w:firstLine="0"/>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محتویات آن را به آرامی داخل مخزن مخصوص تخلیه مایعات دفعی بریزید و آن ناحیه را با آب فراوان بشویید.</w:t>
      </w:r>
    </w:p>
    <w:p w:rsidR="00487409" w:rsidRPr="00487409" w:rsidRDefault="00487409" w:rsidP="0087047A">
      <w:pPr>
        <w:numPr>
          <w:ilvl w:val="0"/>
          <w:numId w:val="56"/>
        </w:numPr>
        <w:tabs>
          <w:tab w:val="left" w:pos="311"/>
        </w:tabs>
        <w:bidi/>
        <w:spacing w:after="0" w:line="240" w:lineRule="auto"/>
        <w:ind w:left="0" w:firstLine="0"/>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مخزن را آبکشی کنید.</w:t>
      </w:r>
    </w:p>
    <w:p w:rsidR="00487409" w:rsidRPr="00487409" w:rsidRDefault="00487409" w:rsidP="0087047A">
      <w:pPr>
        <w:numPr>
          <w:ilvl w:val="0"/>
          <w:numId w:val="56"/>
        </w:numPr>
        <w:tabs>
          <w:tab w:val="left" w:pos="311"/>
        </w:tabs>
        <w:bidi/>
        <w:spacing w:after="0" w:line="240" w:lineRule="auto"/>
        <w:ind w:left="0" w:firstLine="0"/>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با مایع صابون  (دترجنت )و آب داغ شسته و مجددا"آبکشی کرده و خشک کنید.</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دستورالعمل تهيه الكل 70% از الكل 96% ،وايتكس ،آب ژاول</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-تهيه الكل 70% براساس نسبت 1 به 3 مي باشد. براي تهيه هر ميزان الكل 70% مورد نياز ، 3 قسمت آن را الكل 96% و1 قسمت ديگررا آب مقطرتشكيل دهد.</w:t>
      </w:r>
    </w:p>
    <w:p w:rsidR="00487409" w:rsidRPr="00487409" w:rsidRDefault="00487409" w:rsidP="00487409">
      <w:pPr>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 xml:space="preserve">رقيق كردن وايتكس </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براساس نسبت 1 به 9 مي باشد. براي تهيه هر ميزان وايتكس مورد نياز ، 1 قسمت آنرا وايتكس و 9 قسمت ديگر را آب تشكيل دهد.</w:t>
      </w:r>
    </w:p>
    <w:p w:rsidR="00487409" w:rsidRPr="00487409" w:rsidRDefault="00487409" w:rsidP="00487409">
      <w:pPr>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رقيق كردن آب ژاول جهت ضد عفوني كردن اتاق ايزوله بيماران مشكوك و مبتلا به آنفلوانزا</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براساس نسبت 1 به 5 مي باشد. براي تهيه هر ميزان آب ژاول مورد نياز ، 1 قسمت آنرا آب ژاول و 5 قسمت ديگر را آب تشكيل دهد.</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تذكرات:</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هنگام استفاده از مواد ضد عفوني كننده ،حتما از ماسك ودستكش استفاده شود .</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lang w:bidi="fa-IR"/>
        </w:rPr>
      </w:pPr>
      <w:r w:rsidRPr="00487409">
        <w:rPr>
          <w:rFonts w:ascii="Times New Roman" w:eastAsia="Times New Roman" w:hAnsi="Times New Roman" w:cs="B Nazanin" w:hint="cs"/>
          <w:color w:val="000000"/>
          <w:sz w:val="24"/>
          <w:szCs w:val="24"/>
          <w:rtl/>
          <w:lang w:bidi="fa-IR"/>
        </w:rPr>
        <w:t>از ظروف ثابت جهت تهيه مواد ضد عفوني كننده استفاده شود.</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از مخلوط كردن مواد ضد عفوني كننده با ساير مواد شستشو وضد عفوني خودداري شود</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دستورالعمل رفع الودگی محیط بیمارستان :</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rPr>
        <w:t>1</w:t>
      </w:r>
      <w:r w:rsidRPr="00487409">
        <w:rPr>
          <w:rFonts w:ascii="Times New Roman" w:eastAsia="Times New Roman" w:hAnsi="Times New Roman" w:cs="B Nazanin" w:hint="cs"/>
          <w:color w:val="000000"/>
          <w:sz w:val="24"/>
          <w:szCs w:val="24"/>
          <w:rtl/>
          <w:lang w:bidi="fa-IR"/>
        </w:rPr>
        <w:t xml:space="preserve">-منطقه   </w:t>
      </w:r>
      <w:r w:rsidRPr="00487409">
        <w:rPr>
          <w:rFonts w:ascii="Times New Roman" w:eastAsia="Times New Roman" w:hAnsi="Times New Roman" w:cs="B Nazanin"/>
          <w:color w:val="000000"/>
          <w:sz w:val="24"/>
          <w:szCs w:val="24"/>
          <w:lang w:bidi="fa-IR"/>
        </w:rPr>
        <w:t>A</w:t>
      </w:r>
      <w:r w:rsidRPr="00487409">
        <w:rPr>
          <w:rFonts w:ascii="Times New Roman" w:eastAsia="Times New Roman" w:hAnsi="Times New Roman" w:cs="B Nazanin" w:hint="cs"/>
          <w:color w:val="000000"/>
          <w:sz w:val="24"/>
          <w:szCs w:val="24"/>
          <w:rtl/>
          <w:lang w:bidi="fa-IR"/>
        </w:rPr>
        <w:t xml:space="preserve">   : مناطقی که با بیمار تماس ندارند که نظافت عادی توصیه می شود.</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2-منطقه    </w:t>
      </w:r>
      <w:r w:rsidRPr="00487409">
        <w:rPr>
          <w:rFonts w:ascii="Times New Roman" w:eastAsia="Times New Roman" w:hAnsi="Times New Roman" w:cs="B Nazanin"/>
          <w:color w:val="000000"/>
          <w:sz w:val="24"/>
          <w:szCs w:val="24"/>
          <w:lang w:bidi="fa-IR"/>
        </w:rPr>
        <w:t>B</w:t>
      </w:r>
      <w:r w:rsidRPr="00487409">
        <w:rPr>
          <w:rFonts w:ascii="Times New Roman" w:eastAsia="Times New Roman" w:hAnsi="Times New Roman" w:cs="B Nazanin" w:hint="cs"/>
          <w:color w:val="000000"/>
          <w:sz w:val="24"/>
          <w:szCs w:val="24"/>
          <w:rtl/>
          <w:lang w:bidi="fa-IR"/>
        </w:rPr>
        <w:t xml:space="preserve"> : مناطق مربوط به بیماران غیر عفونی</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3-منطقه   </w:t>
      </w:r>
      <w:r w:rsidRPr="00487409">
        <w:rPr>
          <w:rFonts w:ascii="Times New Roman" w:eastAsia="Times New Roman" w:hAnsi="Times New Roman" w:cs="B Nazanin"/>
          <w:color w:val="000000"/>
          <w:sz w:val="24"/>
          <w:szCs w:val="24"/>
          <w:lang w:bidi="fa-IR"/>
        </w:rPr>
        <w:t>C</w:t>
      </w:r>
      <w:r w:rsidRPr="00487409">
        <w:rPr>
          <w:rFonts w:ascii="Times New Roman" w:eastAsia="Times New Roman" w:hAnsi="Times New Roman" w:cs="B Nazanin" w:hint="cs"/>
          <w:color w:val="000000"/>
          <w:sz w:val="24"/>
          <w:szCs w:val="24"/>
          <w:rtl/>
          <w:lang w:bidi="fa-IR"/>
        </w:rPr>
        <w:t xml:space="preserve">  : بیماران عفونی و اتاق ایزوله</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4- منطقه  </w:t>
      </w:r>
      <w:r w:rsidRPr="00487409">
        <w:rPr>
          <w:rFonts w:ascii="Times New Roman" w:eastAsia="Times New Roman" w:hAnsi="Times New Roman" w:cs="B Nazanin"/>
          <w:color w:val="000000"/>
          <w:sz w:val="24"/>
          <w:szCs w:val="24"/>
          <w:lang w:bidi="fa-IR"/>
        </w:rPr>
        <w:t>D</w:t>
      </w:r>
      <w:r w:rsidRPr="00487409">
        <w:rPr>
          <w:rFonts w:ascii="Times New Roman" w:eastAsia="Times New Roman" w:hAnsi="Times New Roman" w:cs="B Nazanin" w:hint="cs"/>
          <w:color w:val="000000"/>
          <w:sz w:val="24"/>
          <w:szCs w:val="24"/>
          <w:rtl/>
          <w:lang w:bidi="fa-IR"/>
        </w:rPr>
        <w:t xml:space="preserve">  : بیماران حساس،اتاق عمل،اتاق زایمان و بخشهای ویژه</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lang w:bidi="fa-IR"/>
        </w:rPr>
      </w:pPr>
      <w:r w:rsidRPr="00487409">
        <w:rPr>
          <w:rFonts w:ascii="Times New Roman" w:eastAsia="Times New Roman" w:hAnsi="Times New Roman" w:cs="B Nazanin" w:hint="cs"/>
          <w:color w:val="000000"/>
          <w:sz w:val="24"/>
          <w:szCs w:val="24"/>
          <w:rtl/>
          <w:lang w:bidi="fa-IR"/>
        </w:rPr>
        <w:t xml:space="preserve"> تمام سطوح و توالتها در مناطق  </w:t>
      </w:r>
      <w:r w:rsidRPr="00487409">
        <w:rPr>
          <w:rFonts w:ascii="Times New Roman" w:eastAsia="Times New Roman" w:hAnsi="Times New Roman" w:cs="B Nazanin"/>
          <w:color w:val="000000"/>
          <w:sz w:val="24"/>
          <w:szCs w:val="24"/>
          <w:lang w:bidi="fa-IR"/>
        </w:rPr>
        <w:t>B</w:t>
      </w:r>
      <w:r w:rsidRPr="00487409">
        <w:rPr>
          <w:rFonts w:ascii="Times New Roman" w:eastAsia="Times New Roman" w:hAnsi="Times New Roman" w:cs="B Nazanin" w:hint="cs"/>
          <w:color w:val="000000"/>
          <w:sz w:val="24"/>
          <w:szCs w:val="24"/>
          <w:rtl/>
          <w:lang w:bidi="fa-IR"/>
        </w:rPr>
        <w:t xml:space="preserve"> ، </w:t>
      </w:r>
      <w:r w:rsidRPr="00487409">
        <w:rPr>
          <w:rFonts w:ascii="Times New Roman" w:eastAsia="Times New Roman" w:hAnsi="Times New Roman" w:cs="B Nazanin"/>
          <w:color w:val="000000"/>
          <w:sz w:val="24"/>
          <w:szCs w:val="24"/>
          <w:lang w:bidi="fa-IR"/>
        </w:rPr>
        <w:t>C</w:t>
      </w:r>
      <w:r w:rsidRPr="00487409">
        <w:rPr>
          <w:rFonts w:ascii="Times New Roman" w:eastAsia="Times New Roman" w:hAnsi="Times New Roman" w:cs="B Nazanin" w:hint="cs"/>
          <w:color w:val="000000"/>
          <w:sz w:val="24"/>
          <w:szCs w:val="24"/>
          <w:rtl/>
          <w:lang w:bidi="fa-IR"/>
        </w:rPr>
        <w:t xml:space="preserve">  ، </w:t>
      </w:r>
      <w:r w:rsidRPr="00487409">
        <w:rPr>
          <w:rFonts w:ascii="Times New Roman" w:eastAsia="Times New Roman" w:hAnsi="Times New Roman" w:cs="B Nazanin"/>
          <w:color w:val="000000"/>
          <w:sz w:val="24"/>
          <w:szCs w:val="24"/>
          <w:lang w:bidi="fa-IR"/>
        </w:rPr>
        <w:t>D</w:t>
      </w:r>
      <w:r w:rsidRPr="00487409">
        <w:rPr>
          <w:rFonts w:ascii="Times New Roman" w:eastAsia="Times New Roman" w:hAnsi="Times New Roman" w:cs="B Nazanin" w:hint="cs"/>
          <w:color w:val="000000"/>
          <w:sz w:val="24"/>
          <w:szCs w:val="24"/>
          <w:rtl/>
          <w:lang w:bidi="fa-IR"/>
        </w:rPr>
        <w:t xml:space="preserve">   باید هر شیفت نظافت گردند.</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پاک و تمیز نمودن محیط بیمارستان شامل کف زمین ، توالت ها ، حمام ، سینک ، شیشه ها ، پرده ها ، تخت و کمدها و سایر اثاثیه باید بصورت روتین توسط پرسنل خدمات صورت گیرد.</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محیط بیمارستان باید مرتبا تمیز و عاری از گرد و غبار باشد . 90 درصد میکروارگانیسم ها در جرم های قابل مشاهده وجود دارد و هدف از نظافت روزانه بیمارستان ریشه کنی یا کاهش این جرم ها می باشد . باید توجه داشت که نه صابون و نه مواد ضد عفونی کننده در صورت عدم جرم زدایی مکانیکی نمی توانند خاصیت پاک کنندگی و ضد میکروبی خود را اعمال نمایند..</w:t>
      </w:r>
    </w:p>
    <w:p w:rsidR="00487409" w:rsidRPr="00487409" w:rsidRDefault="00487409" w:rsidP="00487409">
      <w:pPr>
        <w:bidi/>
        <w:spacing w:after="0" w:line="240" w:lineRule="auto"/>
        <w:jc w:val="medium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بیمارستان از نظر نظافت و رفع آلودگی به چهار منطقه تقسیم می شود :</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منطقه </w:t>
      </w:r>
      <w:r w:rsidRPr="00487409">
        <w:rPr>
          <w:rFonts w:ascii="Times New Roman" w:eastAsia="Times New Roman" w:hAnsi="Times New Roman" w:cs="B Nazanin"/>
          <w:color w:val="000000"/>
          <w:sz w:val="24"/>
          <w:szCs w:val="24"/>
          <w:lang w:bidi="fa-IR"/>
        </w:rPr>
        <w:t xml:space="preserve">A </w:t>
      </w:r>
      <w:r w:rsidRPr="00487409">
        <w:rPr>
          <w:rFonts w:ascii="Times New Roman" w:eastAsia="Times New Roman" w:hAnsi="Times New Roman" w:cs="B Nazanin" w:hint="cs"/>
          <w:color w:val="000000"/>
          <w:sz w:val="24"/>
          <w:szCs w:val="24"/>
          <w:rtl/>
          <w:lang w:bidi="fa-IR"/>
        </w:rPr>
        <w:t xml:space="preserve"> : مناطقی از بیمارستان ها که تماس با بیمارندارد (مثل پذیرش و کتابخانه ) ، نظافت عادی توصیه می شود .</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منطقه </w:t>
      </w:r>
      <w:r w:rsidRPr="00487409">
        <w:rPr>
          <w:rFonts w:ascii="Times New Roman" w:eastAsia="Times New Roman" w:hAnsi="Times New Roman" w:cs="B Nazanin"/>
          <w:color w:val="000000"/>
          <w:sz w:val="24"/>
          <w:szCs w:val="24"/>
          <w:lang w:bidi="fa-IR"/>
        </w:rPr>
        <w:t xml:space="preserve"> B </w:t>
      </w:r>
      <w:r w:rsidRPr="00487409">
        <w:rPr>
          <w:rFonts w:ascii="Times New Roman" w:eastAsia="Times New Roman" w:hAnsi="Times New Roman" w:cs="B Nazanin" w:hint="cs"/>
          <w:color w:val="000000"/>
          <w:sz w:val="24"/>
          <w:szCs w:val="24"/>
          <w:rtl/>
          <w:lang w:bidi="fa-IR"/>
        </w:rPr>
        <w:t xml:space="preserve"> : مکان های نگهداری بیمارانی که عفونی نبوده و یا حساسیت بالایی ندارند  . لازمست روش های جهت نظافت این مکان ها بکار گرفته شود که گرد و غبار ایجاد نکد . دترجنت ها کیفیت پاک کنندگی را بالا می برند.</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lastRenderedPageBreak/>
        <w:t xml:space="preserve">منطقه </w:t>
      </w:r>
      <w:r w:rsidRPr="00487409">
        <w:rPr>
          <w:rFonts w:ascii="Times New Roman" w:eastAsia="Times New Roman" w:hAnsi="Times New Roman" w:cs="B Nazanin"/>
          <w:color w:val="000000"/>
          <w:sz w:val="24"/>
          <w:szCs w:val="24"/>
          <w:lang w:bidi="fa-IR"/>
        </w:rPr>
        <w:t xml:space="preserve">C </w:t>
      </w:r>
      <w:r w:rsidRPr="00487409">
        <w:rPr>
          <w:rFonts w:ascii="Times New Roman" w:eastAsia="Times New Roman" w:hAnsi="Times New Roman" w:cs="B Nazanin" w:hint="cs"/>
          <w:color w:val="000000"/>
          <w:sz w:val="24"/>
          <w:szCs w:val="24"/>
          <w:rtl/>
          <w:lang w:bidi="fa-IR"/>
        </w:rPr>
        <w:t xml:space="preserve"> : بخش های ایزوله وبیماران عفونی است با محلول های ضد عفونی کننده و دترجنت های مناسب نظافت صورت گیرد.</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منطقه </w:t>
      </w:r>
      <w:r w:rsidRPr="00487409">
        <w:rPr>
          <w:rFonts w:ascii="Times New Roman" w:eastAsia="Times New Roman" w:hAnsi="Times New Roman" w:cs="B Nazanin"/>
          <w:color w:val="000000"/>
          <w:sz w:val="24"/>
          <w:szCs w:val="24"/>
          <w:lang w:bidi="fa-IR"/>
        </w:rPr>
        <w:t>D</w:t>
      </w:r>
      <w:r w:rsidRPr="00487409">
        <w:rPr>
          <w:rFonts w:ascii="Times New Roman" w:eastAsia="Times New Roman" w:hAnsi="Times New Roman" w:cs="B Nazanin" w:hint="cs"/>
          <w:color w:val="000000"/>
          <w:sz w:val="24"/>
          <w:szCs w:val="24"/>
          <w:rtl/>
          <w:lang w:bidi="fa-IR"/>
        </w:rPr>
        <w:t xml:space="preserve">: بیماران با حساسیت بسیار بالا و قسمت های محافظت شده مثل اتاق عمل و زایمان بخش های مراقبت ویژه که محلول دترجنت و ضدعفونی کننده جهت نظافت استفاده شود و تمام سطوح و توالت ها در مناطق </w:t>
      </w:r>
      <w:r w:rsidRPr="00487409">
        <w:rPr>
          <w:rFonts w:ascii="Times New Roman" w:eastAsia="Times New Roman" w:hAnsi="Times New Roman" w:cs="B Nazanin"/>
          <w:color w:val="000000"/>
          <w:sz w:val="24"/>
          <w:szCs w:val="24"/>
          <w:lang w:bidi="fa-IR"/>
        </w:rPr>
        <w:t>B</w:t>
      </w:r>
      <w:r w:rsidRPr="00487409">
        <w:rPr>
          <w:rFonts w:ascii="Times New Roman" w:eastAsia="Times New Roman" w:hAnsi="Times New Roman" w:cs="B Nazanin" w:hint="cs"/>
          <w:color w:val="000000"/>
          <w:sz w:val="24"/>
          <w:szCs w:val="24"/>
          <w:rtl/>
          <w:lang w:bidi="fa-IR"/>
        </w:rPr>
        <w:t xml:space="preserve"> و </w:t>
      </w:r>
      <w:r w:rsidRPr="00487409">
        <w:rPr>
          <w:rFonts w:ascii="Times New Roman" w:eastAsia="Times New Roman" w:hAnsi="Times New Roman" w:cs="B Nazanin"/>
          <w:color w:val="000000"/>
          <w:sz w:val="24"/>
          <w:szCs w:val="24"/>
          <w:lang w:bidi="fa-IR"/>
        </w:rPr>
        <w:t>C</w:t>
      </w:r>
      <w:r w:rsidRPr="00487409">
        <w:rPr>
          <w:rFonts w:ascii="Times New Roman" w:eastAsia="Times New Roman" w:hAnsi="Times New Roman" w:cs="B Nazanin" w:hint="cs"/>
          <w:color w:val="000000"/>
          <w:sz w:val="24"/>
          <w:szCs w:val="24"/>
          <w:rtl/>
          <w:lang w:bidi="fa-IR"/>
        </w:rPr>
        <w:t xml:space="preserve"> و </w:t>
      </w:r>
      <w:r w:rsidRPr="00487409">
        <w:rPr>
          <w:rFonts w:ascii="Times New Roman" w:eastAsia="Times New Roman" w:hAnsi="Times New Roman" w:cs="B Nazanin"/>
          <w:color w:val="000000"/>
          <w:sz w:val="24"/>
          <w:szCs w:val="24"/>
          <w:lang w:bidi="fa-IR"/>
        </w:rPr>
        <w:t xml:space="preserve">D </w:t>
      </w:r>
      <w:r w:rsidRPr="00487409">
        <w:rPr>
          <w:rFonts w:ascii="Times New Roman" w:eastAsia="Times New Roman" w:hAnsi="Times New Roman" w:cs="B Nazanin" w:hint="cs"/>
          <w:color w:val="000000"/>
          <w:sz w:val="24"/>
          <w:szCs w:val="24"/>
          <w:rtl/>
          <w:lang w:bidi="fa-IR"/>
        </w:rPr>
        <w:t xml:space="preserve"> باید هر شیفت نظافت شوند.</w:t>
      </w: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p>
    <w:p w:rsidR="00487409" w:rsidRPr="00487409" w:rsidRDefault="00487409" w:rsidP="00487409">
      <w:pPr>
        <w:bidi/>
        <w:spacing w:after="0" w:line="240" w:lineRule="auto"/>
        <w:jc w:val="mediumKashida"/>
        <w:rPr>
          <w:rFonts w:ascii="Times New Roman" w:eastAsia="Times New Roman" w:hAnsi="Times New Roman" w:cs="B Nazanin"/>
          <w:color w:val="000000"/>
          <w:sz w:val="24"/>
          <w:szCs w:val="24"/>
          <w:rtl/>
          <w:lang w:bidi="fa-IR"/>
        </w:rPr>
      </w:pPr>
    </w:p>
    <w:p w:rsidR="00487409" w:rsidRPr="00487409" w:rsidRDefault="00487409" w:rsidP="00487409">
      <w:pPr>
        <w:bidi/>
        <w:spacing w:after="0" w:line="240" w:lineRule="auto"/>
        <w:jc w:val="both"/>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کف زمین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بعد از 2 ساعت از پاک کردن از نظر الودگی باکتریال مشابه زمان قبل از پاک کردن است و استفاده از محلول دترجنت بتنهایی کافی است . فقط در موارد آلودگی با بعضی از پاتوژن ها مثل سالمونلا ،ایدز ، هپاتیت ، سل و ... باید از ماده گند زدا نیز استفاده شود.</w:t>
      </w:r>
    </w:p>
    <w:p w:rsidR="00487409" w:rsidRPr="00487409" w:rsidRDefault="00487409" w:rsidP="00487409">
      <w:pPr>
        <w:bidi/>
        <w:spacing w:after="0" w:line="240" w:lineRule="auto"/>
        <w:jc w:val="both"/>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پاک کردن زمین با استفاده از دترجنت:</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برای لکه گیری و جرم گیری از دترجنت استفاده شود و توالتها ، طی شورها و نواحی مرطوب هر شیفت با یک دترجنت خنثی که تازه تهیه شده پاک گردد.</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زمین شوی در اتاق بیماران عفونی باید توسط آب ژاول بمدت حداکثر 30 دقیقه گندزدایی شود.</w:t>
      </w:r>
    </w:p>
    <w:p w:rsidR="00487409" w:rsidRPr="00487409" w:rsidRDefault="00487409" w:rsidP="00487409">
      <w:pPr>
        <w:bidi/>
        <w:spacing w:after="0" w:line="240" w:lineRule="auto"/>
        <w:jc w:val="both"/>
        <w:rPr>
          <w:rFonts w:ascii="Times New Roman" w:eastAsia="Times New Roman" w:hAnsi="Times New Roman" w:cs="B Nazanin"/>
          <w:b/>
          <w:bCs/>
          <w:color w:val="000000"/>
          <w:sz w:val="24"/>
          <w:szCs w:val="24"/>
          <w:rtl/>
          <w:lang w:bidi="fa-IR"/>
        </w:rPr>
      </w:pPr>
    </w:p>
    <w:p w:rsidR="00487409" w:rsidRPr="00487409" w:rsidRDefault="00487409" w:rsidP="00487409">
      <w:pPr>
        <w:bidi/>
        <w:spacing w:after="0" w:line="240" w:lineRule="auto"/>
        <w:jc w:val="both"/>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تمیزکردن مکان آلوده به خون و یا ترشحات بدن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دستکش پوشیده و در صورت احتمال آلودگی لباس و صورت از آپرون ماسک ، عینک استفاده گردد. با دستمال یکبار مصرف خون و مواد جمع و پاک شود و سپس با دترجنت منطقه تمیز و با آب ژاول گندزدایی شود. در صورتیکه بیش از 30 سی سی  خون و ترشات بدن در محیط ریخته شود با دستمال یکبار مصرف روی ترشحات پهن نموده و آب ژاول بمدت 10 دقیقه ریخته با دستمال یکبار مصرف جمع و با دترجنت شستشو و در اخر مجدد با آب ژاول گند زدایی شود.</w:t>
      </w:r>
    </w:p>
    <w:p w:rsidR="00487409" w:rsidRPr="00487409" w:rsidRDefault="00487409" w:rsidP="00487409">
      <w:pPr>
        <w:bidi/>
        <w:spacing w:after="0" w:line="240" w:lineRule="auto"/>
        <w:jc w:val="both"/>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دیوار ها سقف و پرده ها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تا حد کافی که لکه یا خاک روی آن مشاهده نشود پاک شود ، ضد عفونی این مناطق لازم نیست مگر اینکه با خون و ترشحات آلوده شود . در زمان خشک کردن دیوارها سطح باید خشک نگهداشته شود در صورت آسیب دیدن دیوارها و رنگ آلودگی با باکتری ها افزایش می یابد که باید هر چه سریعتر رفع گردد.ســـایر سطوح اتاق بیمار ، کمد ها ، یخچال  و... بهمین طریق گرد گیری قفسه ها و طاقچه ها با دستمال مرطوب انجام شود تا گرد و غبار ایجاد نشود و نیازی به ضد عفونی این قسمت ها نمی باشد مگر اینکه با مایعات عفونی آلوده باشد.</w:t>
      </w:r>
    </w:p>
    <w:p w:rsidR="00487409" w:rsidRPr="00487409" w:rsidRDefault="00487409" w:rsidP="00487409">
      <w:pPr>
        <w:bidi/>
        <w:spacing w:after="0" w:line="240" w:lineRule="auto"/>
        <w:jc w:val="both"/>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حمام ، دستشویی و سینک ها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هر شیفت شسته شوند و استفاده از ماده دترجنت کافی است گندزدایی در مواقع لازم انجام می شود .</w:t>
      </w:r>
    </w:p>
    <w:p w:rsidR="00487409" w:rsidRPr="00487409" w:rsidRDefault="00487409" w:rsidP="00487409">
      <w:pPr>
        <w:bidi/>
        <w:spacing w:after="0" w:line="240" w:lineRule="auto"/>
        <w:jc w:val="both"/>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توالت ها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سینک و نشمین و توالت و دستگیره ها هر شیفت پاک شوندو محلول دترجنت کافی است مگر اینکه آلودگی واضح و یا بیماران مبتلا به عفونت های دستگاه گوارش بستری باشند که باید گند زدایی شوند.</w:t>
      </w:r>
    </w:p>
    <w:p w:rsidR="00487409" w:rsidRPr="00487409" w:rsidRDefault="00487409" w:rsidP="00487409">
      <w:pPr>
        <w:bidi/>
        <w:spacing w:after="0" w:line="240" w:lineRule="auto"/>
        <w:jc w:val="both"/>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وسایل پاک کننده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ترجیحا از دستمال های یکبار مصرف استفاده شود در صورت استفاده از پارچه چند بار مصرف پس از انجام کار حتما شسته ، ضد عفونی و خشک گردند.</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lastRenderedPageBreak/>
        <w:t>از اسفنج برای پاک کردن سطوح استفاده نشود. گردگیری با ماده گند زدا نباید انجام شود.</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color w:val="000000"/>
          <w:sz w:val="24"/>
          <w:szCs w:val="24"/>
          <w:rtl/>
          <w:lang w:bidi="fa-IR"/>
        </w:rPr>
        <w:t>دستور العمل تفکیک، جمع آوری،انتقال و نگداری موقت زباله ها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پسماندهای تولید شده در بیمارستان به دو گروه عمده تقسیم می شوند :</w:t>
      </w:r>
    </w:p>
    <w:p w:rsidR="00487409" w:rsidRPr="00487409" w:rsidRDefault="00487409" w:rsidP="0087047A">
      <w:pPr>
        <w:numPr>
          <w:ilvl w:val="0"/>
          <w:numId w:val="53"/>
        </w:numPr>
        <w:tabs>
          <w:tab w:val="left" w:pos="311"/>
        </w:tabs>
        <w:bidi/>
        <w:spacing w:after="0" w:line="240" w:lineRule="auto"/>
        <w:ind w:left="0" w:firstLine="0"/>
        <w:contextualSpacing/>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پسماندهای خطرناک که به چهار دسته تقسیم می شوند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الف) پسماندهای عفونی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ب)پسماندهای شیمیایی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ج) پسماندهای نوک تیز وبرنده</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د)پسماندهای رادیواکتیو</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xml:space="preserve">2- پسماندهای شبه خانگی </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تفکیک پسماند بر عهده تولید کننده پسماند می باشد و نه جمع کننده پسماند ، پسماندهای شیمایی و عفونی بایستی در کیسه زباله مقاوم زرد رنگ جمع آوری و در مخزن زرد رنگ دارای علامت مخصوص و قابل شستو و ضدعفونی نگهداری شوند .همه زباله های نوک تیز وبرنده باید در جعبه و یا محفظه مقاوم ضد سوراخ ، سخت و نشت ناپذیرجمع آوری شود که علاوه بر نگهداری اجسام برنده و نوک تیز باید بقایای آبگونه های داخل سرنگ ها را در خود نگهدارد. پسماندهای پرتو زا و رادیو اکتیو در جعبه های سربی با برچسب پرتوساز برابر دستورالعمل وزارتی و سازمان انرژی اتمی جمع آوری گردد.</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زباله های شبه خانگی در کیسه های زبال مقاوم و مشکی جمع آوری و در مخزن آبی رنگ قابل شستشو و ضدعفونی گردآوری گردد.</w:t>
      </w:r>
    </w:p>
    <w:p w:rsidR="00487409" w:rsidRPr="00487409" w:rsidRDefault="00487409" w:rsidP="0087047A">
      <w:pPr>
        <w:numPr>
          <w:ilvl w:val="0"/>
          <w:numId w:val="54"/>
        </w:numPr>
        <w:tabs>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87409">
        <w:rPr>
          <w:rFonts w:ascii="Times New Roman" w:eastAsia="Times New Roman" w:hAnsi="Times New Roman" w:cs="B Nazanin" w:hint="cs"/>
          <w:color w:val="000000"/>
          <w:sz w:val="24"/>
          <w:szCs w:val="24"/>
          <w:rtl/>
          <w:lang w:bidi="fa-IR"/>
        </w:rPr>
        <w:t>مقادیر اندک پسماندهای شیمیایی و دارویی را با پسماندهای عفونی گردآوری کرد .مقادیر زیاد داروهای تاریخ گذشته و غیر قابل مصرف بخش ها وانبارها به داروخانه عودت تابه کارخانه داروسازی برگردانده شود . از برگرداندن داروهای آلوده نشتی و بقایای داروها نباید به داروخانه برگردانده شود.</w:t>
      </w:r>
    </w:p>
    <w:p w:rsidR="00487409" w:rsidRPr="00487409" w:rsidRDefault="00487409" w:rsidP="0087047A">
      <w:pPr>
        <w:numPr>
          <w:ilvl w:val="0"/>
          <w:numId w:val="54"/>
        </w:numPr>
        <w:tabs>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87409">
        <w:rPr>
          <w:rFonts w:ascii="Times New Roman" w:eastAsia="Times New Roman" w:hAnsi="Times New Roman" w:cs="B Nazanin" w:hint="cs"/>
          <w:color w:val="000000"/>
          <w:sz w:val="24"/>
          <w:szCs w:val="24"/>
          <w:rtl/>
          <w:lang w:bidi="fa-IR"/>
        </w:rPr>
        <w:t xml:space="preserve">در صورت عدم وجود کیسه زباله  مقاوم از دو کیسه هم رنگ داخل یکدیگر </w:t>
      </w:r>
    </w:p>
    <w:p w:rsidR="00487409" w:rsidRPr="00487409" w:rsidRDefault="00487409" w:rsidP="0087047A">
      <w:pPr>
        <w:numPr>
          <w:ilvl w:val="0"/>
          <w:numId w:val="54"/>
        </w:numPr>
        <w:tabs>
          <w:tab w:val="left" w:pos="311"/>
        </w:tabs>
        <w:bidi/>
        <w:spacing w:after="0" w:line="240" w:lineRule="auto"/>
        <w:ind w:left="0" w:firstLine="0"/>
        <w:contextualSpacing/>
        <w:jc w:val="both"/>
        <w:rPr>
          <w:rFonts w:ascii="Times New Roman" w:eastAsia="Times New Roman" w:hAnsi="Times New Roman" w:cs="B Nazanin"/>
          <w:color w:val="000000"/>
          <w:sz w:val="24"/>
          <w:szCs w:val="24"/>
          <w:lang w:bidi="fa-IR"/>
        </w:rPr>
      </w:pPr>
      <w:r w:rsidRPr="00487409">
        <w:rPr>
          <w:rFonts w:ascii="Times New Roman" w:eastAsia="Times New Roman" w:hAnsi="Times New Roman" w:cs="B Nazanin" w:hint="cs"/>
          <w:color w:val="000000"/>
          <w:sz w:val="24"/>
          <w:szCs w:val="24"/>
          <w:rtl/>
          <w:lang w:bidi="fa-IR"/>
        </w:rPr>
        <w:t>در صورت مخلوط شدن پسماندهای عفونی و غیر عفونی همه پسماند ها خطرناک در نظر گرفته شوند .</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p>
    <w:p w:rsidR="00487409" w:rsidRPr="00487409" w:rsidRDefault="00487409" w:rsidP="00487409">
      <w:pPr>
        <w:tabs>
          <w:tab w:val="left" w:pos="7811"/>
        </w:tabs>
        <w:bidi/>
        <w:spacing w:after="0" w:line="240" w:lineRule="auto"/>
        <w:jc w:val="lowKashida"/>
        <w:rPr>
          <w:rFonts w:ascii="Times New Roman" w:eastAsia="Times New Roman" w:hAnsi="Times New Roman" w:cs="B Nazanin"/>
          <w:b/>
          <w:bCs/>
          <w:color w:val="000000"/>
          <w:sz w:val="24"/>
          <w:szCs w:val="24"/>
          <w:rtl/>
          <w:lang w:bidi="fa-IR"/>
        </w:rPr>
      </w:pPr>
      <w:r w:rsidRPr="00487409">
        <w:rPr>
          <w:rFonts w:ascii="Times New Roman" w:eastAsia="Times New Roman" w:hAnsi="Times New Roman" w:cs="B Nazanin" w:hint="cs"/>
          <w:b/>
          <w:bCs/>
          <w:noProof/>
          <w:color w:val="000000"/>
          <w:sz w:val="24"/>
          <w:szCs w:val="24"/>
          <w:rtl/>
        </w:rPr>
        <w:drawing>
          <wp:anchor distT="0" distB="0" distL="114300" distR="114300" simplePos="0" relativeHeight="251687936" behindDoc="1" locked="0" layoutInCell="1" allowOverlap="1" wp14:anchorId="17E0F1EC" wp14:editId="2BADA63B">
            <wp:simplePos x="0" y="0"/>
            <wp:positionH relativeFrom="column">
              <wp:posOffset>-445770</wp:posOffset>
            </wp:positionH>
            <wp:positionV relativeFrom="paragraph">
              <wp:posOffset>38735</wp:posOffset>
            </wp:positionV>
            <wp:extent cx="2143125" cy="1977390"/>
            <wp:effectExtent l="19050" t="0" r="9525" b="0"/>
            <wp:wrapTight wrapText="bothSides">
              <wp:wrapPolygon edited="0">
                <wp:start x="768" y="0"/>
                <wp:lineTo x="-192" y="1457"/>
                <wp:lineTo x="-192" y="19977"/>
                <wp:lineTo x="384" y="21434"/>
                <wp:lineTo x="768" y="21434"/>
                <wp:lineTo x="20736" y="21434"/>
                <wp:lineTo x="21120" y="21434"/>
                <wp:lineTo x="21696" y="20601"/>
                <wp:lineTo x="21696" y="1457"/>
                <wp:lineTo x="21312" y="208"/>
                <wp:lineTo x="20736" y="0"/>
                <wp:lineTo x="768" y="0"/>
              </wp:wrapPolygon>
            </wp:wrapTight>
            <wp:docPr id="40" name="Picture 20" descr="https://encrypted-tbn2.gstatic.com/images?q=tbn:ANd9GcTVyyV7pZnfEEuM8xPtybCAvWt8RQWKz1gh5p1oqfArmCFw4F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ncrypted-tbn2.gstatic.com/images?q=tbn:ANd9GcTVyyV7pZnfEEuM8xPtybCAvWt8RQWKz1gh5p1oqfArmCFw4FAU"/>
                    <pic:cNvPicPr>
                      <a:picLocks noChangeAspect="1" noChangeArrowheads="1"/>
                    </pic:cNvPicPr>
                  </pic:nvPicPr>
                  <pic:blipFill>
                    <a:blip r:embed="rId41" cstate="print"/>
                    <a:srcRect/>
                    <a:stretch>
                      <a:fillRect/>
                    </a:stretch>
                  </pic:blipFill>
                  <pic:spPr bwMode="auto">
                    <a:xfrm>
                      <a:off x="0" y="0"/>
                      <a:ext cx="2143125" cy="1977390"/>
                    </a:xfrm>
                    <a:prstGeom prst="rect">
                      <a:avLst/>
                    </a:prstGeom>
                    <a:ln>
                      <a:noFill/>
                    </a:ln>
                    <a:effectLst>
                      <a:softEdge rad="112500"/>
                    </a:effectLst>
                  </pic:spPr>
                </pic:pic>
              </a:graphicData>
            </a:graphic>
          </wp:anchor>
        </w:drawing>
      </w:r>
      <w:r w:rsidRPr="00487409">
        <w:rPr>
          <w:rFonts w:ascii="Times New Roman" w:eastAsia="Times New Roman" w:hAnsi="Times New Roman" w:cs="B Nazanin" w:hint="cs"/>
          <w:b/>
          <w:bCs/>
          <w:color w:val="000000"/>
          <w:sz w:val="24"/>
          <w:szCs w:val="24"/>
          <w:rtl/>
          <w:lang w:bidi="fa-IR"/>
        </w:rPr>
        <w:t xml:space="preserve">تفكيك زباله ها </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ahoma" w:eastAsia="Times New Roman" w:hAnsi="Tahoma" w:cs="B Nazanin" w:hint="cs"/>
          <w:color w:val="000000"/>
          <w:sz w:val="24"/>
          <w:szCs w:val="24"/>
          <w:rtl/>
        </w:rPr>
        <w:t>زب</w:t>
      </w:r>
      <w:r w:rsidRPr="00487409">
        <w:rPr>
          <w:rFonts w:ascii="Times New Roman" w:eastAsia="Times New Roman" w:hAnsi="Times New Roman" w:cs="B Nazanin" w:hint="cs"/>
          <w:color w:val="000000"/>
          <w:sz w:val="24"/>
          <w:szCs w:val="24"/>
          <w:rtl/>
        </w:rPr>
        <w:t>اله هاي عفوني(كيسه هاي زرد رنگ):</w:t>
      </w:r>
      <w:r w:rsidRPr="00487409">
        <w:rPr>
          <w:rFonts w:ascii="Times New Roman" w:eastAsia="Times New Roman" w:hAnsi="Times New Roman" w:cs="B Nazanin" w:hint="cs"/>
          <w:color w:val="000000"/>
          <w:sz w:val="24"/>
          <w:szCs w:val="24"/>
          <w:rtl/>
          <w:lang w:bidi="fa-IR"/>
        </w:rPr>
        <w:t>كليه وسايل آلوده به خون و يا ترشحات</w:t>
      </w:r>
      <w:r w:rsidRPr="00487409">
        <w:rPr>
          <w:rFonts w:ascii="Times New Roman" w:eastAsia="Times New Roman" w:hAnsi="Times New Roman" w:cs="B Nazanin" w:hint="cs"/>
          <w:color w:val="000000"/>
          <w:sz w:val="24"/>
          <w:szCs w:val="24"/>
          <w:rtl/>
        </w:rPr>
        <w:t xml:space="preserve"> </w:t>
      </w:r>
      <w:r w:rsidRPr="00487409">
        <w:rPr>
          <w:rFonts w:ascii="Times New Roman" w:eastAsia="Times New Roman" w:hAnsi="Times New Roman" w:cs="B Nazanin" w:hint="cs"/>
          <w:color w:val="000000"/>
          <w:sz w:val="24"/>
          <w:szCs w:val="24"/>
          <w:rtl/>
          <w:lang w:bidi="fa-IR"/>
        </w:rPr>
        <w:t>ومواد دفعي بدن،پنبه وگاز آغشته به الكل ،مواد پانسمان ،س</w:t>
      </w:r>
      <w:r w:rsidRPr="00487409">
        <w:rPr>
          <w:rFonts w:ascii="Times New Roman" w:eastAsia="Times New Roman" w:hAnsi="Times New Roman" w:cs="B Nazanin"/>
          <w:sz w:val="24"/>
          <w:szCs w:val="24"/>
        </w:rPr>
        <w:t xml:space="preserve"> </w:t>
      </w:r>
      <w:r w:rsidRPr="00487409">
        <w:rPr>
          <w:rFonts w:ascii="Times New Roman" w:eastAsia="Times New Roman" w:hAnsi="Times New Roman" w:cs="B Nazanin" w:hint="cs"/>
          <w:color w:val="000000"/>
          <w:sz w:val="24"/>
          <w:szCs w:val="24"/>
          <w:rtl/>
          <w:lang w:bidi="fa-IR"/>
        </w:rPr>
        <w:t>ت سرم،ست خون،ميكروست،سرمها در صورتي كه آغشته به خون-ترشحات وداروباشند،دستكش هاي آلوده،ويالها وپوكه هاي دارويي،پسمانده داروها،آنژيوكت ها،داروهاي تاريخ گذشته،ترمومترهاي شكسته،سرنگها(بدون سر سوزن)،نمونه هاي آزمايشگاهي ومحيطهاي كشت،سوند وكيسه هاي ادرار،پوشك هاي آلوده مادران،زباله بيماران عفوني(بجز ظروف مواد غذايي وخوراكي بيمار-مگر اينكه بيماري فرد از طريق دهان وترشحات تنفسي قابل انتقال باشد).</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rPr>
        <w:t>زباله هاي غير عفوني(كيسه هاي مشكي):</w:t>
      </w:r>
      <w:r w:rsidRPr="00487409">
        <w:rPr>
          <w:rFonts w:ascii="Times New Roman" w:eastAsia="Times New Roman" w:hAnsi="Times New Roman" w:cs="B Nazanin" w:hint="cs"/>
          <w:color w:val="000000"/>
          <w:sz w:val="24"/>
          <w:szCs w:val="24"/>
          <w:rtl/>
          <w:lang w:bidi="fa-IR"/>
        </w:rPr>
        <w:t>زباله هاي قسمت هاي اداري،مالي،آشپزخانه وآبدارخانه،سرمهاي بدون دارو وغير آلوده ،ظروف مواد غذايي وپسمانده غذاها ،مواد ناشي از نظافت در صورتي كه آلوده نباشند و پوشك هاي آلوده به مكونيوم نوزادان.</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rPr>
      </w:pPr>
      <w:r w:rsidRPr="00487409">
        <w:rPr>
          <w:rFonts w:ascii="Times New Roman" w:eastAsia="Times New Roman" w:hAnsi="Times New Roman" w:cs="B Nazanin" w:hint="cs"/>
          <w:color w:val="000000"/>
          <w:sz w:val="24"/>
          <w:szCs w:val="24"/>
          <w:rtl/>
        </w:rPr>
        <w:t>زباله هاي نوك تيز وبرنده (سفتي باكس):</w:t>
      </w:r>
      <w:r w:rsidRPr="00487409">
        <w:rPr>
          <w:rFonts w:ascii="Times New Roman" w:eastAsia="Times New Roman" w:hAnsi="Times New Roman" w:cs="B Nazanin" w:hint="cs"/>
          <w:color w:val="000000"/>
          <w:sz w:val="24"/>
          <w:szCs w:val="24"/>
          <w:rtl/>
          <w:lang w:bidi="fa-IR"/>
        </w:rPr>
        <w:t>سر سوزن ،تيغ بيستوري وهر گونه شئ نوك تيز و برنده.</w:t>
      </w:r>
      <w:r w:rsidRPr="00487409">
        <w:rPr>
          <w:rFonts w:ascii="Times New Roman" w:eastAsia="Times New Roman" w:hAnsi="Times New Roman" w:cs="B Nazanin" w:hint="cs"/>
          <w:color w:val="000000"/>
          <w:sz w:val="24"/>
          <w:szCs w:val="24"/>
          <w:rtl/>
        </w:rPr>
        <w:t xml:space="preserve"> </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Pr>
      </w:pPr>
      <w:r w:rsidRPr="00487409">
        <w:rPr>
          <w:rFonts w:ascii="Times New Roman" w:eastAsia="Times New Roman" w:hAnsi="Times New Roman" w:cs="B Nazanin" w:hint="cs"/>
          <w:color w:val="000000"/>
          <w:sz w:val="24"/>
          <w:szCs w:val="24"/>
          <w:rtl/>
        </w:rPr>
        <w:lastRenderedPageBreak/>
        <w:t>نكته:تفكيك زباله بعهده فردي است كه در حال انجام كار وتوليد زباله مي باشد نه بعهده جمع كننده زباله</w:t>
      </w:r>
    </w:p>
    <w:p w:rsidR="00487409" w:rsidRPr="00487409" w:rsidRDefault="00487409" w:rsidP="00487409">
      <w:pPr>
        <w:tabs>
          <w:tab w:val="left" w:pos="7811"/>
        </w:tabs>
        <w:bidi/>
        <w:spacing w:after="0" w:line="240" w:lineRule="auto"/>
        <w:jc w:val="lowKashida"/>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پس از پر شدن سه چهارم کیسه های پلاستیکی درب آنها را باید گره زد و کیسه ها را تعویض کرد از سوزن یا منگنه برای بستن استفاده نشود همه ی کیسه ها و ظروف سر بسته ی پسماندها باید حتما برچسب داشته باشد سطل های زباله پس از خارج کردن زباله باید شستشو و ضد عفونی شود.</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تفكيك زباله ها توسط تمام پرسنل رعايت شود.</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r w:rsidRPr="00487409">
        <w:rPr>
          <w:rFonts w:ascii="Times New Roman" w:eastAsia="Times New Roman" w:hAnsi="Times New Roman" w:cs="B Nazanin" w:hint="cs"/>
          <w:color w:val="000000"/>
          <w:sz w:val="24"/>
          <w:szCs w:val="24"/>
          <w:rtl/>
          <w:lang w:bidi="fa-IR"/>
        </w:rPr>
        <w:t>- ذكر نام بخش تاريخ و شيفت روي كيسه زباله ها الزامي است.</w:t>
      </w:r>
    </w:p>
    <w:p w:rsidR="00487409" w:rsidRPr="00487409" w:rsidRDefault="00487409" w:rsidP="00487409">
      <w:pPr>
        <w:bidi/>
        <w:spacing w:after="0" w:line="240" w:lineRule="auto"/>
        <w:jc w:val="both"/>
        <w:rPr>
          <w:rFonts w:ascii="Times New Roman" w:eastAsia="Times New Roman" w:hAnsi="Times New Roman" w:cs="B Nazanin"/>
          <w:color w:val="000000"/>
          <w:sz w:val="24"/>
          <w:szCs w:val="24"/>
          <w:rtl/>
          <w:lang w:bidi="fa-IR"/>
        </w:rPr>
      </w:pPr>
    </w:p>
    <w:p w:rsidR="00487409" w:rsidRPr="00487409" w:rsidRDefault="00487409" w:rsidP="00487409">
      <w:pPr>
        <w:bidi/>
        <w:spacing w:after="0" w:line="240" w:lineRule="auto"/>
        <w:jc w:val="both"/>
        <w:rPr>
          <w:rFonts w:ascii="Times New Roman" w:eastAsia="Times New Roman" w:hAnsi="Times New Roman" w:cs="B Zar"/>
          <w:color w:val="000000"/>
          <w:sz w:val="24"/>
          <w:szCs w:val="24"/>
          <w:rtl/>
          <w:lang w:bidi="fa-IR"/>
        </w:rPr>
      </w:pPr>
    </w:p>
    <w:p w:rsidR="00487409" w:rsidRPr="00487409" w:rsidRDefault="00487409" w:rsidP="00487409">
      <w:pPr>
        <w:bidi/>
        <w:spacing w:after="0" w:line="240" w:lineRule="auto"/>
        <w:jc w:val="both"/>
        <w:rPr>
          <w:rFonts w:ascii="Times New Roman" w:eastAsia="Times New Roman" w:hAnsi="Times New Roman" w:cs="B Zar"/>
          <w:color w:val="000000"/>
          <w:sz w:val="24"/>
          <w:szCs w:val="24"/>
          <w:rtl/>
          <w:lang w:bidi="fa-IR"/>
        </w:rPr>
      </w:pPr>
    </w:p>
    <w:p w:rsidR="00487409" w:rsidRPr="00487409" w:rsidRDefault="00487409" w:rsidP="00487409">
      <w:pPr>
        <w:bidi/>
        <w:spacing w:after="0" w:line="240" w:lineRule="auto"/>
        <w:jc w:val="both"/>
        <w:rPr>
          <w:rFonts w:ascii="Times New Roman" w:eastAsia="Times New Roman" w:hAnsi="Times New Roman" w:cs="B Zar"/>
          <w:color w:val="000000"/>
          <w:sz w:val="24"/>
          <w:szCs w:val="24"/>
          <w:rtl/>
          <w:lang w:bidi="fa-IR"/>
        </w:rPr>
      </w:pPr>
    </w:p>
    <w:p w:rsidR="00487409" w:rsidRDefault="00487409" w:rsidP="00487409">
      <w:pPr>
        <w:bidi/>
        <w:spacing w:after="0" w:line="240" w:lineRule="auto"/>
        <w:jc w:val="both"/>
        <w:rPr>
          <w:rFonts w:ascii="Times New Roman" w:eastAsia="Times New Roman" w:hAnsi="Times New Roman" w:cs="B Zar"/>
          <w:color w:val="000000"/>
          <w:sz w:val="24"/>
          <w:szCs w:val="24"/>
          <w:rtl/>
          <w:lang w:bidi="fa-IR"/>
        </w:rPr>
      </w:pPr>
    </w:p>
    <w:p w:rsidR="00E44584" w:rsidRDefault="00E44584" w:rsidP="00E44584">
      <w:pPr>
        <w:tabs>
          <w:tab w:val="left" w:pos="5190"/>
        </w:tabs>
        <w:rPr>
          <w:rtl/>
        </w:rPr>
      </w:pPr>
    </w:p>
    <w:p w:rsidR="00E44584" w:rsidRDefault="00E44584" w:rsidP="00E44584">
      <w:pPr>
        <w:tabs>
          <w:tab w:val="left" w:pos="5190"/>
        </w:tabs>
      </w:pPr>
      <w:r>
        <w:rPr>
          <w:noProof/>
        </w:rPr>
        <mc:AlternateContent>
          <mc:Choice Requires="wps">
            <w:drawing>
              <wp:anchor distT="0" distB="0" distL="114300" distR="114300" simplePos="0" relativeHeight="251718656" behindDoc="0" locked="0" layoutInCell="1" allowOverlap="1" wp14:anchorId="14D07B02" wp14:editId="1D0BA983">
                <wp:simplePos x="0" y="0"/>
                <wp:positionH relativeFrom="column">
                  <wp:posOffset>4540885</wp:posOffset>
                </wp:positionH>
                <wp:positionV relativeFrom="paragraph">
                  <wp:posOffset>107315</wp:posOffset>
                </wp:positionV>
                <wp:extent cx="1454785" cy="466725"/>
                <wp:effectExtent l="0" t="254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896" w:rsidRPr="001B7252" w:rsidRDefault="002B0896" w:rsidP="00E44584">
                            <w:pPr>
                              <w:bidi/>
                              <w:rPr>
                                <w:rFonts w:cs="B Nazanin"/>
                                <w:b/>
                                <w:bCs/>
                                <w:sz w:val="28"/>
                                <w:szCs w:val="28"/>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07B02" id="_x0000_t202" coordsize="21600,21600" o:spt="202" path="m,l,21600r21600,l21600,xe">
                <v:stroke joinstyle="miter"/>
                <v:path gradientshapeok="t" o:connecttype="rect"/>
              </v:shapetype>
              <v:shape id="Text Box 205" o:spid="_x0000_s1028" type="#_x0000_t202" style="position:absolute;margin-left:357.55pt;margin-top:8.45pt;width:114.55pt;height:36.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" filled="f" stroked="f">
                <v:textbox>
                  <w:txbxContent>
                    <w:p w:rsidR="002B0896" w:rsidRPr="001B7252" w:rsidRDefault="002B0896" w:rsidP="00E44584">
                      <w:pPr>
                        <w:bidi/>
                        <w:rPr>
                          <w:rFonts w:cs="B Nazanin"/>
                          <w:b/>
                          <w:bCs/>
                          <w:sz w:val="28"/>
                          <w:szCs w:val="28"/>
                          <w:lang w:bidi="fa-IR"/>
                        </w:rPr>
                      </w:pPr>
                    </w:p>
                  </w:txbxContent>
                </v:textbox>
              </v:shape>
            </w:pict>
          </mc:Fallback>
        </mc:AlternateContent>
      </w:r>
    </w:p>
    <w:p w:rsidR="00E44584" w:rsidRPr="0019586B" w:rsidRDefault="00E44584" w:rsidP="00E44584">
      <w:pPr>
        <w:rPr>
          <w:rtl/>
          <w:lang w:bidi="fa-IR"/>
        </w:rPr>
      </w:pPr>
    </w:p>
    <w:p w:rsidR="00E44584" w:rsidRDefault="00E44584" w:rsidP="00E44584">
      <w:r>
        <w:br w:type="page"/>
      </w:r>
    </w:p>
    <w:p w:rsidR="00B71CD0" w:rsidRDefault="00B71CD0" w:rsidP="00621EBD">
      <w:pPr>
        <w:rPr>
          <w:rFonts w:ascii="IranNastaliq" w:hAnsi="IranNastaliq" w:cs="B Nazanin"/>
          <w:color w:val="000000"/>
          <w:sz w:val="24"/>
          <w:szCs w:val="24"/>
          <w:rtl/>
        </w:rPr>
      </w:pPr>
    </w:p>
    <w:p w:rsidR="00B71CD0" w:rsidRDefault="00B71CD0" w:rsidP="00B71CD0">
      <w:pPr>
        <w:bidi/>
        <w:spacing w:line="240" w:lineRule="auto"/>
        <w:jc w:val="both"/>
        <w:rPr>
          <w:rFonts w:ascii="IranNastaliq" w:hAnsi="IranNastaliq" w:cs="B Nazanin"/>
          <w:color w:val="000000"/>
          <w:sz w:val="24"/>
          <w:szCs w:val="24"/>
          <w:rtl/>
        </w:rPr>
      </w:pPr>
    </w:p>
    <w:p w:rsidR="00B71CD0" w:rsidRDefault="00B71CD0" w:rsidP="00B71CD0">
      <w:pPr>
        <w:bidi/>
        <w:spacing w:line="240" w:lineRule="auto"/>
        <w:jc w:val="both"/>
        <w:rPr>
          <w:rFonts w:ascii="IranNastaliq" w:hAnsi="IranNastaliq" w:cs="B Nazanin"/>
          <w:color w:val="000000"/>
          <w:sz w:val="24"/>
          <w:szCs w:val="24"/>
          <w:rtl/>
        </w:rPr>
      </w:pPr>
    </w:p>
    <w:p w:rsidR="00B71CD0" w:rsidRDefault="00397494" w:rsidP="00397494">
      <w:pPr>
        <w:bidi/>
        <w:spacing w:line="240" w:lineRule="auto"/>
        <w:jc w:val="center"/>
        <w:rPr>
          <w:rFonts w:ascii="IranNastaliq" w:hAnsi="IranNastaliq" w:cs="IranNastaliq"/>
          <w:color w:val="000000"/>
          <w:sz w:val="96"/>
          <w:szCs w:val="96"/>
          <w:rtl/>
        </w:rPr>
      </w:pPr>
      <w:r w:rsidRPr="00397494">
        <w:rPr>
          <w:rFonts w:ascii="IranNastaliq" w:hAnsi="IranNastaliq" w:cs="IranNastaliq"/>
          <w:color w:val="000000"/>
          <w:sz w:val="96"/>
          <w:szCs w:val="96"/>
          <w:rtl/>
        </w:rPr>
        <w:t>تجهیزات بخش ها</w:t>
      </w:r>
    </w:p>
    <w:p w:rsidR="00397494" w:rsidRDefault="00397494" w:rsidP="00397494">
      <w:pPr>
        <w:bidi/>
        <w:spacing w:line="240" w:lineRule="auto"/>
        <w:jc w:val="center"/>
        <w:rPr>
          <w:rFonts w:ascii="IranNastaliq" w:hAnsi="IranNastaliq" w:cs="IranNastaliq"/>
          <w:color w:val="000000"/>
          <w:sz w:val="96"/>
          <w:szCs w:val="96"/>
          <w:rtl/>
        </w:rPr>
      </w:pPr>
    </w:p>
    <w:p w:rsidR="00397494" w:rsidRDefault="00397494" w:rsidP="00397494">
      <w:pPr>
        <w:bidi/>
        <w:spacing w:line="240" w:lineRule="auto"/>
        <w:jc w:val="center"/>
        <w:rPr>
          <w:rFonts w:ascii="IranNastaliq" w:hAnsi="IranNastaliq" w:cs="IranNastaliq"/>
          <w:color w:val="000000"/>
          <w:sz w:val="96"/>
          <w:szCs w:val="96"/>
          <w:rtl/>
        </w:rPr>
      </w:pPr>
    </w:p>
    <w:p w:rsidR="00397494" w:rsidRDefault="00397494" w:rsidP="00397494">
      <w:pPr>
        <w:bidi/>
        <w:spacing w:line="240" w:lineRule="auto"/>
        <w:jc w:val="center"/>
        <w:rPr>
          <w:rFonts w:ascii="IranNastaliq" w:hAnsi="IranNastaliq" w:cs="IranNastaliq"/>
          <w:color w:val="000000"/>
          <w:sz w:val="96"/>
          <w:szCs w:val="96"/>
          <w:rtl/>
        </w:rPr>
      </w:pPr>
    </w:p>
    <w:p w:rsidR="00397494" w:rsidRPr="00397494" w:rsidRDefault="00397494" w:rsidP="00397494">
      <w:pPr>
        <w:bidi/>
        <w:spacing w:after="0" w:line="240" w:lineRule="auto"/>
        <w:rPr>
          <w:rFonts w:ascii="Times New Roman" w:eastAsia="Times New Roman" w:hAnsi="Times New Roman" w:cs="B Zar"/>
          <w:b/>
          <w:bCs/>
          <w:color w:val="FF0000"/>
          <w:sz w:val="24"/>
          <w:szCs w:val="24"/>
          <w:rtl/>
          <w:lang w:bidi="fa-IR"/>
        </w:rPr>
      </w:pPr>
      <w:r w:rsidRPr="00397494">
        <w:rPr>
          <w:rFonts w:ascii="Times New Roman" w:eastAsia="Times New Roman" w:hAnsi="Times New Roman" w:cs="B Zar" w:hint="cs"/>
          <w:b/>
          <w:bCs/>
          <w:noProof/>
          <w:color w:val="FF0000"/>
          <w:sz w:val="24"/>
          <w:szCs w:val="24"/>
          <w:rtl/>
        </w:rPr>
        <w:drawing>
          <wp:anchor distT="0" distB="0" distL="114300" distR="114300" simplePos="0" relativeHeight="251849728" behindDoc="0" locked="0" layoutInCell="1" allowOverlap="1" wp14:anchorId="203AB1F4" wp14:editId="06C9A341">
            <wp:simplePos x="0" y="0"/>
            <wp:positionH relativeFrom="column">
              <wp:posOffset>-339725</wp:posOffset>
            </wp:positionH>
            <wp:positionV relativeFrom="paragraph">
              <wp:posOffset>63500</wp:posOffset>
            </wp:positionV>
            <wp:extent cx="1969770" cy="1329055"/>
            <wp:effectExtent l="19050" t="0" r="0" b="0"/>
            <wp:wrapThrough wrapText="bothSides">
              <wp:wrapPolygon edited="0">
                <wp:start x="836" y="0"/>
                <wp:lineTo x="-209" y="2167"/>
                <wp:lineTo x="-209" y="19815"/>
                <wp:lineTo x="627" y="21363"/>
                <wp:lineTo x="836" y="21363"/>
                <wp:lineTo x="20472" y="21363"/>
                <wp:lineTo x="20681" y="21363"/>
                <wp:lineTo x="21516" y="20124"/>
                <wp:lineTo x="21516" y="2167"/>
                <wp:lineTo x="21099" y="310"/>
                <wp:lineTo x="20472" y="0"/>
                <wp:lineTo x="836" y="0"/>
              </wp:wrapPolygon>
            </wp:wrapThrough>
            <wp:docPr id="1088" name="Picture 6" descr="F:\عكس\تجهيؤات\نوزادان\Picture 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عكس\تجهيؤات\نوزادان\Picture 395.jpg"/>
                    <pic:cNvPicPr>
                      <a:picLocks noChangeAspect="1" noChangeArrowheads="1"/>
                    </pic:cNvPicPr>
                  </pic:nvPicPr>
                  <pic:blipFill>
                    <a:blip r:embed="rId42" cstate="print"/>
                    <a:srcRect/>
                    <a:stretch>
                      <a:fillRect/>
                    </a:stretch>
                  </pic:blipFill>
                  <pic:spPr bwMode="auto">
                    <a:xfrm>
                      <a:off x="0" y="0"/>
                      <a:ext cx="1969770" cy="1329055"/>
                    </a:xfrm>
                    <a:prstGeom prst="rect">
                      <a:avLst/>
                    </a:prstGeom>
                    <a:ln>
                      <a:noFill/>
                    </a:ln>
                    <a:effectLst>
                      <a:softEdge rad="112500"/>
                    </a:effectLst>
                  </pic:spPr>
                </pic:pic>
              </a:graphicData>
            </a:graphic>
          </wp:anchor>
        </w:drawing>
      </w:r>
      <w:r w:rsidRPr="00397494">
        <w:rPr>
          <w:rFonts w:ascii="Times New Roman" w:eastAsia="Times New Roman" w:hAnsi="Times New Roman" w:cs="B Zar" w:hint="cs"/>
          <w:b/>
          <w:bCs/>
          <w:color w:val="FF0000"/>
          <w:sz w:val="24"/>
          <w:szCs w:val="24"/>
          <w:rtl/>
          <w:lang w:bidi="fa-IR"/>
        </w:rPr>
        <w:t>پالس اکسی متری:</w:t>
      </w:r>
    </w:p>
    <w:p w:rsidR="00397494" w:rsidRPr="00397494" w:rsidRDefault="00397494" w:rsidP="00397494">
      <w:pPr>
        <w:bidi/>
        <w:spacing w:after="0" w:line="240" w:lineRule="auto"/>
        <w:rPr>
          <w:rFonts w:ascii="Times New Roman" w:eastAsia="Times New Roman" w:hAnsi="Times New Roman" w:cs="B Zar"/>
          <w:color w:val="000000"/>
          <w:sz w:val="24"/>
          <w:szCs w:val="24"/>
          <w:rtl/>
          <w:lang w:bidi="fa-IR"/>
        </w:rPr>
      </w:pPr>
      <w:r w:rsidRPr="00397494">
        <w:rPr>
          <w:rFonts w:ascii="Times New Roman" w:eastAsia="Times New Roman" w:hAnsi="Times New Roman" w:cs="B Zar" w:hint="cs"/>
          <w:color w:val="000000"/>
          <w:sz w:val="24"/>
          <w:szCs w:val="24"/>
          <w:rtl/>
          <w:lang w:bidi="fa-IR"/>
        </w:rPr>
        <w:t xml:space="preserve">وسیله ای است که در جهت کنترل </w:t>
      </w:r>
      <w:r w:rsidRPr="00397494">
        <w:rPr>
          <w:rFonts w:ascii="Times New Roman" w:eastAsia="Times New Roman" w:hAnsi="Times New Roman" w:cs="B Zar"/>
          <w:color w:val="000000"/>
          <w:sz w:val="24"/>
          <w:szCs w:val="24"/>
          <w:lang w:bidi="fa-IR"/>
        </w:rPr>
        <w:t>HR</w:t>
      </w:r>
      <w:r w:rsidRPr="00397494">
        <w:rPr>
          <w:rFonts w:ascii="Times New Roman" w:eastAsia="Times New Roman" w:hAnsi="Times New Roman" w:cs="B Zar" w:hint="cs"/>
          <w:color w:val="000000"/>
          <w:sz w:val="24"/>
          <w:szCs w:val="24"/>
          <w:rtl/>
          <w:lang w:bidi="fa-IR"/>
        </w:rPr>
        <w:t xml:space="preserve"> و همچنین در کنترل </w:t>
      </w:r>
      <w:r w:rsidRPr="00397494">
        <w:rPr>
          <w:rFonts w:ascii="Times New Roman" w:eastAsia="Times New Roman" w:hAnsi="Times New Roman" w:cs="B Zar"/>
          <w:color w:val="000000"/>
          <w:sz w:val="24"/>
          <w:szCs w:val="24"/>
          <w:lang w:bidi="fa-IR"/>
        </w:rPr>
        <w:t>SPO2</w:t>
      </w:r>
      <w:r w:rsidRPr="00397494">
        <w:rPr>
          <w:rFonts w:ascii="Times New Roman" w:eastAsia="Times New Roman" w:hAnsi="Times New Roman" w:cs="B Zar" w:hint="cs"/>
          <w:color w:val="000000"/>
          <w:sz w:val="24"/>
          <w:szCs w:val="24"/>
          <w:rtl/>
          <w:lang w:bidi="fa-IR"/>
        </w:rPr>
        <w:t xml:space="preserve"> موجود در خون شریانی از آن استفاده می شود.</w:t>
      </w:r>
      <w:r w:rsidRPr="00397494">
        <w:rPr>
          <w:rFonts w:ascii="Times New Roman" w:eastAsia="Times New Roman" w:hAnsi="Times New Roman" w:cs="B Zar"/>
          <w:color w:val="000000"/>
          <w:sz w:val="24"/>
          <w:szCs w:val="24"/>
          <w:lang w:bidi="fa-IR"/>
        </w:rPr>
        <w:t xml:space="preserve"> </w:t>
      </w:r>
    </w:p>
    <w:p w:rsidR="00397494" w:rsidRDefault="00397494" w:rsidP="00397494">
      <w:pPr>
        <w:bidi/>
        <w:spacing w:line="240" w:lineRule="auto"/>
        <w:jc w:val="center"/>
        <w:rPr>
          <w:rFonts w:ascii="IranNastaliq" w:hAnsi="IranNastaliq" w:cs="IranNastaliq"/>
          <w:color w:val="000000"/>
          <w:sz w:val="96"/>
          <w:szCs w:val="96"/>
          <w:rtl/>
        </w:rPr>
      </w:pPr>
    </w:p>
    <w:p w:rsidR="00A35718" w:rsidRPr="00A35718" w:rsidRDefault="00A35718" w:rsidP="00A35718">
      <w:pPr>
        <w:bidi/>
        <w:spacing w:after="0" w:line="240" w:lineRule="auto"/>
        <w:jc w:val="lowKashida"/>
        <w:rPr>
          <w:rFonts w:ascii="Times New Roman" w:eastAsia="Times New Roman" w:hAnsi="Times New Roman" w:cs="B Zar"/>
          <w:b/>
          <w:bCs/>
          <w:color w:val="FF0000"/>
          <w:sz w:val="24"/>
          <w:szCs w:val="24"/>
          <w:rtl/>
          <w:lang w:bidi="fa-IR"/>
        </w:rPr>
      </w:pPr>
      <w:r w:rsidRPr="00A35718">
        <w:rPr>
          <w:rFonts w:ascii="Times New Roman" w:eastAsia="Times New Roman" w:hAnsi="Times New Roman" w:cs="B Zar" w:hint="cs"/>
          <w:b/>
          <w:bCs/>
          <w:color w:val="FF0000"/>
          <w:sz w:val="24"/>
          <w:szCs w:val="24"/>
          <w:rtl/>
          <w:lang w:bidi="fa-IR"/>
        </w:rPr>
        <w:lastRenderedPageBreak/>
        <w:t xml:space="preserve">پمپ انفوزیون: </w:t>
      </w:r>
    </w:p>
    <w:p w:rsidR="00A35718" w:rsidRPr="00A35718" w:rsidRDefault="00A35718" w:rsidP="00A35718">
      <w:pPr>
        <w:bidi/>
        <w:spacing w:after="0" w:line="240" w:lineRule="auto"/>
        <w:jc w:val="lowKashida"/>
        <w:rPr>
          <w:rFonts w:ascii="Times New Roman" w:eastAsia="Times New Roman" w:hAnsi="Times New Roman" w:cs="B Zar"/>
          <w:color w:val="000000"/>
          <w:sz w:val="24"/>
          <w:szCs w:val="24"/>
          <w:rtl/>
          <w:lang w:bidi="fa-IR"/>
        </w:rPr>
      </w:pPr>
      <w:r w:rsidRPr="00A35718">
        <w:rPr>
          <w:rFonts w:ascii="Times New Roman" w:eastAsia="Times New Roman" w:hAnsi="Times New Roman" w:cs="B Zar" w:hint="cs"/>
          <w:color w:val="000000"/>
          <w:sz w:val="24"/>
          <w:szCs w:val="24"/>
          <w:rtl/>
          <w:lang w:bidi="fa-IR"/>
        </w:rPr>
        <w:t>وسیله ای جهت تنظیم قطرات سرم(بخصوص درمورد سرم هایی که تنظیم قطرات آن مهم است.)ازجمله سرم های حاوی امینواسید ودوپامین و...</w:t>
      </w:r>
      <w:r w:rsidRPr="00A35718">
        <w:rPr>
          <w:rFonts w:ascii="Times New Roman" w:eastAsia="Times New Roman" w:hAnsi="Times New Roman" w:cs="B Zar" w:hint="cs"/>
          <w:noProof/>
          <w:color w:val="000000"/>
          <w:sz w:val="24"/>
          <w:szCs w:val="24"/>
          <w:rtl/>
        </w:rPr>
        <w:t xml:space="preserve"> </w:t>
      </w:r>
    </w:p>
    <w:p w:rsidR="00A35718" w:rsidRDefault="00A35718" w:rsidP="00A35718">
      <w:pPr>
        <w:bidi/>
        <w:spacing w:after="0" w:line="240" w:lineRule="auto"/>
        <w:jc w:val="both"/>
        <w:rPr>
          <w:rFonts w:ascii="Times New Roman" w:eastAsia="Times New Roman" w:hAnsi="Times New Roman" w:cs="B Zar"/>
          <w:b/>
          <w:bCs/>
          <w:color w:val="FF0000"/>
          <w:sz w:val="24"/>
          <w:szCs w:val="24"/>
          <w:rtl/>
          <w:lang w:bidi="fa-IR"/>
        </w:rPr>
      </w:pPr>
      <w:r>
        <w:rPr>
          <w:noProof/>
        </w:rPr>
        <w:drawing>
          <wp:anchor distT="0" distB="0" distL="114300" distR="114300" simplePos="0" relativeHeight="251854848" behindDoc="0" locked="0" layoutInCell="1" allowOverlap="1" wp14:anchorId="0411B8F9" wp14:editId="36F1CAC6">
            <wp:simplePos x="0" y="0"/>
            <wp:positionH relativeFrom="column">
              <wp:posOffset>-9237</wp:posOffset>
            </wp:positionH>
            <wp:positionV relativeFrom="paragraph">
              <wp:posOffset>52897</wp:posOffset>
            </wp:positionV>
            <wp:extent cx="1568505" cy="1156203"/>
            <wp:effectExtent l="0" t="0" r="0" b="6350"/>
            <wp:wrapNone/>
            <wp:docPr id="1091" name="Picture 1091" descr="https://encrypted-tbn0.gstatic.com/images?q=tbn:ANd9GcR99zQVEqnWVrLffdFFTgjX9Ov3IhUPo1LfbXd5qnmWNLHaZ1Fx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R99zQVEqnWVrLffdFFTgjX9Ov3IhUPo1LfbXd5qnmWNLHaZ1Fx3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8505" cy="115620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5718" w:rsidRDefault="00A35718" w:rsidP="00A35718">
      <w:pPr>
        <w:bidi/>
        <w:spacing w:after="0" w:line="240" w:lineRule="auto"/>
        <w:jc w:val="both"/>
        <w:rPr>
          <w:rFonts w:ascii="Times New Roman" w:eastAsia="Times New Roman" w:hAnsi="Times New Roman" w:cs="B Zar"/>
          <w:b/>
          <w:bCs/>
          <w:color w:val="FF0000"/>
          <w:sz w:val="24"/>
          <w:szCs w:val="24"/>
          <w:rtl/>
          <w:lang w:bidi="fa-IR"/>
        </w:rPr>
      </w:pPr>
    </w:p>
    <w:p w:rsidR="00A35718" w:rsidRDefault="00A35718" w:rsidP="00A35718">
      <w:pPr>
        <w:bidi/>
        <w:spacing w:after="0" w:line="240" w:lineRule="auto"/>
        <w:jc w:val="both"/>
        <w:rPr>
          <w:rFonts w:ascii="Times New Roman" w:eastAsia="Times New Roman" w:hAnsi="Times New Roman" w:cs="B Zar"/>
          <w:b/>
          <w:bCs/>
          <w:color w:val="FF0000"/>
          <w:sz w:val="24"/>
          <w:szCs w:val="24"/>
          <w:rtl/>
          <w:lang w:bidi="fa-IR"/>
        </w:rPr>
      </w:pPr>
    </w:p>
    <w:p w:rsidR="00A35718" w:rsidRDefault="00A35718" w:rsidP="00A35718">
      <w:pPr>
        <w:bidi/>
        <w:spacing w:after="0" w:line="240" w:lineRule="auto"/>
        <w:jc w:val="both"/>
        <w:rPr>
          <w:rFonts w:ascii="Times New Roman" w:eastAsia="Times New Roman" w:hAnsi="Times New Roman" w:cs="B Zar"/>
          <w:b/>
          <w:bCs/>
          <w:color w:val="FF0000"/>
          <w:sz w:val="24"/>
          <w:szCs w:val="24"/>
          <w:rtl/>
          <w:lang w:bidi="fa-IR"/>
        </w:rPr>
      </w:pPr>
    </w:p>
    <w:p w:rsidR="00A35718" w:rsidRDefault="00A35718" w:rsidP="00A35718">
      <w:pPr>
        <w:bidi/>
        <w:spacing w:after="0" w:line="240" w:lineRule="auto"/>
        <w:jc w:val="both"/>
        <w:rPr>
          <w:rFonts w:ascii="Times New Roman" w:eastAsia="Times New Roman" w:hAnsi="Times New Roman" w:cs="B Zar"/>
          <w:b/>
          <w:bCs/>
          <w:color w:val="FF0000"/>
          <w:sz w:val="24"/>
          <w:szCs w:val="24"/>
          <w:rtl/>
          <w:lang w:bidi="fa-IR"/>
        </w:rPr>
      </w:pPr>
    </w:p>
    <w:p w:rsidR="00A35718" w:rsidRDefault="00A35718" w:rsidP="00A35718">
      <w:pPr>
        <w:bidi/>
        <w:spacing w:after="0" w:line="240" w:lineRule="auto"/>
        <w:jc w:val="both"/>
        <w:rPr>
          <w:rFonts w:ascii="Times New Roman" w:eastAsia="Times New Roman" w:hAnsi="Times New Roman" w:cs="B Zar"/>
          <w:b/>
          <w:bCs/>
          <w:color w:val="FF0000"/>
          <w:sz w:val="24"/>
          <w:szCs w:val="24"/>
          <w:rtl/>
          <w:lang w:bidi="fa-IR"/>
        </w:rPr>
      </w:pPr>
    </w:p>
    <w:p w:rsidR="00A35718" w:rsidRPr="00A35718" w:rsidRDefault="00A35718" w:rsidP="00A35718">
      <w:pPr>
        <w:bidi/>
        <w:spacing w:after="0" w:line="240" w:lineRule="auto"/>
        <w:jc w:val="both"/>
        <w:rPr>
          <w:rFonts w:ascii="Times New Roman" w:eastAsia="Times New Roman" w:hAnsi="Times New Roman" w:cs="B Zar"/>
          <w:b/>
          <w:bCs/>
          <w:color w:val="FF0000"/>
          <w:sz w:val="24"/>
          <w:szCs w:val="24"/>
          <w:rtl/>
          <w:lang w:bidi="fa-IR"/>
        </w:rPr>
      </w:pPr>
      <w:r w:rsidRPr="00A35718">
        <w:rPr>
          <w:rFonts w:ascii="Times New Roman" w:eastAsia="Times New Roman" w:hAnsi="Times New Roman" w:cs="B Zar" w:hint="cs"/>
          <w:b/>
          <w:bCs/>
          <w:color w:val="FF0000"/>
          <w:sz w:val="24"/>
          <w:szCs w:val="24"/>
          <w:rtl/>
          <w:lang w:bidi="fa-IR"/>
        </w:rPr>
        <w:t>پمپ سرنگ:</w:t>
      </w:r>
    </w:p>
    <w:p w:rsidR="00A35718" w:rsidRPr="00A35718" w:rsidRDefault="00A35718" w:rsidP="00A35718">
      <w:pPr>
        <w:bidi/>
        <w:spacing w:line="240" w:lineRule="auto"/>
        <w:rPr>
          <w:rFonts w:ascii="IranNastaliq" w:hAnsi="IranNastaliq" w:cs="B Nazanin"/>
          <w:color w:val="000000"/>
          <w:sz w:val="32"/>
          <w:szCs w:val="32"/>
          <w:rtl/>
        </w:rPr>
      </w:pPr>
      <w:r w:rsidRPr="00A35718">
        <w:rPr>
          <w:rFonts w:ascii="Times New Roman" w:eastAsia="Times New Roman" w:hAnsi="Times New Roman" w:cs="B Zar" w:hint="cs"/>
          <w:noProof/>
          <w:color w:val="000000"/>
          <w:sz w:val="24"/>
          <w:szCs w:val="24"/>
          <w:rtl/>
        </w:rPr>
        <w:drawing>
          <wp:anchor distT="0" distB="0" distL="114300" distR="114300" simplePos="0" relativeHeight="251853824" behindDoc="1" locked="0" layoutInCell="1" allowOverlap="1" wp14:anchorId="32CF3AA5" wp14:editId="5309A10F">
            <wp:simplePos x="0" y="0"/>
            <wp:positionH relativeFrom="column">
              <wp:posOffset>-488315</wp:posOffset>
            </wp:positionH>
            <wp:positionV relativeFrom="paragraph">
              <wp:posOffset>62865</wp:posOffset>
            </wp:positionV>
            <wp:extent cx="2117725" cy="1413510"/>
            <wp:effectExtent l="19050" t="0" r="0" b="0"/>
            <wp:wrapTight wrapText="bothSides">
              <wp:wrapPolygon edited="0">
                <wp:start x="-194" y="0"/>
                <wp:lineTo x="-194" y="21251"/>
                <wp:lineTo x="21568" y="21251"/>
                <wp:lineTo x="21568" y="0"/>
                <wp:lineTo x="-194" y="0"/>
              </wp:wrapPolygon>
            </wp:wrapTight>
            <wp:docPr id="1090" name="Picture 26" descr="http://www.fonoon.co.ir/ProuctImages/Large/201492452919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fonoon.co.ir/ProuctImages/Large/201492452919897.jpg"/>
                    <pic:cNvPicPr>
                      <a:picLocks noChangeAspect="1" noChangeArrowheads="1"/>
                    </pic:cNvPicPr>
                  </pic:nvPicPr>
                  <pic:blipFill>
                    <a:blip r:embed="rId44" cstate="print"/>
                    <a:srcRect/>
                    <a:stretch>
                      <a:fillRect/>
                    </a:stretch>
                  </pic:blipFill>
                  <pic:spPr bwMode="auto">
                    <a:xfrm>
                      <a:off x="0" y="0"/>
                      <a:ext cx="2117725" cy="1413510"/>
                    </a:xfrm>
                    <a:prstGeom prst="rect">
                      <a:avLst/>
                    </a:prstGeom>
                    <a:noFill/>
                    <a:ln w="9525">
                      <a:noFill/>
                      <a:miter lim="800000"/>
                      <a:headEnd/>
                      <a:tailEnd/>
                    </a:ln>
                  </pic:spPr>
                </pic:pic>
              </a:graphicData>
            </a:graphic>
          </wp:anchor>
        </w:drawing>
      </w:r>
      <w:r w:rsidRPr="00A35718">
        <w:rPr>
          <w:rFonts w:ascii="Times New Roman" w:eastAsia="Times New Roman" w:hAnsi="Times New Roman" w:cs="B Zar" w:hint="cs"/>
          <w:noProof/>
          <w:color w:val="000000"/>
          <w:sz w:val="24"/>
          <w:szCs w:val="24"/>
          <w:rtl/>
        </w:rPr>
        <w:t>وسیله ای است که جهت تزریق داروهایا فراورده های خونی که بایددرمدت زمان معینی انفوزیون شونداستفاده می شود</w:t>
      </w:r>
    </w:p>
    <w:p w:rsidR="00397494" w:rsidRDefault="00397494" w:rsidP="00397494">
      <w:pPr>
        <w:bidi/>
        <w:spacing w:line="240" w:lineRule="auto"/>
        <w:jc w:val="center"/>
        <w:rPr>
          <w:rFonts w:ascii="IranNastaliq" w:hAnsi="IranNastaliq" w:cs="IranNastaliq"/>
          <w:color w:val="000000"/>
          <w:sz w:val="96"/>
          <w:szCs w:val="96"/>
          <w:rtl/>
        </w:rPr>
      </w:pPr>
    </w:p>
    <w:p w:rsidR="00A35718" w:rsidRPr="00A35718" w:rsidRDefault="00A35718" w:rsidP="00A35718">
      <w:pPr>
        <w:bidi/>
        <w:spacing w:after="0" w:line="240" w:lineRule="auto"/>
        <w:rPr>
          <w:rFonts w:ascii="Times New Roman" w:eastAsia="Times New Roman" w:hAnsi="Times New Roman" w:cs="B Zar"/>
          <w:b/>
          <w:bCs/>
          <w:color w:val="FF0000"/>
          <w:sz w:val="24"/>
          <w:szCs w:val="24"/>
          <w:rtl/>
          <w:lang w:bidi="fa-IR"/>
        </w:rPr>
      </w:pPr>
      <w:r w:rsidRPr="00A35718">
        <w:rPr>
          <w:rFonts w:ascii="Times New Roman" w:eastAsia="Times New Roman" w:hAnsi="Times New Roman" w:cs="B Zar" w:hint="cs"/>
          <w:b/>
          <w:bCs/>
          <w:color w:val="FF0000"/>
          <w:sz w:val="24"/>
          <w:szCs w:val="24"/>
          <w:rtl/>
          <w:lang w:bidi="fa-IR"/>
        </w:rPr>
        <w:t>لکتروشوک یادفیبریلاتور</w:t>
      </w:r>
    </w:p>
    <w:p w:rsidR="00A35718" w:rsidRPr="00A35718" w:rsidRDefault="003B3317" w:rsidP="00A35718">
      <w:pPr>
        <w:bidi/>
        <w:spacing w:after="0" w:line="240" w:lineRule="auto"/>
        <w:rPr>
          <w:rFonts w:ascii="Times New Roman" w:eastAsia="Times New Roman" w:hAnsi="Times New Roman" w:cs="B Zar"/>
          <w:color w:val="000000"/>
          <w:sz w:val="24"/>
          <w:szCs w:val="24"/>
          <w:rtl/>
          <w:lang w:bidi="fa-IR"/>
        </w:rPr>
      </w:pPr>
      <w:r>
        <w:rPr>
          <w:noProof/>
        </w:rPr>
        <w:drawing>
          <wp:anchor distT="0" distB="0" distL="114300" distR="114300" simplePos="0" relativeHeight="251855872" behindDoc="0" locked="0" layoutInCell="1" allowOverlap="1" wp14:anchorId="1C480525" wp14:editId="11FA1072">
            <wp:simplePos x="0" y="0"/>
            <wp:positionH relativeFrom="column">
              <wp:posOffset>-577970</wp:posOffset>
            </wp:positionH>
            <wp:positionV relativeFrom="paragraph">
              <wp:posOffset>415037</wp:posOffset>
            </wp:positionV>
            <wp:extent cx="1930686" cy="1466299"/>
            <wp:effectExtent l="0" t="0" r="0" b="635"/>
            <wp:wrapNone/>
            <wp:docPr id="1094" name="Picture 1094" descr="http://www.physio-control.com/uploadedImages/Physio85/Contents/Emergency_Medical_Care/Products/Hospital/LP20e_CMM_448x340.png?n=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hysio-control.com/uploadedImages/Physio85/Contents/Emergency_Medical_Care/Products/Hospital/LP20e_CMM_448x340.png?n=74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33848" cy="14687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718" w:rsidRPr="00A35718">
        <w:rPr>
          <w:rFonts w:ascii="Times New Roman" w:eastAsia="Times New Roman" w:hAnsi="Times New Roman" w:cs="B Zar"/>
          <w:color w:val="000000"/>
          <w:sz w:val="24"/>
          <w:szCs w:val="24"/>
          <w:rtl/>
          <w:lang w:bidi="fa-IR"/>
        </w:rPr>
        <w:t>از این دستگاه برای اعمال یک شوک الکتریکی قوی به بیمارانی که قلب آنها به هر دلیل از کار باز ایستاده است به کار می رود . شوک الکتریکی اعمال شده به قلب در برخی موارد باعث بازگشت ریتم قلبی به حالت اولیه می</w:t>
      </w:r>
      <w:r w:rsidR="00A35718" w:rsidRPr="00A35718">
        <w:rPr>
          <w:rFonts w:ascii="Times New Roman" w:eastAsia="Times New Roman" w:hAnsi="Times New Roman" w:cs="B Zar" w:hint="cs"/>
          <w:color w:val="000000"/>
          <w:sz w:val="24"/>
          <w:szCs w:val="24"/>
          <w:rtl/>
          <w:lang w:bidi="fa-IR"/>
        </w:rPr>
        <w:t xml:space="preserve"> </w:t>
      </w:r>
      <w:r w:rsidR="00A35718" w:rsidRPr="00A35718">
        <w:rPr>
          <w:rFonts w:ascii="Times New Roman" w:eastAsia="Times New Roman" w:hAnsi="Times New Roman" w:cs="B Zar"/>
          <w:color w:val="000000"/>
          <w:sz w:val="24"/>
          <w:szCs w:val="24"/>
          <w:rtl/>
          <w:lang w:bidi="fa-IR"/>
        </w:rPr>
        <w:t>شود .</w:t>
      </w:r>
      <w:r w:rsidRPr="003B3317">
        <w:rPr>
          <w:noProof/>
        </w:rPr>
        <w:t xml:space="preserve"> </w:t>
      </w:r>
    </w:p>
    <w:p w:rsidR="003B3317" w:rsidRDefault="003B3317" w:rsidP="00A35718">
      <w:pPr>
        <w:bidi/>
        <w:spacing w:after="0" w:line="240" w:lineRule="auto"/>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rPr>
          <w:rFonts w:ascii="Times New Roman" w:eastAsia="Times New Roman" w:hAnsi="Times New Roman" w:cs="B Zar"/>
          <w:b/>
          <w:bCs/>
          <w:color w:val="FF0000"/>
          <w:sz w:val="24"/>
          <w:szCs w:val="24"/>
          <w:rtl/>
          <w:lang w:bidi="fa-IR"/>
        </w:rPr>
      </w:pPr>
    </w:p>
    <w:p w:rsidR="00A35718" w:rsidRPr="00A35718" w:rsidRDefault="00A35718" w:rsidP="003B3317">
      <w:pPr>
        <w:bidi/>
        <w:spacing w:after="0" w:line="240" w:lineRule="auto"/>
        <w:rPr>
          <w:rFonts w:ascii="Times New Roman" w:eastAsia="Times New Roman" w:hAnsi="Times New Roman" w:cs="B Zar"/>
          <w:b/>
          <w:bCs/>
          <w:color w:val="FF0000"/>
          <w:sz w:val="24"/>
          <w:szCs w:val="24"/>
          <w:rtl/>
          <w:lang w:bidi="fa-IR"/>
        </w:rPr>
      </w:pPr>
      <w:r w:rsidRPr="00A35718">
        <w:rPr>
          <w:rFonts w:ascii="Times New Roman" w:eastAsia="Times New Roman" w:hAnsi="Times New Roman" w:cs="B Zar"/>
          <w:b/>
          <w:bCs/>
          <w:color w:val="FF0000"/>
          <w:sz w:val="24"/>
          <w:szCs w:val="24"/>
          <w:lang w:bidi="fa-IR"/>
        </w:rPr>
        <w:t>EKG</w:t>
      </w:r>
      <w:r w:rsidRPr="00A35718">
        <w:rPr>
          <w:rFonts w:ascii="Times New Roman" w:eastAsia="Times New Roman" w:hAnsi="Times New Roman" w:cs="B Zar" w:hint="cs"/>
          <w:b/>
          <w:bCs/>
          <w:color w:val="FF0000"/>
          <w:sz w:val="24"/>
          <w:szCs w:val="24"/>
          <w:rtl/>
          <w:lang w:bidi="fa-IR"/>
        </w:rPr>
        <w:t>یا</w:t>
      </w:r>
      <w:r w:rsidRPr="00A35718">
        <w:rPr>
          <w:rFonts w:ascii="Times New Roman" w:eastAsia="Times New Roman" w:hAnsi="Times New Roman" w:cs="B Zar"/>
          <w:b/>
          <w:bCs/>
          <w:color w:val="FF0000"/>
          <w:sz w:val="24"/>
          <w:szCs w:val="24"/>
          <w:rtl/>
          <w:lang w:bidi="fa-IR"/>
        </w:rPr>
        <w:t xml:space="preserve"> </w:t>
      </w:r>
      <w:r w:rsidRPr="00A35718">
        <w:rPr>
          <w:rFonts w:ascii="Times New Roman" w:eastAsia="Times New Roman" w:hAnsi="Times New Roman" w:cs="B Zar" w:hint="cs"/>
          <w:b/>
          <w:bCs/>
          <w:color w:val="FF0000"/>
          <w:sz w:val="24"/>
          <w:szCs w:val="24"/>
          <w:rtl/>
          <w:lang w:bidi="fa-IR"/>
        </w:rPr>
        <w:t>ا</w:t>
      </w:r>
      <w:r w:rsidRPr="00A35718">
        <w:rPr>
          <w:rFonts w:ascii="Times New Roman" w:eastAsia="Times New Roman" w:hAnsi="Times New Roman" w:cs="B Zar"/>
          <w:b/>
          <w:bCs/>
          <w:color w:val="FF0000"/>
          <w:sz w:val="24"/>
          <w:szCs w:val="24"/>
          <w:rtl/>
          <w:lang w:bidi="fa-IR"/>
        </w:rPr>
        <w:t>کتروکاردیوگراف</w:t>
      </w:r>
    </w:p>
    <w:p w:rsidR="00A35718" w:rsidRPr="00A35718" w:rsidRDefault="003B3317" w:rsidP="003B3317">
      <w:pPr>
        <w:bidi/>
        <w:spacing w:after="0" w:line="240" w:lineRule="auto"/>
        <w:jc w:val="lowKashida"/>
        <w:rPr>
          <w:rFonts w:ascii="Times New Roman" w:eastAsia="Times New Roman" w:hAnsi="Times New Roman" w:cs="B Zar"/>
          <w:color w:val="000000"/>
          <w:sz w:val="24"/>
          <w:szCs w:val="24"/>
          <w:rtl/>
          <w:lang w:bidi="fa-IR"/>
        </w:rPr>
      </w:pPr>
      <w:r w:rsidRPr="003B3317">
        <w:rPr>
          <w:rFonts w:ascii="Times New Roman" w:eastAsia="Times New Roman" w:hAnsi="Times New Roman" w:cs="B Zar"/>
          <w:noProof/>
          <w:color w:val="000000"/>
          <w:sz w:val="24"/>
          <w:szCs w:val="24"/>
        </w:rPr>
        <w:drawing>
          <wp:anchor distT="0" distB="0" distL="114300" distR="114300" simplePos="0" relativeHeight="251856896" behindDoc="1" locked="0" layoutInCell="1" allowOverlap="1" wp14:anchorId="5F03EB15" wp14:editId="345E7446">
            <wp:simplePos x="0" y="0"/>
            <wp:positionH relativeFrom="column">
              <wp:posOffset>-172744</wp:posOffset>
            </wp:positionH>
            <wp:positionV relativeFrom="paragraph">
              <wp:posOffset>517896</wp:posOffset>
            </wp:positionV>
            <wp:extent cx="2058670" cy="1621155"/>
            <wp:effectExtent l="0" t="0" r="0" b="0"/>
            <wp:wrapNone/>
            <wp:docPr id="1095" name="Picture 1095" descr="http://image.ec21.com/image/heather0317/oimg_GC07022004_CA07022095/ECG_Analysis_System_MeCA303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ec21.com/image/heather0317/oimg_GC07022004_CA07022095/ECG_Analysis_System_MeCA303i_.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58670" cy="1621155"/>
                    </a:xfrm>
                    <a:prstGeom prst="rect">
                      <a:avLst/>
                    </a:prstGeom>
                    <a:noFill/>
                    <a:ln>
                      <a:noFill/>
                    </a:ln>
                  </pic:spPr>
                </pic:pic>
              </a:graphicData>
            </a:graphic>
          </wp:anchor>
        </w:drawing>
      </w:r>
      <w:r w:rsidR="00A35718" w:rsidRPr="00A35718">
        <w:rPr>
          <w:rFonts w:ascii="Times New Roman" w:eastAsia="Times New Roman" w:hAnsi="Times New Roman" w:cs="B Zar"/>
          <w:color w:val="000000"/>
          <w:sz w:val="24"/>
          <w:szCs w:val="24"/>
          <w:rtl/>
          <w:lang w:bidi="fa-IR"/>
        </w:rPr>
        <w:t>ا</w:t>
      </w:r>
      <w:r w:rsidR="00A35718" w:rsidRPr="00A35718">
        <w:rPr>
          <w:rFonts w:ascii="Times New Roman" w:eastAsia="Times New Roman" w:hAnsi="Times New Roman" w:cs="B Zar" w:hint="cs"/>
          <w:color w:val="000000"/>
          <w:sz w:val="24"/>
          <w:szCs w:val="24"/>
          <w:rtl/>
          <w:lang w:bidi="fa-IR"/>
        </w:rPr>
        <w:t>ل</w:t>
      </w:r>
      <w:r w:rsidR="00A35718" w:rsidRPr="00A35718">
        <w:rPr>
          <w:rFonts w:ascii="Times New Roman" w:eastAsia="Times New Roman" w:hAnsi="Times New Roman" w:cs="B Zar"/>
          <w:color w:val="000000"/>
          <w:sz w:val="24"/>
          <w:szCs w:val="24"/>
          <w:rtl/>
          <w:lang w:bidi="fa-IR"/>
        </w:rPr>
        <w:t xml:space="preserve">کتروکاردیوگراف وسیله ای است که از طریق اتصال تعدادی الکترود و لید به قسمت های مختلف بدن میتواند فعالیت الکتریکی و به عبارت دیگر سیگنال های الکتریکی تولیدی توسط قلب را ثبت کند و منحنی الکتروکاردیوگرام که شامل امواج </w:t>
      </w:r>
      <w:r w:rsidR="00A35718" w:rsidRPr="00A35718">
        <w:rPr>
          <w:rFonts w:ascii="Times New Roman" w:eastAsia="Times New Roman" w:hAnsi="Times New Roman" w:cs="B Zar"/>
          <w:color w:val="000000"/>
          <w:sz w:val="24"/>
          <w:szCs w:val="24"/>
          <w:lang w:bidi="fa-IR"/>
        </w:rPr>
        <w:t>P,Q,R,S,T</w:t>
      </w:r>
      <w:r w:rsidR="00A35718" w:rsidRPr="00A35718">
        <w:rPr>
          <w:rFonts w:ascii="Times New Roman" w:eastAsia="Times New Roman" w:hAnsi="Times New Roman" w:cs="B Zar"/>
          <w:color w:val="000000"/>
          <w:sz w:val="24"/>
          <w:szCs w:val="24"/>
          <w:rtl/>
          <w:lang w:bidi="fa-IR"/>
        </w:rPr>
        <w:t xml:space="preserve"> است را نمایش دهد.</w:t>
      </w:r>
      <w:r w:rsidR="00A35718" w:rsidRPr="00A35718">
        <w:rPr>
          <w:rFonts w:ascii="Times New Roman" w:eastAsia="Times New Roman" w:hAnsi="Times New Roman" w:cs="B Zar"/>
          <w:color w:val="000000"/>
          <w:sz w:val="24"/>
          <w:szCs w:val="24"/>
          <w:lang w:bidi="fa-IR"/>
        </w:rPr>
        <w:t xml:space="preserve"> </w:t>
      </w:r>
    </w:p>
    <w:p w:rsidR="003B3317" w:rsidRDefault="003B3317" w:rsidP="00A35718">
      <w:pPr>
        <w:bidi/>
        <w:spacing w:after="0" w:line="240" w:lineRule="auto"/>
        <w:jc w:val="lowKashida"/>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jc w:val="lowKashida"/>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jc w:val="lowKashida"/>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jc w:val="lowKashida"/>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jc w:val="lowKashida"/>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jc w:val="lowKashida"/>
        <w:rPr>
          <w:rFonts w:ascii="Times New Roman" w:eastAsia="Times New Roman" w:hAnsi="Times New Roman" w:cs="B Zar"/>
          <w:b/>
          <w:bCs/>
          <w:color w:val="FF0000"/>
          <w:sz w:val="24"/>
          <w:szCs w:val="24"/>
          <w:rtl/>
          <w:lang w:bidi="fa-IR"/>
        </w:rPr>
      </w:pPr>
    </w:p>
    <w:p w:rsidR="00A35718" w:rsidRPr="00A35718" w:rsidRDefault="003B3317" w:rsidP="003B3317">
      <w:pPr>
        <w:bidi/>
        <w:spacing w:after="0" w:line="240" w:lineRule="auto"/>
        <w:jc w:val="lowKashida"/>
        <w:rPr>
          <w:rFonts w:ascii="Times New Roman" w:eastAsia="Times New Roman" w:hAnsi="Times New Roman" w:cs="B Zar"/>
          <w:b/>
          <w:bCs/>
          <w:color w:val="FF0000"/>
          <w:sz w:val="24"/>
          <w:szCs w:val="24"/>
          <w:rtl/>
          <w:lang w:bidi="fa-IR"/>
        </w:rPr>
      </w:pPr>
      <w:r w:rsidRPr="003B3317">
        <w:rPr>
          <w:rFonts w:ascii="IranNastaliq" w:hAnsi="IranNastaliq" w:cs="IranNastaliq"/>
          <w:noProof/>
          <w:color w:val="000000"/>
          <w:sz w:val="96"/>
          <w:szCs w:val="96"/>
        </w:rPr>
        <w:drawing>
          <wp:anchor distT="0" distB="0" distL="114300" distR="114300" simplePos="0" relativeHeight="251857920" behindDoc="1" locked="0" layoutInCell="1" allowOverlap="1" wp14:anchorId="14F2F48C" wp14:editId="479C5662">
            <wp:simplePos x="0" y="0"/>
            <wp:positionH relativeFrom="margin">
              <wp:posOffset>-77637</wp:posOffset>
            </wp:positionH>
            <wp:positionV relativeFrom="paragraph">
              <wp:posOffset>246284</wp:posOffset>
            </wp:positionV>
            <wp:extent cx="1695341" cy="2087533"/>
            <wp:effectExtent l="0" t="0" r="635" b="8255"/>
            <wp:wrapNone/>
            <wp:docPr id="1096" name="Picture 1096" descr="http://www.calcuttayellowpages.com/cimage26/109797pic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alcuttayellowpages.com/cimage26/109797pic2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95341" cy="2087533"/>
                    </a:xfrm>
                    <a:prstGeom prst="rect">
                      <a:avLst/>
                    </a:prstGeom>
                    <a:noFill/>
                    <a:ln>
                      <a:noFill/>
                    </a:ln>
                  </pic:spPr>
                </pic:pic>
              </a:graphicData>
            </a:graphic>
          </wp:anchor>
        </w:drawing>
      </w:r>
      <w:r w:rsidR="00A35718" w:rsidRPr="00A35718">
        <w:rPr>
          <w:rFonts w:ascii="Times New Roman" w:eastAsia="Times New Roman" w:hAnsi="Times New Roman" w:cs="B Zar" w:hint="cs"/>
          <w:b/>
          <w:bCs/>
          <w:color w:val="FF0000"/>
          <w:sz w:val="24"/>
          <w:szCs w:val="24"/>
          <w:rtl/>
          <w:lang w:bidi="fa-IR"/>
        </w:rPr>
        <w:t>ونتیلاتور</w:t>
      </w:r>
    </w:p>
    <w:p w:rsidR="003B3317" w:rsidRDefault="00A35718" w:rsidP="00A35718">
      <w:pPr>
        <w:bidi/>
        <w:spacing w:after="0" w:line="240" w:lineRule="auto"/>
        <w:jc w:val="lowKashida"/>
        <w:rPr>
          <w:rFonts w:ascii="Times New Roman" w:eastAsia="Times New Roman" w:hAnsi="Times New Roman" w:cs="B Zar"/>
          <w:color w:val="000000"/>
          <w:sz w:val="24"/>
          <w:szCs w:val="24"/>
          <w:rtl/>
          <w:lang w:bidi="fa-IR"/>
        </w:rPr>
      </w:pPr>
      <w:r w:rsidRPr="00A35718">
        <w:rPr>
          <w:rFonts w:ascii="Times New Roman" w:eastAsia="Times New Roman" w:hAnsi="Times New Roman" w:cs="B Zar"/>
          <w:color w:val="000000"/>
          <w:sz w:val="24"/>
          <w:szCs w:val="24"/>
          <w:rtl/>
          <w:lang w:bidi="fa-IR"/>
        </w:rPr>
        <w:t>ونتیلاتور دستگاهی است که کار تنفس را برای بیمارانی که به طور موقت یا دائم دچار مشکلات تنفسی هستند</w:t>
      </w:r>
    </w:p>
    <w:p w:rsidR="00A35718" w:rsidRPr="00A35718" w:rsidRDefault="00A35718" w:rsidP="003B3317">
      <w:pPr>
        <w:bidi/>
        <w:spacing w:after="0" w:line="240" w:lineRule="auto"/>
        <w:jc w:val="lowKashida"/>
        <w:rPr>
          <w:rFonts w:ascii="Times New Roman" w:eastAsia="Times New Roman" w:hAnsi="Times New Roman" w:cs="B Zar"/>
          <w:color w:val="000000"/>
          <w:sz w:val="24"/>
          <w:szCs w:val="24"/>
          <w:rtl/>
          <w:lang w:bidi="fa-IR"/>
        </w:rPr>
      </w:pPr>
      <w:r w:rsidRPr="00A35718">
        <w:rPr>
          <w:rFonts w:ascii="Times New Roman" w:eastAsia="Times New Roman" w:hAnsi="Times New Roman" w:cs="B Zar"/>
          <w:color w:val="000000"/>
          <w:sz w:val="24"/>
          <w:szCs w:val="24"/>
          <w:rtl/>
          <w:lang w:bidi="fa-IR"/>
        </w:rPr>
        <w:t xml:space="preserve"> انجام می‌دهد. به عبارت دیگر در ریه میدمد و مکث می‌کند و بازدم خودبخود انجام می‌شو</w:t>
      </w:r>
      <w:r w:rsidRPr="00A35718">
        <w:rPr>
          <w:rFonts w:ascii="Times New Roman" w:eastAsia="Times New Roman" w:hAnsi="Times New Roman" w:cs="B Zar" w:hint="cs"/>
          <w:color w:val="000000"/>
          <w:sz w:val="24"/>
          <w:szCs w:val="24"/>
          <w:rtl/>
          <w:lang w:bidi="fa-IR"/>
        </w:rPr>
        <w:t>د</w:t>
      </w:r>
      <w:r w:rsidRPr="00A35718">
        <w:rPr>
          <w:rFonts w:ascii="Times New Roman" w:eastAsia="Times New Roman" w:hAnsi="Times New Roman" w:cs="B Zar"/>
          <w:color w:val="000000"/>
          <w:sz w:val="24"/>
          <w:szCs w:val="24"/>
          <w:lang w:bidi="fa-IR"/>
        </w:rPr>
        <w:t xml:space="preserve">. </w:t>
      </w:r>
    </w:p>
    <w:p w:rsidR="00A35718" w:rsidRPr="00397494" w:rsidRDefault="00A35718" w:rsidP="003B3317">
      <w:pPr>
        <w:bidi/>
        <w:spacing w:line="240" w:lineRule="auto"/>
        <w:jc w:val="center"/>
        <w:rPr>
          <w:rFonts w:ascii="IranNastaliq" w:hAnsi="IranNastaliq" w:cs="IranNastaliq"/>
          <w:color w:val="000000"/>
          <w:sz w:val="96"/>
          <w:szCs w:val="96"/>
          <w:rtl/>
        </w:rPr>
      </w:pPr>
    </w:p>
    <w:p w:rsidR="003B3317" w:rsidRPr="003B3317" w:rsidRDefault="003B3317" w:rsidP="003B3317">
      <w:pPr>
        <w:bidi/>
        <w:spacing w:after="0" w:line="240" w:lineRule="auto"/>
        <w:rPr>
          <w:rFonts w:ascii="Times New Roman" w:eastAsia="Times New Roman" w:hAnsi="Times New Roman" w:cs="B Zar"/>
          <w:color w:val="000000"/>
          <w:sz w:val="24"/>
          <w:szCs w:val="24"/>
          <w:rtl/>
          <w:lang w:bidi="fa-IR"/>
        </w:rPr>
      </w:pPr>
      <w:r w:rsidRPr="003B3317">
        <w:rPr>
          <w:rFonts w:ascii="Times New Roman" w:eastAsia="Times New Roman" w:hAnsi="Times New Roman" w:cs="B Zar" w:hint="cs"/>
          <w:b/>
          <w:bCs/>
          <w:noProof/>
          <w:color w:val="FF0000"/>
          <w:sz w:val="24"/>
          <w:szCs w:val="24"/>
          <w:rtl/>
        </w:rPr>
        <w:drawing>
          <wp:anchor distT="0" distB="0" distL="114300" distR="114300" simplePos="0" relativeHeight="251859968" behindDoc="1" locked="0" layoutInCell="1" allowOverlap="1" wp14:anchorId="2BC05C33" wp14:editId="0D9DE5E0">
            <wp:simplePos x="0" y="0"/>
            <wp:positionH relativeFrom="column">
              <wp:posOffset>-131445</wp:posOffset>
            </wp:positionH>
            <wp:positionV relativeFrom="paragraph">
              <wp:posOffset>255270</wp:posOffset>
            </wp:positionV>
            <wp:extent cx="1307465" cy="1307465"/>
            <wp:effectExtent l="0" t="0" r="0" b="0"/>
            <wp:wrapTight wrapText="bothSides">
              <wp:wrapPolygon edited="0">
                <wp:start x="11959" y="944"/>
                <wp:lineTo x="2203" y="3777"/>
                <wp:lineTo x="1574" y="5035"/>
                <wp:lineTo x="3147" y="5980"/>
                <wp:lineTo x="4406" y="11015"/>
                <wp:lineTo x="1259" y="16051"/>
                <wp:lineTo x="1259" y="17309"/>
                <wp:lineTo x="5350" y="21086"/>
                <wp:lineTo x="7553" y="21401"/>
                <wp:lineTo x="8812" y="21401"/>
                <wp:lineTo x="9127" y="21401"/>
                <wp:lineTo x="10386" y="21086"/>
                <wp:lineTo x="18568" y="16680"/>
                <wp:lineTo x="18883" y="16051"/>
                <wp:lineTo x="17624" y="14477"/>
                <wp:lineTo x="14792" y="11015"/>
                <wp:lineTo x="17939" y="6294"/>
                <wp:lineTo x="17939" y="5980"/>
                <wp:lineTo x="20142" y="3462"/>
                <wp:lineTo x="19198" y="1574"/>
                <wp:lineTo x="14477" y="944"/>
                <wp:lineTo x="11959" y="944"/>
              </wp:wrapPolygon>
            </wp:wrapTight>
            <wp:docPr id="1097" name="ctl00_Contents_imgPicture" descr="http://www.tosanco.com/FileUpload/Products/Products/Pictu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s_imgPicture" descr="http://www.tosanco.com/FileUpload/Products/Products/Picture/12.png"/>
                    <pic:cNvPicPr>
                      <a:picLocks noChangeAspect="1" noChangeArrowheads="1"/>
                    </pic:cNvPicPr>
                  </pic:nvPicPr>
                  <pic:blipFill>
                    <a:blip r:embed="rId48" cstate="print"/>
                    <a:srcRect/>
                    <a:stretch>
                      <a:fillRect/>
                    </a:stretch>
                  </pic:blipFill>
                  <pic:spPr bwMode="auto">
                    <a:xfrm>
                      <a:off x="0" y="0"/>
                      <a:ext cx="1307465" cy="1307465"/>
                    </a:xfrm>
                    <a:prstGeom prst="rect">
                      <a:avLst/>
                    </a:prstGeom>
                    <a:noFill/>
                    <a:ln w="9525">
                      <a:noFill/>
                      <a:miter lim="800000"/>
                      <a:headEnd/>
                      <a:tailEnd/>
                    </a:ln>
                  </pic:spPr>
                </pic:pic>
              </a:graphicData>
            </a:graphic>
          </wp:anchor>
        </w:drawing>
      </w:r>
      <w:r w:rsidRPr="003B3317">
        <w:rPr>
          <w:rFonts w:ascii="Times New Roman" w:eastAsia="Times New Roman" w:hAnsi="Times New Roman" w:cs="B Zar" w:hint="cs"/>
          <w:b/>
          <w:bCs/>
          <w:color w:val="FF0000"/>
          <w:sz w:val="24"/>
          <w:szCs w:val="24"/>
          <w:rtl/>
          <w:lang w:bidi="fa-IR"/>
        </w:rPr>
        <w:t>کات نوزاد:</w:t>
      </w:r>
    </w:p>
    <w:p w:rsidR="003B3317" w:rsidRPr="003B3317" w:rsidRDefault="003B3317" w:rsidP="003B3317">
      <w:pPr>
        <w:bidi/>
        <w:spacing w:after="0" w:line="240" w:lineRule="auto"/>
        <w:rPr>
          <w:rFonts w:ascii="Times New Roman" w:eastAsia="Times New Roman" w:hAnsi="Times New Roman" w:cs="B Zar"/>
          <w:color w:val="000000"/>
          <w:sz w:val="24"/>
          <w:szCs w:val="24"/>
          <w:rtl/>
          <w:lang w:bidi="fa-IR"/>
        </w:rPr>
      </w:pPr>
      <w:r w:rsidRPr="003B3317">
        <w:rPr>
          <w:rFonts w:ascii="Times New Roman" w:eastAsia="Times New Roman" w:hAnsi="Times New Roman" w:cs="B Zar" w:hint="cs"/>
          <w:color w:val="000000"/>
          <w:sz w:val="24"/>
          <w:szCs w:val="24"/>
          <w:rtl/>
          <w:lang w:bidi="fa-IR"/>
        </w:rPr>
        <w:t>تختی کوچک با کناره های طلقی (که شفاف بوده)جهت نگهداری وانتقال نوزادان استفاده می شود.</w:t>
      </w:r>
    </w:p>
    <w:p w:rsidR="003B3317" w:rsidRDefault="003B3317" w:rsidP="003B3317">
      <w:pPr>
        <w:bidi/>
        <w:spacing w:line="240" w:lineRule="auto"/>
        <w:jc w:val="both"/>
        <w:rPr>
          <w:rFonts w:ascii="IranNastaliq" w:hAnsi="IranNastaliq" w:cs="B Nazanin"/>
          <w:color w:val="000000"/>
          <w:sz w:val="24"/>
          <w:szCs w:val="24"/>
          <w:rtl/>
        </w:rPr>
      </w:pPr>
    </w:p>
    <w:p w:rsidR="003B3317" w:rsidRDefault="003B3317" w:rsidP="003B3317">
      <w:pPr>
        <w:bidi/>
        <w:spacing w:after="0" w:line="240" w:lineRule="auto"/>
        <w:rPr>
          <w:rFonts w:ascii="Times New Roman" w:eastAsia="Times New Roman" w:hAnsi="Times New Roman" w:cs="B Zar"/>
          <w:b/>
          <w:bCs/>
          <w:color w:val="FF0000"/>
          <w:sz w:val="24"/>
          <w:szCs w:val="24"/>
          <w:rtl/>
          <w:lang w:bidi="fa-IR"/>
        </w:rPr>
      </w:pPr>
    </w:p>
    <w:p w:rsidR="003B3317" w:rsidRDefault="003B3317" w:rsidP="003B3317">
      <w:pPr>
        <w:bidi/>
        <w:spacing w:after="0" w:line="240" w:lineRule="auto"/>
        <w:rPr>
          <w:rFonts w:ascii="Times New Roman" w:eastAsia="Times New Roman" w:hAnsi="Times New Roman" w:cs="B Zar"/>
          <w:b/>
          <w:bCs/>
          <w:color w:val="FF0000"/>
          <w:sz w:val="24"/>
          <w:szCs w:val="24"/>
          <w:rtl/>
          <w:lang w:bidi="fa-IR"/>
        </w:rPr>
      </w:pPr>
    </w:p>
    <w:p w:rsidR="003B3317" w:rsidRPr="003B3317" w:rsidRDefault="003B3317" w:rsidP="003B3317">
      <w:pPr>
        <w:bidi/>
        <w:spacing w:after="0" w:line="240" w:lineRule="auto"/>
        <w:rPr>
          <w:rFonts w:ascii="Times New Roman" w:eastAsia="Times New Roman" w:hAnsi="Times New Roman" w:cs="B Zar"/>
          <w:b/>
          <w:bCs/>
          <w:color w:val="FF0000"/>
          <w:sz w:val="24"/>
          <w:szCs w:val="24"/>
          <w:rtl/>
          <w:lang w:bidi="fa-IR"/>
        </w:rPr>
      </w:pPr>
      <w:r w:rsidRPr="003B3317">
        <w:rPr>
          <w:rFonts w:ascii="Times New Roman" w:eastAsia="Times New Roman" w:hAnsi="Times New Roman" w:cs="B Zar" w:hint="cs"/>
          <w:b/>
          <w:bCs/>
          <w:color w:val="FF0000"/>
          <w:sz w:val="24"/>
          <w:szCs w:val="24"/>
          <w:rtl/>
          <w:lang w:bidi="fa-IR"/>
        </w:rPr>
        <w:t>وارمر:</w:t>
      </w:r>
    </w:p>
    <w:p w:rsidR="003B3317" w:rsidRPr="003B3317" w:rsidRDefault="003B3317" w:rsidP="003B3317">
      <w:pPr>
        <w:bidi/>
        <w:spacing w:after="0" w:line="240" w:lineRule="auto"/>
        <w:jc w:val="lowKashida"/>
        <w:rPr>
          <w:rFonts w:ascii="Times New Roman" w:eastAsia="Times New Roman" w:hAnsi="Times New Roman" w:cs="B Zar"/>
          <w:color w:val="000000"/>
          <w:sz w:val="24"/>
          <w:szCs w:val="24"/>
          <w:rtl/>
          <w:lang w:bidi="fa-IR"/>
        </w:rPr>
      </w:pPr>
      <w:r w:rsidRPr="003B3317">
        <w:rPr>
          <w:rFonts w:ascii="Times New Roman" w:eastAsia="Times New Roman" w:hAnsi="Times New Roman" w:cs="B Zar" w:hint="cs"/>
          <w:b/>
          <w:bCs/>
          <w:noProof/>
          <w:color w:val="FF0000"/>
          <w:sz w:val="24"/>
          <w:szCs w:val="24"/>
          <w:rtl/>
        </w:rPr>
        <w:drawing>
          <wp:anchor distT="0" distB="0" distL="114300" distR="114300" simplePos="0" relativeHeight="251862016" behindDoc="1" locked="0" layoutInCell="1" allowOverlap="1" wp14:anchorId="2328A5B0" wp14:editId="69690BD4">
            <wp:simplePos x="0" y="0"/>
            <wp:positionH relativeFrom="column">
              <wp:posOffset>17324</wp:posOffset>
            </wp:positionH>
            <wp:positionV relativeFrom="paragraph">
              <wp:posOffset>236855</wp:posOffset>
            </wp:positionV>
            <wp:extent cx="581782" cy="1121206"/>
            <wp:effectExtent l="0" t="0" r="8890" b="3175"/>
            <wp:wrapNone/>
            <wp:docPr id="1098" name="ctl00_Contents_imgPicture" descr="http://www.tosanco.com/FileUpload/Products/Products/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s_imgPicture" descr="http://www.tosanco.com/FileUpload/Products/Products/Picture/5.png"/>
                    <pic:cNvPicPr>
                      <a:picLocks noChangeAspect="1" noChangeArrowheads="1"/>
                    </pic:cNvPicPr>
                  </pic:nvPicPr>
                  <pic:blipFill>
                    <a:blip r:embed="rId49" cstate="print"/>
                    <a:srcRect/>
                    <a:stretch>
                      <a:fillRect/>
                    </a:stretch>
                  </pic:blipFill>
                  <pic:spPr bwMode="auto">
                    <a:xfrm>
                      <a:off x="0" y="0"/>
                      <a:ext cx="581782" cy="11212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B3317">
        <w:rPr>
          <w:rFonts w:ascii="Times New Roman" w:eastAsia="Times New Roman" w:hAnsi="Times New Roman" w:cs="B Zar" w:hint="cs"/>
          <w:color w:val="000000"/>
          <w:sz w:val="24"/>
          <w:szCs w:val="24"/>
          <w:rtl/>
          <w:lang w:bidi="fa-IR"/>
        </w:rPr>
        <w:t>وسیله ای گرمایشی که بالای هرکات قرار میگیرد که باتنظیم کردن حرارت آن به گرم نگه داشتن نوزادان بستری کمک می کند.</w:t>
      </w:r>
      <w:r w:rsidRPr="003B3317">
        <w:rPr>
          <w:rFonts w:ascii="Times New Roman" w:eastAsia="Times New Roman" w:hAnsi="Times New Roman" w:cs="B Zar"/>
          <w:sz w:val="24"/>
          <w:szCs w:val="24"/>
        </w:rPr>
        <w:t xml:space="preserve"> </w:t>
      </w:r>
    </w:p>
    <w:p w:rsidR="003B3317" w:rsidRDefault="003B3317" w:rsidP="003B3317">
      <w:pPr>
        <w:bidi/>
        <w:spacing w:after="0" w:line="240" w:lineRule="auto"/>
        <w:rPr>
          <w:rFonts w:ascii="Times New Roman" w:eastAsia="Times New Roman" w:hAnsi="Times New Roman" w:cs="B Zar"/>
          <w:b/>
          <w:bCs/>
          <w:color w:val="000000"/>
          <w:sz w:val="24"/>
          <w:szCs w:val="24"/>
          <w:rtl/>
          <w:lang w:bidi="fa-IR"/>
        </w:rPr>
      </w:pPr>
    </w:p>
    <w:p w:rsidR="003B3317" w:rsidRDefault="003B3317" w:rsidP="003B3317">
      <w:pPr>
        <w:bidi/>
        <w:spacing w:after="0" w:line="240" w:lineRule="auto"/>
        <w:rPr>
          <w:rFonts w:ascii="Times New Roman" w:eastAsia="Times New Roman" w:hAnsi="Times New Roman" w:cs="B Zar"/>
          <w:b/>
          <w:bCs/>
          <w:color w:val="000000"/>
          <w:sz w:val="24"/>
          <w:szCs w:val="24"/>
          <w:rtl/>
          <w:lang w:bidi="fa-IR"/>
        </w:rPr>
      </w:pPr>
    </w:p>
    <w:p w:rsidR="003B3317" w:rsidRDefault="003B3317" w:rsidP="003B3317">
      <w:pPr>
        <w:bidi/>
        <w:spacing w:after="0" w:line="240" w:lineRule="auto"/>
        <w:rPr>
          <w:rFonts w:ascii="Times New Roman" w:eastAsia="Times New Roman" w:hAnsi="Times New Roman" w:cs="B Zar"/>
          <w:b/>
          <w:bCs/>
          <w:color w:val="000000"/>
          <w:sz w:val="24"/>
          <w:szCs w:val="24"/>
          <w:rtl/>
          <w:lang w:bidi="fa-IR"/>
        </w:rPr>
      </w:pPr>
    </w:p>
    <w:p w:rsidR="00B12E18" w:rsidRPr="00B12E18" w:rsidRDefault="00B12E18" w:rsidP="00B12E18">
      <w:pPr>
        <w:bidi/>
        <w:spacing w:after="0" w:line="240" w:lineRule="auto"/>
        <w:rPr>
          <w:rFonts w:ascii="Times New Roman" w:eastAsia="Times New Roman" w:hAnsi="Times New Roman" w:cs="B Zar"/>
          <w:b/>
          <w:bCs/>
          <w:color w:val="FF0000"/>
          <w:sz w:val="24"/>
          <w:szCs w:val="24"/>
          <w:rtl/>
          <w:lang w:bidi="fa-IR"/>
        </w:rPr>
      </w:pPr>
      <w:r w:rsidRPr="00B12E18">
        <w:rPr>
          <w:rFonts w:ascii="Times New Roman" w:eastAsia="Times New Roman" w:hAnsi="Times New Roman" w:cs="B Zar" w:hint="cs"/>
          <w:b/>
          <w:bCs/>
          <w:color w:val="FF0000"/>
          <w:sz w:val="24"/>
          <w:szCs w:val="24"/>
          <w:rtl/>
          <w:lang w:bidi="fa-IR"/>
        </w:rPr>
        <w:t>گلوکومتر:</w:t>
      </w:r>
    </w:p>
    <w:p w:rsidR="00B12E18" w:rsidRPr="00B12E18" w:rsidRDefault="00B12E18" w:rsidP="00B12E18">
      <w:pPr>
        <w:bidi/>
        <w:spacing w:before="100" w:beforeAutospacing="1" w:after="100" w:afterAutospacing="1" w:line="240" w:lineRule="auto"/>
        <w:jc w:val="lowKashida"/>
        <w:rPr>
          <w:rFonts w:ascii="Times New Roman" w:eastAsia="Times New Roman" w:hAnsi="Times New Roman" w:cs="B Zar"/>
          <w:color w:val="000000"/>
          <w:sz w:val="24"/>
          <w:szCs w:val="24"/>
          <w:rtl/>
          <w:lang w:bidi="fa-IR"/>
        </w:rPr>
      </w:pPr>
      <w:r w:rsidRPr="00B12E18">
        <w:rPr>
          <w:rFonts w:ascii="Times New Roman" w:eastAsia="Times New Roman" w:hAnsi="Times New Roman" w:cs="B Zar" w:hint="cs"/>
          <w:color w:val="000000"/>
          <w:sz w:val="24"/>
          <w:szCs w:val="24"/>
          <w:rtl/>
          <w:lang w:bidi="fa-IR"/>
        </w:rPr>
        <w:t>وسیله ای است که جهت تعیین میزان قندخون بصورت سریع استفاده میشود.</w:t>
      </w:r>
      <w:r w:rsidRPr="00B12E18">
        <w:rPr>
          <w:rFonts w:ascii="Times New Roman" w:eastAsia="Times New Roman" w:hAnsi="Times New Roman" w:cs="B Zar"/>
          <w:sz w:val="24"/>
          <w:szCs w:val="24"/>
        </w:rPr>
        <w:t>.</w:t>
      </w:r>
      <w:r w:rsidRPr="00B12E18">
        <w:rPr>
          <w:rFonts w:ascii="Times New Roman" w:eastAsia="Times New Roman" w:hAnsi="Times New Roman" w:cs="B Zar"/>
          <w:color w:val="000000"/>
          <w:sz w:val="24"/>
          <w:szCs w:val="24"/>
          <w:rtl/>
          <w:lang w:bidi="fa-IR"/>
        </w:rPr>
        <w:t xml:space="preserve"> بیمارانی که کنترل قند خون روزانه آنها بسیار حیاتی است مثل افرادی که مکرراٌ افت قند خون دارند ، کسانی که انسولین تزریق می کنند ، افراد با دیابت حاملگی نیازمند پایش روزانه قند خون ، به منظور حفظ آن در بهترین مقدار ،توصیه کادر پزشکی به استفاده از این دستگاهها می باشد</w:t>
      </w:r>
      <w:r w:rsidRPr="00B12E18">
        <w:rPr>
          <w:rFonts w:ascii="Times New Roman" w:eastAsia="Times New Roman" w:hAnsi="Times New Roman" w:cs="B Zar"/>
          <w:color w:val="000000"/>
          <w:sz w:val="24"/>
          <w:szCs w:val="24"/>
          <w:lang w:bidi="fa-IR"/>
        </w:rPr>
        <w:t>.</w:t>
      </w:r>
      <w:r w:rsidRPr="00B12E18">
        <w:rPr>
          <w:rFonts w:ascii="Times New Roman" w:eastAsia="Times New Roman" w:hAnsi="Times New Roman" w:cs="B Zar" w:hint="cs"/>
          <w:color w:val="000000"/>
          <w:sz w:val="24"/>
          <w:szCs w:val="24"/>
          <w:rtl/>
          <w:lang w:bidi="fa-IR"/>
        </w:rPr>
        <w:t xml:space="preserve">درنوزادان(دیابتی </w:t>
      </w:r>
      <w:r w:rsidRPr="00B12E18">
        <w:rPr>
          <w:rFonts w:ascii="Times New Roman" w:eastAsia="Times New Roman" w:hAnsi="Times New Roman" w:cs="Times New Roman" w:hint="cs"/>
          <w:color w:val="000000"/>
          <w:sz w:val="24"/>
          <w:szCs w:val="24"/>
          <w:rtl/>
          <w:lang w:bidi="fa-IR"/>
        </w:rPr>
        <w:t>–</w:t>
      </w:r>
      <w:r w:rsidRPr="00B12E18">
        <w:rPr>
          <w:rFonts w:ascii="Times New Roman" w:eastAsia="Times New Roman" w:hAnsi="Times New Roman" w:cs="B Zar" w:hint="cs"/>
          <w:color w:val="000000"/>
          <w:sz w:val="24"/>
          <w:szCs w:val="24"/>
          <w:rtl/>
          <w:lang w:bidi="fa-IR"/>
        </w:rPr>
        <w:t xml:space="preserve"> </w:t>
      </w:r>
      <w:r w:rsidRPr="00B12E18">
        <w:rPr>
          <w:rFonts w:ascii="Times New Roman" w:eastAsia="Times New Roman" w:hAnsi="Times New Roman" w:cs="B Zar"/>
          <w:color w:val="000000"/>
          <w:sz w:val="24"/>
          <w:szCs w:val="24"/>
          <w:lang w:bidi="fa-IR"/>
        </w:rPr>
        <w:t xml:space="preserve">IUGR </w:t>
      </w:r>
      <w:r w:rsidRPr="00B12E18">
        <w:rPr>
          <w:rFonts w:ascii="Times New Roman" w:eastAsia="Times New Roman" w:hAnsi="Times New Roman" w:cs="Times New Roman" w:hint="cs"/>
          <w:color w:val="000000"/>
          <w:sz w:val="24"/>
          <w:szCs w:val="24"/>
          <w:rtl/>
          <w:lang w:bidi="fa-IR"/>
        </w:rPr>
        <w:t>–</w:t>
      </w:r>
      <w:r w:rsidRPr="00B12E18">
        <w:rPr>
          <w:rFonts w:ascii="Times New Roman" w:eastAsia="Times New Roman" w:hAnsi="Times New Roman" w:cs="B Zar" w:hint="cs"/>
          <w:color w:val="000000"/>
          <w:sz w:val="24"/>
          <w:szCs w:val="24"/>
          <w:rtl/>
          <w:lang w:bidi="fa-IR"/>
        </w:rPr>
        <w:t xml:space="preserve"> </w:t>
      </w:r>
      <w:r w:rsidRPr="00B12E18">
        <w:rPr>
          <w:rFonts w:ascii="Times New Roman" w:eastAsia="Times New Roman" w:hAnsi="Times New Roman" w:cs="B Zar"/>
          <w:noProof/>
          <w:sz w:val="24"/>
          <w:szCs w:val="24"/>
        </w:rPr>
        <w:drawing>
          <wp:anchor distT="0" distB="0" distL="114300" distR="114300" simplePos="0" relativeHeight="251863040" behindDoc="1" locked="0" layoutInCell="1" allowOverlap="1" wp14:anchorId="39D65C29" wp14:editId="6F9A5AEC">
            <wp:simplePos x="0" y="0"/>
            <wp:positionH relativeFrom="column">
              <wp:posOffset>85725</wp:posOffset>
            </wp:positionH>
            <wp:positionV relativeFrom="paragraph">
              <wp:posOffset>387350</wp:posOffset>
            </wp:positionV>
            <wp:extent cx="999490" cy="999490"/>
            <wp:effectExtent l="0" t="0" r="0" b="0"/>
            <wp:wrapNone/>
            <wp:docPr id="1100" name="Picture 1100" descr="http://on-call.ir/img/products/Plus052516bb8b0add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n-call.ir/img/products/Plus052516bb8b0add73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2E18">
        <w:rPr>
          <w:rFonts w:ascii="Times New Roman" w:eastAsia="Times New Roman" w:hAnsi="Times New Roman" w:cs="B Zar" w:hint="cs"/>
          <w:color w:val="000000"/>
          <w:sz w:val="24"/>
          <w:szCs w:val="24"/>
          <w:rtl/>
          <w:lang w:bidi="fa-IR"/>
        </w:rPr>
        <w:t>ماکروزوم وهایپوگلایسمی و...)استفاده می شود.</w:t>
      </w:r>
      <w:r w:rsidRPr="00B12E18">
        <w:rPr>
          <w:rFonts w:ascii="Times New Roman" w:eastAsia="Times New Roman" w:hAnsi="Times New Roman" w:cs="B Zar"/>
          <w:sz w:val="24"/>
          <w:szCs w:val="24"/>
        </w:rPr>
        <w:t xml:space="preserve"> </w:t>
      </w:r>
    </w:p>
    <w:p w:rsidR="003B3317" w:rsidRDefault="003B3317" w:rsidP="003B3317">
      <w:pPr>
        <w:bidi/>
        <w:spacing w:line="240" w:lineRule="auto"/>
        <w:jc w:val="both"/>
        <w:rPr>
          <w:rFonts w:ascii="Times New Roman" w:eastAsia="Times New Roman" w:hAnsi="Times New Roman" w:cs="B Zar"/>
          <w:b/>
          <w:bCs/>
          <w:color w:val="000000"/>
          <w:sz w:val="24"/>
          <w:szCs w:val="24"/>
          <w:rtl/>
          <w:lang w:bidi="fa-IR"/>
        </w:rPr>
      </w:pPr>
    </w:p>
    <w:p w:rsidR="00B12E18" w:rsidRPr="00B12E18" w:rsidRDefault="00B12E18" w:rsidP="00B12E18">
      <w:pPr>
        <w:bidi/>
        <w:spacing w:after="0" w:line="240" w:lineRule="auto"/>
        <w:rPr>
          <w:rFonts w:ascii="Times New Roman" w:eastAsia="Times New Roman" w:hAnsi="Times New Roman" w:cs="B Zar"/>
          <w:b/>
          <w:bCs/>
          <w:color w:val="FF0000"/>
          <w:sz w:val="24"/>
          <w:szCs w:val="24"/>
          <w:rtl/>
          <w:lang w:bidi="fa-IR"/>
        </w:rPr>
      </w:pPr>
      <w:r w:rsidRPr="00B12E18">
        <w:rPr>
          <w:rFonts w:ascii="Times New Roman" w:eastAsia="Times New Roman" w:hAnsi="Times New Roman" w:cs="B Zar" w:hint="cs"/>
          <w:b/>
          <w:bCs/>
          <w:color w:val="FF0000"/>
          <w:sz w:val="24"/>
          <w:szCs w:val="24"/>
          <w:rtl/>
          <w:lang w:bidi="fa-IR"/>
        </w:rPr>
        <w:t>انکوباتورنوزاد:</w:t>
      </w:r>
    </w:p>
    <w:p w:rsidR="00B12E18" w:rsidRPr="00B12E18" w:rsidRDefault="00B12E18" w:rsidP="00B12E18">
      <w:pPr>
        <w:bidi/>
        <w:spacing w:after="0" w:line="240" w:lineRule="auto"/>
        <w:jc w:val="both"/>
        <w:rPr>
          <w:rFonts w:ascii="Times New Roman" w:eastAsia="Times New Roman" w:hAnsi="Times New Roman" w:cs="B Zar"/>
          <w:color w:val="000000"/>
          <w:sz w:val="24"/>
          <w:szCs w:val="24"/>
          <w:rtl/>
          <w:lang w:bidi="fa-IR"/>
        </w:rPr>
      </w:pPr>
      <w:r w:rsidRPr="00B12E18">
        <w:rPr>
          <w:rFonts w:ascii="Times New Roman" w:eastAsia="Times New Roman" w:hAnsi="Times New Roman" w:cs="B Zar" w:hint="cs"/>
          <w:b/>
          <w:bCs/>
          <w:noProof/>
          <w:color w:val="FF0000"/>
          <w:sz w:val="24"/>
          <w:szCs w:val="24"/>
          <w:rtl/>
        </w:rPr>
        <w:lastRenderedPageBreak/>
        <w:drawing>
          <wp:anchor distT="0" distB="0" distL="114300" distR="114300" simplePos="0" relativeHeight="251865088" behindDoc="1" locked="0" layoutInCell="1" allowOverlap="1" wp14:anchorId="7E35A1FB" wp14:editId="6A9423F9">
            <wp:simplePos x="0" y="0"/>
            <wp:positionH relativeFrom="column">
              <wp:posOffset>15875</wp:posOffset>
            </wp:positionH>
            <wp:positionV relativeFrom="paragraph">
              <wp:posOffset>12065</wp:posOffset>
            </wp:positionV>
            <wp:extent cx="1394460" cy="1530985"/>
            <wp:effectExtent l="19050" t="0" r="0" b="0"/>
            <wp:wrapTight wrapText="bothSides">
              <wp:wrapPolygon edited="0">
                <wp:start x="1180" y="0"/>
                <wp:lineTo x="-295" y="1881"/>
                <wp:lineTo x="-295" y="17201"/>
                <wp:lineTo x="295" y="21233"/>
                <wp:lineTo x="1180" y="21233"/>
                <wp:lineTo x="20066" y="21233"/>
                <wp:lineTo x="20951" y="21233"/>
                <wp:lineTo x="21541" y="19351"/>
                <wp:lineTo x="21541" y="1881"/>
                <wp:lineTo x="20951" y="269"/>
                <wp:lineTo x="20066" y="0"/>
                <wp:lineTo x="1180" y="0"/>
              </wp:wrapPolygon>
            </wp:wrapTight>
            <wp:docPr id="1101" name="Picture 2" descr="F:\عكس\تجهيؤات\نوزادان\Copy of انکوباتور توس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عكس\تجهيؤات\نوزادان\Copy of انکوباتور توسان.jpg"/>
                    <pic:cNvPicPr>
                      <a:picLocks noChangeAspect="1" noChangeArrowheads="1"/>
                    </pic:cNvPicPr>
                  </pic:nvPicPr>
                  <pic:blipFill>
                    <a:blip r:embed="rId51" cstate="print">
                      <a:lum bright="20000"/>
                    </a:blip>
                    <a:srcRect/>
                    <a:stretch>
                      <a:fillRect/>
                    </a:stretch>
                  </pic:blipFill>
                  <pic:spPr bwMode="auto">
                    <a:xfrm>
                      <a:off x="0" y="0"/>
                      <a:ext cx="1394460" cy="1530985"/>
                    </a:xfrm>
                    <a:prstGeom prst="rect">
                      <a:avLst/>
                    </a:prstGeom>
                    <a:ln>
                      <a:noFill/>
                    </a:ln>
                    <a:effectLst>
                      <a:softEdge rad="112500"/>
                    </a:effectLst>
                  </pic:spPr>
                </pic:pic>
              </a:graphicData>
            </a:graphic>
          </wp:anchor>
        </w:drawing>
      </w:r>
      <w:r w:rsidRPr="00B12E18">
        <w:rPr>
          <w:rFonts w:ascii="Times New Roman" w:eastAsia="Times New Roman" w:hAnsi="Times New Roman" w:cs="B Zar" w:hint="cs"/>
          <w:color w:val="000000"/>
          <w:sz w:val="24"/>
          <w:szCs w:val="24"/>
          <w:rtl/>
          <w:lang w:bidi="fa-IR"/>
        </w:rPr>
        <w:t xml:space="preserve">یک محفظه شیشه ای که غیرقابل حرکت است ووسیله ای برای گرم نگه داشتن نوزادان میباشد. </w:t>
      </w:r>
    </w:p>
    <w:p w:rsidR="00B12E18" w:rsidRDefault="00B12E18" w:rsidP="00B12E18">
      <w:pPr>
        <w:bidi/>
        <w:spacing w:line="240" w:lineRule="auto"/>
        <w:jc w:val="both"/>
        <w:rPr>
          <w:rFonts w:ascii="IranNastaliq" w:hAnsi="IranNastaliq" w:cs="B Nazanin"/>
          <w:color w:val="000000"/>
          <w:sz w:val="24"/>
          <w:szCs w:val="24"/>
          <w:rtl/>
        </w:rPr>
      </w:pPr>
    </w:p>
    <w:p w:rsidR="003B3317" w:rsidRDefault="003B3317" w:rsidP="003B3317">
      <w:pPr>
        <w:bidi/>
        <w:spacing w:line="240" w:lineRule="auto"/>
        <w:jc w:val="both"/>
        <w:rPr>
          <w:rFonts w:ascii="IranNastaliq" w:hAnsi="IranNastaliq" w:cs="B Nazanin"/>
          <w:color w:val="000000"/>
          <w:sz w:val="24"/>
          <w:szCs w:val="24"/>
          <w:rtl/>
        </w:rPr>
      </w:pPr>
    </w:p>
    <w:p w:rsidR="00B12E18" w:rsidRDefault="00B12E18" w:rsidP="00B12E18">
      <w:pPr>
        <w:spacing w:after="200" w:line="276" w:lineRule="auto"/>
        <w:jc w:val="right"/>
        <w:rPr>
          <w:rFonts w:ascii="Times New Roman" w:eastAsia="Times New Roman" w:hAnsi="Times New Roman" w:cs="B Zar"/>
          <w:b/>
          <w:bCs/>
          <w:color w:val="FF0000"/>
          <w:sz w:val="24"/>
          <w:szCs w:val="24"/>
          <w:rtl/>
          <w:lang w:bidi="fa-IR"/>
        </w:rPr>
      </w:pPr>
    </w:p>
    <w:p w:rsidR="00B12E18" w:rsidRDefault="00B12E18" w:rsidP="00B12E18">
      <w:pPr>
        <w:spacing w:after="200" w:line="276" w:lineRule="auto"/>
        <w:jc w:val="right"/>
        <w:rPr>
          <w:rFonts w:ascii="Times New Roman" w:eastAsia="Times New Roman" w:hAnsi="Times New Roman" w:cs="B Zar"/>
          <w:b/>
          <w:bCs/>
          <w:color w:val="FF0000"/>
          <w:sz w:val="24"/>
          <w:szCs w:val="24"/>
          <w:rtl/>
          <w:lang w:bidi="fa-IR"/>
        </w:rPr>
      </w:pPr>
    </w:p>
    <w:p w:rsidR="00B12E18" w:rsidRDefault="00B12E18" w:rsidP="00B12E18">
      <w:pPr>
        <w:spacing w:after="200" w:line="276" w:lineRule="auto"/>
        <w:jc w:val="right"/>
        <w:rPr>
          <w:rFonts w:ascii="Times New Roman" w:eastAsia="Times New Roman" w:hAnsi="Times New Roman" w:cs="B Zar"/>
          <w:b/>
          <w:bCs/>
          <w:color w:val="FF0000"/>
          <w:sz w:val="24"/>
          <w:szCs w:val="24"/>
          <w:rtl/>
          <w:lang w:bidi="fa-IR"/>
        </w:rPr>
      </w:pPr>
      <w:r w:rsidRPr="00B12E18">
        <w:rPr>
          <w:rFonts w:ascii="Times New Roman" w:eastAsia="Times New Roman" w:hAnsi="Times New Roman" w:cs="B Zar" w:hint="cs"/>
          <w:b/>
          <w:bCs/>
          <w:noProof/>
          <w:color w:val="FF0000"/>
          <w:sz w:val="24"/>
          <w:szCs w:val="24"/>
          <w:rtl/>
        </w:rPr>
        <w:drawing>
          <wp:anchor distT="0" distB="0" distL="114300" distR="114300" simplePos="0" relativeHeight="251867136" behindDoc="1" locked="0" layoutInCell="1" allowOverlap="1" wp14:anchorId="29799640" wp14:editId="3885CB59">
            <wp:simplePos x="0" y="0"/>
            <wp:positionH relativeFrom="margin">
              <wp:align>left</wp:align>
            </wp:positionH>
            <wp:positionV relativeFrom="paragraph">
              <wp:posOffset>68963</wp:posOffset>
            </wp:positionV>
            <wp:extent cx="1171575" cy="1562735"/>
            <wp:effectExtent l="0" t="0" r="9525" b="0"/>
            <wp:wrapThrough wrapText="bothSides">
              <wp:wrapPolygon edited="0">
                <wp:start x="1405" y="0"/>
                <wp:lineTo x="0" y="527"/>
                <wp:lineTo x="0" y="20011"/>
                <wp:lineTo x="351" y="21065"/>
                <wp:lineTo x="1405" y="21328"/>
                <wp:lineTo x="20020" y="21328"/>
                <wp:lineTo x="21073" y="21065"/>
                <wp:lineTo x="21424" y="20011"/>
                <wp:lineTo x="21424" y="527"/>
                <wp:lineTo x="20020" y="0"/>
                <wp:lineTo x="1405" y="0"/>
              </wp:wrapPolygon>
            </wp:wrapThrough>
            <wp:docPr id="1102" name="Picture 3" descr="F:\عكس\تجهيؤات\نوزادان\IMG_1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عكس\تجهيؤات\نوزادان\IMG_1189.jpg"/>
                    <pic:cNvPicPr>
                      <a:picLocks noChangeAspect="1" noChangeArrowheads="1"/>
                    </pic:cNvPicPr>
                  </pic:nvPicPr>
                  <pic:blipFill>
                    <a:blip r:embed="rId52" cstate="print"/>
                    <a:srcRect/>
                    <a:stretch>
                      <a:fillRect/>
                    </a:stretch>
                  </pic:blipFill>
                  <pic:spPr bwMode="auto">
                    <a:xfrm>
                      <a:off x="0" y="0"/>
                      <a:ext cx="1171575" cy="15627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12E18">
        <w:rPr>
          <w:rFonts w:ascii="Times New Roman" w:eastAsia="Times New Roman" w:hAnsi="Times New Roman" w:cs="B Zar" w:hint="cs"/>
          <w:b/>
          <w:bCs/>
          <w:color w:val="FF0000"/>
          <w:sz w:val="24"/>
          <w:szCs w:val="24"/>
          <w:rtl/>
          <w:lang w:bidi="fa-IR"/>
        </w:rPr>
        <w:t>فتو سفینه ای یا دوبل:</w:t>
      </w:r>
    </w:p>
    <w:p w:rsidR="00B12E18" w:rsidRDefault="00B12E18" w:rsidP="00B12E18">
      <w:pPr>
        <w:bidi/>
        <w:spacing w:after="0" w:line="240" w:lineRule="auto"/>
        <w:jc w:val="both"/>
        <w:rPr>
          <w:rFonts w:ascii="Times New Roman" w:eastAsia="Times New Roman" w:hAnsi="Times New Roman" w:cs="B Zar"/>
          <w:noProof/>
          <w:color w:val="000000"/>
          <w:sz w:val="24"/>
          <w:szCs w:val="24"/>
          <w:rtl/>
        </w:rPr>
      </w:pPr>
      <w:r w:rsidRPr="00B12E18">
        <w:rPr>
          <w:rFonts w:ascii="Times New Roman" w:eastAsia="Times New Roman" w:hAnsi="Times New Roman" w:cs="B Zar" w:hint="cs"/>
          <w:noProof/>
          <w:color w:val="000000"/>
          <w:sz w:val="24"/>
          <w:szCs w:val="24"/>
          <w:rtl/>
        </w:rPr>
        <w:t xml:space="preserve">وسیله ای شبیه سفینه که گرد ودارای </w:t>
      </w:r>
      <w:r w:rsidRPr="00B12E18">
        <w:rPr>
          <w:rFonts w:ascii="Times New Roman" w:eastAsia="Times New Roman" w:hAnsi="Times New Roman" w:cs="B Zar"/>
          <w:noProof/>
          <w:color w:val="000000"/>
          <w:sz w:val="24"/>
          <w:szCs w:val="24"/>
        </w:rPr>
        <w:t>8</w:t>
      </w:r>
      <w:r w:rsidRPr="00B12E18">
        <w:rPr>
          <w:rFonts w:ascii="Times New Roman" w:eastAsia="Times New Roman" w:hAnsi="Times New Roman" w:cs="B Zar" w:hint="cs"/>
          <w:noProof/>
          <w:color w:val="000000"/>
          <w:sz w:val="24"/>
          <w:szCs w:val="24"/>
          <w:rtl/>
        </w:rPr>
        <w:t xml:space="preserve"> لامپ فتوتراپ می باشد.</w:t>
      </w:r>
    </w:p>
    <w:p w:rsidR="00B12E18" w:rsidRDefault="00B12E18" w:rsidP="00B12E18">
      <w:pPr>
        <w:bidi/>
        <w:spacing w:after="0" w:line="240" w:lineRule="auto"/>
        <w:jc w:val="both"/>
        <w:rPr>
          <w:rFonts w:ascii="Times New Roman" w:eastAsia="Times New Roman" w:hAnsi="Times New Roman" w:cs="B Zar"/>
          <w:noProof/>
          <w:color w:val="000000"/>
          <w:sz w:val="24"/>
          <w:szCs w:val="24"/>
          <w:rtl/>
        </w:rPr>
      </w:pPr>
      <w:r w:rsidRPr="00B12E18">
        <w:rPr>
          <w:rFonts w:ascii="Times New Roman" w:eastAsia="Times New Roman" w:hAnsi="Times New Roman" w:cs="B Zar" w:hint="cs"/>
          <w:noProof/>
          <w:color w:val="000000"/>
          <w:sz w:val="24"/>
          <w:szCs w:val="24"/>
          <w:rtl/>
        </w:rPr>
        <w:t>این وسیله دارای نورابی رنگی  است که جهت پایین اوردن بیلی روبین در نوزادانی که سطح بیلی روبین انها</w:t>
      </w:r>
    </w:p>
    <w:p w:rsidR="00B12E18" w:rsidRPr="00B12E18" w:rsidRDefault="00B12E18" w:rsidP="00B12E18">
      <w:pPr>
        <w:bidi/>
        <w:spacing w:after="0" w:line="240" w:lineRule="auto"/>
        <w:jc w:val="both"/>
        <w:rPr>
          <w:rFonts w:ascii="Times New Roman" w:eastAsia="Times New Roman" w:hAnsi="Times New Roman" w:cs="B Zar"/>
          <w:noProof/>
          <w:color w:val="000000"/>
          <w:sz w:val="24"/>
          <w:szCs w:val="24"/>
        </w:rPr>
      </w:pPr>
      <w:r w:rsidRPr="00B12E18">
        <w:rPr>
          <w:rFonts w:ascii="Times New Roman" w:eastAsia="Times New Roman" w:hAnsi="Times New Roman" w:cs="B Zar" w:hint="cs"/>
          <w:noProof/>
          <w:color w:val="000000"/>
          <w:sz w:val="24"/>
          <w:szCs w:val="24"/>
          <w:rtl/>
        </w:rPr>
        <w:t xml:space="preserve"> باتوجه به سن نوزاد بالا باشد استفاده می شود.</w:t>
      </w:r>
      <w:r w:rsidRPr="00B12E18">
        <w:rPr>
          <w:rFonts w:ascii="Times New Roman" w:eastAsia="Times New Roman" w:hAnsi="Times New Roman" w:cs="B Zar"/>
          <w:noProof/>
          <w:color w:val="000000"/>
          <w:sz w:val="24"/>
          <w:szCs w:val="24"/>
        </w:rPr>
        <w:t xml:space="preserve">     </w:t>
      </w:r>
    </w:p>
    <w:p w:rsidR="003B3317" w:rsidRDefault="003B3317" w:rsidP="003B3317">
      <w:pPr>
        <w:bidi/>
        <w:spacing w:line="240" w:lineRule="auto"/>
        <w:jc w:val="both"/>
        <w:rPr>
          <w:rFonts w:ascii="IranNastaliq" w:hAnsi="IranNastaliq" w:cs="B Nazanin"/>
          <w:color w:val="000000"/>
          <w:sz w:val="24"/>
          <w:szCs w:val="24"/>
          <w:rtl/>
        </w:rPr>
      </w:pPr>
    </w:p>
    <w:p w:rsidR="00B12E18" w:rsidRPr="00B12E18" w:rsidRDefault="00B12E18" w:rsidP="00B12E18">
      <w:pPr>
        <w:bidi/>
        <w:spacing w:after="0" w:line="240" w:lineRule="auto"/>
        <w:jc w:val="both"/>
        <w:rPr>
          <w:rFonts w:ascii="Times New Roman" w:eastAsia="Times New Roman" w:hAnsi="Times New Roman" w:cs="B Zar"/>
          <w:b/>
          <w:bCs/>
          <w:color w:val="FF0000"/>
          <w:sz w:val="24"/>
          <w:szCs w:val="24"/>
          <w:lang w:bidi="fa-IR"/>
        </w:rPr>
      </w:pPr>
      <w:r w:rsidRPr="00B12E18">
        <w:rPr>
          <w:rFonts w:ascii="Times New Roman" w:eastAsia="Times New Roman" w:hAnsi="Times New Roman" w:cs="B Zar" w:hint="cs"/>
          <w:b/>
          <w:bCs/>
          <w:noProof/>
          <w:color w:val="FF0000"/>
          <w:sz w:val="24"/>
          <w:szCs w:val="24"/>
          <w:rtl/>
        </w:rPr>
        <w:drawing>
          <wp:anchor distT="0" distB="0" distL="114300" distR="114300" simplePos="0" relativeHeight="251869184" behindDoc="1" locked="0" layoutInCell="1" allowOverlap="1" wp14:anchorId="28D0A278" wp14:editId="66F59475">
            <wp:simplePos x="0" y="0"/>
            <wp:positionH relativeFrom="margin">
              <wp:align>left</wp:align>
            </wp:positionH>
            <wp:positionV relativeFrom="paragraph">
              <wp:posOffset>172624</wp:posOffset>
            </wp:positionV>
            <wp:extent cx="1266825" cy="1699895"/>
            <wp:effectExtent l="0" t="0" r="9525" b="0"/>
            <wp:wrapNone/>
            <wp:docPr id="1103" name="Picture 14" descr="http://pardismedical.com/sale/products_pictures/08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ardismedical.com/sale/products_pictures/083b.jpg"/>
                    <pic:cNvPicPr>
                      <a:picLocks noChangeAspect="1" noChangeArrowheads="1"/>
                    </pic:cNvPicPr>
                  </pic:nvPicPr>
                  <pic:blipFill>
                    <a:blip r:embed="rId53" cstate="print"/>
                    <a:srcRect/>
                    <a:stretch>
                      <a:fillRect/>
                    </a:stretch>
                  </pic:blipFill>
                  <pic:spPr bwMode="auto">
                    <a:xfrm>
                      <a:off x="0" y="0"/>
                      <a:ext cx="1266825" cy="16998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12E18">
        <w:rPr>
          <w:rFonts w:ascii="Times New Roman" w:eastAsia="Times New Roman" w:hAnsi="Times New Roman" w:cs="B Zar" w:hint="cs"/>
          <w:b/>
          <w:bCs/>
          <w:color w:val="FF0000"/>
          <w:sz w:val="24"/>
          <w:szCs w:val="24"/>
          <w:rtl/>
          <w:lang w:bidi="fa-IR"/>
        </w:rPr>
        <w:t>کات احیاء</w:t>
      </w:r>
    </w:p>
    <w:p w:rsidR="00B12E18" w:rsidRDefault="00B12E18" w:rsidP="00B12E18">
      <w:pPr>
        <w:bidi/>
        <w:spacing w:after="0" w:line="240" w:lineRule="auto"/>
        <w:jc w:val="both"/>
        <w:rPr>
          <w:rFonts w:ascii="Times New Roman" w:eastAsia="Times New Roman" w:hAnsi="Times New Roman" w:cs="B Zar"/>
          <w:color w:val="000000"/>
          <w:sz w:val="24"/>
          <w:szCs w:val="24"/>
          <w:rtl/>
          <w:lang w:bidi="fa-IR"/>
        </w:rPr>
      </w:pPr>
      <w:r w:rsidRPr="00B12E18">
        <w:rPr>
          <w:rFonts w:ascii="Times New Roman" w:eastAsia="Times New Roman" w:hAnsi="Times New Roman" w:cs="B Zar" w:hint="cs"/>
          <w:color w:val="000000"/>
          <w:sz w:val="24"/>
          <w:szCs w:val="24"/>
          <w:rtl/>
          <w:lang w:bidi="fa-IR"/>
        </w:rPr>
        <w:t>یک گرم کننده تابشی که سیستم مراقبت باز نیزخوانده میشود بااشعه مادون قرمز گرماتولیدمی کندو</w:t>
      </w:r>
    </w:p>
    <w:p w:rsidR="00B12E18" w:rsidRDefault="00B12E18" w:rsidP="00B12E18">
      <w:pPr>
        <w:bidi/>
        <w:spacing w:after="0" w:line="240" w:lineRule="auto"/>
        <w:jc w:val="both"/>
        <w:rPr>
          <w:rFonts w:ascii="Times New Roman" w:eastAsia="Times New Roman" w:hAnsi="Times New Roman" w:cs="B Zar"/>
          <w:color w:val="000000"/>
          <w:sz w:val="24"/>
          <w:szCs w:val="24"/>
          <w:rtl/>
          <w:lang w:bidi="fa-IR"/>
        </w:rPr>
      </w:pPr>
      <w:r w:rsidRPr="00B12E18">
        <w:rPr>
          <w:rFonts w:ascii="Times New Roman" w:eastAsia="Times New Roman" w:hAnsi="Times New Roman" w:cs="B Zar" w:hint="cs"/>
          <w:color w:val="000000"/>
          <w:sz w:val="24"/>
          <w:szCs w:val="24"/>
          <w:rtl/>
          <w:lang w:bidi="fa-IR"/>
        </w:rPr>
        <w:t xml:space="preserve">همچنین باتامین یک محیط گرم دراطراف نوزاداتلاف دمای هدایتی راکم می کند </w:t>
      </w:r>
    </w:p>
    <w:p w:rsidR="00B12E18" w:rsidRDefault="00B12E18" w:rsidP="00B12E18">
      <w:pPr>
        <w:bidi/>
        <w:spacing w:after="0" w:line="240" w:lineRule="auto"/>
        <w:jc w:val="both"/>
        <w:rPr>
          <w:rFonts w:ascii="Times New Roman" w:eastAsia="Times New Roman" w:hAnsi="Times New Roman" w:cs="B Zar"/>
          <w:color w:val="000000"/>
          <w:sz w:val="24"/>
          <w:szCs w:val="24"/>
          <w:rtl/>
          <w:lang w:bidi="fa-IR"/>
        </w:rPr>
      </w:pPr>
      <w:r w:rsidRPr="00B12E18">
        <w:rPr>
          <w:rFonts w:ascii="Times New Roman" w:eastAsia="Times New Roman" w:hAnsi="Times New Roman" w:cs="B Zar" w:hint="cs"/>
          <w:color w:val="000000"/>
          <w:sz w:val="24"/>
          <w:szCs w:val="24"/>
          <w:rtl/>
          <w:lang w:bidi="fa-IR"/>
        </w:rPr>
        <w:t>ودسترسی به نوزاددرآن راحت ترمی باشدودرروی آن ساکشن،</w:t>
      </w:r>
    </w:p>
    <w:p w:rsidR="00B12E18" w:rsidRDefault="00B12E18" w:rsidP="00B12E18">
      <w:pPr>
        <w:bidi/>
        <w:spacing w:after="0" w:line="240" w:lineRule="auto"/>
        <w:jc w:val="both"/>
        <w:rPr>
          <w:rFonts w:ascii="Times New Roman" w:eastAsia="Times New Roman" w:hAnsi="Times New Roman" w:cs="B Zar"/>
          <w:sz w:val="24"/>
          <w:szCs w:val="24"/>
          <w:rtl/>
        </w:rPr>
      </w:pPr>
      <w:r w:rsidRPr="00B12E18">
        <w:rPr>
          <w:rFonts w:ascii="Times New Roman" w:eastAsia="Times New Roman" w:hAnsi="Times New Roman" w:cs="B Zar" w:hint="cs"/>
          <w:color w:val="000000"/>
          <w:sz w:val="24"/>
          <w:szCs w:val="24"/>
          <w:rtl/>
          <w:lang w:bidi="fa-IR"/>
        </w:rPr>
        <w:t>اکسیژن تعبیه شده وامکان تنظیم ارتفاع آن وجوددارد.</w:t>
      </w:r>
      <w:r w:rsidRPr="00B12E18">
        <w:rPr>
          <w:rFonts w:ascii="Times New Roman" w:eastAsia="Times New Roman" w:hAnsi="Times New Roman" w:cs="B Zar"/>
          <w:sz w:val="24"/>
          <w:szCs w:val="24"/>
        </w:rPr>
        <w:t xml:space="preserve"> </w:t>
      </w:r>
    </w:p>
    <w:p w:rsidR="00B12E18" w:rsidRDefault="00B12E18" w:rsidP="00B12E18">
      <w:pPr>
        <w:bidi/>
        <w:spacing w:after="0" w:line="240" w:lineRule="auto"/>
        <w:jc w:val="both"/>
        <w:rPr>
          <w:rFonts w:ascii="Times New Roman" w:eastAsia="Times New Roman" w:hAnsi="Times New Roman" w:cs="B Zar"/>
          <w:sz w:val="24"/>
          <w:szCs w:val="24"/>
          <w:rtl/>
        </w:rPr>
      </w:pPr>
    </w:p>
    <w:p w:rsidR="00B12E18" w:rsidRDefault="00B12E18" w:rsidP="00B12E18">
      <w:pPr>
        <w:bidi/>
        <w:spacing w:after="0" w:line="240" w:lineRule="auto"/>
        <w:jc w:val="both"/>
        <w:rPr>
          <w:rFonts w:ascii="Times New Roman" w:eastAsia="Times New Roman" w:hAnsi="Times New Roman" w:cs="B Zar"/>
          <w:sz w:val="24"/>
          <w:szCs w:val="24"/>
          <w:rtl/>
        </w:rPr>
      </w:pPr>
    </w:p>
    <w:p w:rsidR="00B12E18" w:rsidRDefault="00262FC5" w:rsidP="00B12E18">
      <w:pPr>
        <w:bidi/>
        <w:spacing w:after="0" w:line="240" w:lineRule="auto"/>
        <w:jc w:val="both"/>
        <w:rPr>
          <w:rFonts w:ascii="Times New Roman" w:eastAsia="Times New Roman" w:hAnsi="Times New Roman" w:cs="B Zar"/>
          <w:b/>
          <w:bCs/>
          <w:color w:val="FF0000"/>
          <w:sz w:val="24"/>
          <w:szCs w:val="24"/>
          <w:rtl/>
          <w:lang w:bidi="fa-IR"/>
        </w:rPr>
      </w:pPr>
      <w:r w:rsidRPr="00262FC5">
        <w:rPr>
          <w:rFonts w:ascii="Times New Roman" w:eastAsia="Times New Roman" w:hAnsi="Times New Roman" w:cs="B Zar"/>
          <w:noProof/>
          <w:color w:val="000000"/>
          <w:sz w:val="24"/>
          <w:szCs w:val="24"/>
        </w:rPr>
        <w:drawing>
          <wp:anchor distT="0" distB="0" distL="114300" distR="114300" simplePos="0" relativeHeight="251871232" behindDoc="1" locked="0" layoutInCell="1" allowOverlap="1" wp14:anchorId="15DFC155" wp14:editId="44089140">
            <wp:simplePos x="0" y="0"/>
            <wp:positionH relativeFrom="margin">
              <wp:align>left</wp:align>
            </wp:positionH>
            <wp:positionV relativeFrom="paragraph">
              <wp:posOffset>203235</wp:posOffset>
            </wp:positionV>
            <wp:extent cx="1163420" cy="2112474"/>
            <wp:effectExtent l="0" t="0" r="0" b="2540"/>
            <wp:wrapNone/>
            <wp:docPr id="1107" name="Picture 1107" descr="http://www.prizma.rs/ml/images/stories/product/Profi-sonic-contin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rizma.rs/ml/images/stories/product/Profi-sonic-continual.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63420" cy="211247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2E18" w:rsidRPr="00B12E18" w:rsidRDefault="00B12E18" w:rsidP="00B12E18">
      <w:pPr>
        <w:bidi/>
        <w:spacing w:after="0" w:line="240" w:lineRule="auto"/>
        <w:jc w:val="both"/>
        <w:rPr>
          <w:rFonts w:ascii="Times New Roman" w:eastAsia="Times New Roman" w:hAnsi="Times New Roman" w:cs="B Zar"/>
          <w:b/>
          <w:bCs/>
          <w:color w:val="000000"/>
          <w:sz w:val="24"/>
          <w:szCs w:val="24"/>
          <w:lang w:bidi="fa-IR"/>
        </w:rPr>
      </w:pPr>
      <w:r w:rsidRPr="00B12E18">
        <w:rPr>
          <w:rFonts w:ascii="Times New Roman" w:eastAsia="Times New Roman" w:hAnsi="Times New Roman" w:cs="B Zar" w:hint="cs"/>
          <w:b/>
          <w:bCs/>
          <w:color w:val="FF0000"/>
          <w:sz w:val="24"/>
          <w:szCs w:val="24"/>
          <w:rtl/>
          <w:lang w:bidi="fa-IR"/>
        </w:rPr>
        <w:t>نبولایزر</w:t>
      </w:r>
    </w:p>
    <w:p w:rsidR="00B12E18" w:rsidRDefault="00B12E18" w:rsidP="00B12E18">
      <w:pPr>
        <w:bidi/>
        <w:spacing w:after="0" w:line="240" w:lineRule="auto"/>
        <w:jc w:val="both"/>
        <w:rPr>
          <w:rFonts w:ascii="Times New Roman" w:eastAsia="Times New Roman" w:hAnsi="Times New Roman" w:cs="B Zar"/>
          <w:color w:val="000000"/>
          <w:sz w:val="24"/>
          <w:szCs w:val="24"/>
          <w:rtl/>
          <w:lang w:bidi="fa-IR"/>
        </w:rPr>
      </w:pPr>
      <w:r w:rsidRPr="00B12E18">
        <w:rPr>
          <w:rFonts w:ascii="Times New Roman" w:eastAsia="Times New Roman" w:hAnsi="Times New Roman" w:cs="B Zar"/>
          <w:color w:val="000000"/>
          <w:sz w:val="24"/>
          <w:szCs w:val="24"/>
          <w:rtl/>
          <w:lang w:bidi="fa-IR"/>
        </w:rPr>
        <w:t>نبولایزر دستگاهی است که به وسیله آن می توان داروها را به صورت استنشاقی مصرف کرد</w:t>
      </w:r>
      <w:r w:rsidRPr="00B12E18">
        <w:rPr>
          <w:rFonts w:ascii="Times New Roman" w:eastAsia="Times New Roman" w:hAnsi="Times New Roman" w:cs="B Zar"/>
          <w:color w:val="000000"/>
          <w:sz w:val="24"/>
          <w:szCs w:val="24"/>
          <w:lang w:bidi="fa-IR"/>
        </w:rPr>
        <w:t>.</w:t>
      </w:r>
    </w:p>
    <w:p w:rsidR="00B12E18" w:rsidRDefault="00B12E18" w:rsidP="00B12E18">
      <w:pPr>
        <w:bidi/>
        <w:spacing w:after="0" w:line="240" w:lineRule="auto"/>
        <w:jc w:val="both"/>
        <w:rPr>
          <w:rFonts w:ascii="Times New Roman" w:eastAsia="Times New Roman" w:hAnsi="Times New Roman" w:cs="B Zar"/>
          <w:noProof/>
          <w:color w:val="000000"/>
          <w:sz w:val="24"/>
          <w:szCs w:val="24"/>
          <w:rtl/>
        </w:rPr>
      </w:pPr>
      <w:r w:rsidRPr="00B12E18">
        <w:rPr>
          <w:rFonts w:ascii="Times New Roman" w:eastAsia="Times New Roman" w:hAnsi="Times New Roman" w:cs="B Zar"/>
          <w:color w:val="000000"/>
          <w:sz w:val="24"/>
          <w:szCs w:val="24"/>
          <w:lang w:bidi="fa-IR"/>
        </w:rPr>
        <w:t xml:space="preserve"> </w:t>
      </w:r>
      <w:r w:rsidRPr="00B12E18">
        <w:rPr>
          <w:rFonts w:ascii="Times New Roman" w:eastAsia="Times New Roman" w:hAnsi="Times New Roman" w:cs="B Zar"/>
          <w:color w:val="000000"/>
          <w:sz w:val="24"/>
          <w:szCs w:val="24"/>
          <w:rtl/>
          <w:lang w:bidi="fa-IR"/>
        </w:rPr>
        <w:t>همچنین کاربرد دیگر نبولایزر برای مرطوب کردن هوای مورد تنفس بیمار می باشد</w:t>
      </w:r>
      <w:r w:rsidRPr="00B12E18">
        <w:rPr>
          <w:rFonts w:ascii="Times New Roman" w:eastAsia="Times New Roman" w:hAnsi="Times New Roman" w:cs="B Zar" w:hint="cs"/>
          <w:color w:val="000000"/>
          <w:sz w:val="24"/>
          <w:szCs w:val="24"/>
          <w:rtl/>
          <w:lang w:bidi="fa-IR"/>
        </w:rPr>
        <w:t>.</w:t>
      </w:r>
      <w:r w:rsidRPr="00B12E18">
        <w:rPr>
          <w:rFonts w:ascii="Times New Roman" w:eastAsia="Times New Roman" w:hAnsi="Times New Roman" w:cs="B Zar" w:hint="cs"/>
          <w:noProof/>
          <w:color w:val="000000"/>
          <w:sz w:val="24"/>
          <w:szCs w:val="24"/>
          <w:rtl/>
        </w:rPr>
        <w:t xml:space="preserve"> </w:t>
      </w:r>
    </w:p>
    <w:p w:rsidR="00B12E18" w:rsidRDefault="00B12E18" w:rsidP="00262FC5">
      <w:pPr>
        <w:bidi/>
        <w:spacing w:after="0" w:line="240" w:lineRule="auto"/>
        <w:jc w:val="both"/>
        <w:rPr>
          <w:rFonts w:ascii="Times New Roman" w:eastAsia="Times New Roman" w:hAnsi="Times New Roman" w:cs="B Zar"/>
          <w:noProof/>
          <w:color w:val="000000"/>
          <w:sz w:val="24"/>
          <w:szCs w:val="24"/>
          <w:rtl/>
        </w:rPr>
      </w:pPr>
    </w:p>
    <w:p w:rsidR="00B12E18" w:rsidRDefault="00B12E18" w:rsidP="00B12E18">
      <w:pPr>
        <w:bidi/>
        <w:spacing w:after="0" w:line="240" w:lineRule="auto"/>
        <w:jc w:val="both"/>
        <w:rPr>
          <w:rFonts w:ascii="Times New Roman" w:eastAsia="Times New Roman" w:hAnsi="Times New Roman" w:cs="B Zar"/>
          <w:b/>
          <w:bCs/>
          <w:color w:val="FF0000"/>
          <w:sz w:val="24"/>
          <w:szCs w:val="24"/>
          <w:rtl/>
          <w:lang w:bidi="fa-IR"/>
        </w:rPr>
      </w:pPr>
    </w:p>
    <w:p w:rsidR="00B12E18" w:rsidRDefault="00B12E18" w:rsidP="00B12E18">
      <w:pPr>
        <w:bidi/>
        <w:spacing w:after="0" w:line="240" w:lineRule="auto"/>
        <w:jc w:val="both"/>
        <w:rPr>
          <w:rFonts w:ascii="Times New Roman" w:eastAsia="Times New Roman" w:hAnsi="Times New Roman" w:cs="B Zar"/>
          <w:b/>
          <w:bCs/>
          <w:color w:val="FF0000"/>
          <w:sz w:val="24"/>
          <w:szCs w:val="24"/>
          <w:rtl/>
          <w:lang w:bidi="fa-IR"/>
        </w:rPr>
      </w:pPr>
    </w:p>
    <w:p w:rsidR="00B12E18" w:rsidRDefault="00B12E18" w:rsidP="00B12E18">
      <w:pPr>
        <w:bidi/>
        <w:spacing w:after="0" w:line="240" w:lineRule="auto"/>
        <w:jc w:val="both"/>
        <w:rPr>
          <w:rFonts w:ascii="Times New Roman" w:eastAsia="Times New Roman" w:hAnsi="Times New Roman" w:cs="B Zar"/>
          <w:b/>
          <w:bCs/>
          <w:color w:val="FF0000"/>
          <w:sz w:val="24"/>
          <w:szCs w:val="24"/>
          <w:rtl/>
          <w:lang w:bidi="fa-IR"/>
        </w:rPr>
      </w:pPr>
    </w:p>
    <w:p w:rsidR="00B12E18" w:rsidRPr="00B12E18" w:rsidRDefault="00B12E18" w:rsidP="00B12E18">
      <w:pPr>
        <w:bidi/>
        <w:spacing w:after="0" w:line="240" w:lineRule="auto"/>
        <w:jc w:val="both"/>
        <w:rPr>
          <w:rFonts w:ascii="Times New Roman" w:eastAsia="Times New Roman" w:hAnsi="Times New Roman" w:cs="B Zar"/>
          <w:b/>
          <w:bCs/>
          <w:color w:val="FF0000"/>
          <w:sz w:val="24"/>
          <w:szCs w:val="24"/>
          <w:rtl/>
          <w:lang w:bidi="fa-IR"/>
        </w:rPr>
      </w:pPr>
      <w:r w:rsidRPr="00B12E18">
        <w:rPr>
          <w:rFonts w:ascii="Times New Roman" w:eastAsia="Times New Roman" w:hAnsi="Times New Roman" w:cs="B Zar"/>
          <w:noProof/>
          <w:color w:val="000000"/>
          <w:sz w:val="24"/>
          <w:szCs w:val="24"/>
          <w14:shadow w14:blurRad="50800" w14:dist="38100" w14:dir="2700000" w14:sx="100000" w14:sy="100000" w14:kx="0" w14:ky="0" w14:algn="tl">
            <w14:srgbClr w14:val="000000">
              <w14:alpha w14:val="60000"/>
            </w14:srgbClr>
          </w14:shadow>
        </w:rPr>
        <w:drawing>
          <wp:anchor distT="0" distB="0" distL="114300" distR="114300" simplePos="0" relativeHeight="251870208" behindDoc="1" locked="0" layoutInCell="1" allowOverlap="1" wp14:anchorId="7E792F6A" wp14:editId="0A1CE501">
            <wp:simplePos x="0" y="0"/>
            <wp:positionH relativeFrom="column">
              <wp:posOffset>275937</wp:posOffset>
            </wp:positionH>
            <wp:positionV relativeFrom="paragraph">
              <wp:posOffset>-84</wp:posOffset>
            </wp:positionV>
            <wp:extent cx="940279" cy="1546687"/>
            <wp:effectExtent l="0" t="0" r="0" b="0"/>
            <wp:wrapNone/>
            <wp:docPr id="1106" name="Picture 1106" descr="http://promedtech.co.nz/wp-content/uploads/2015/05/bitmos-sat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romedtech.co.nz/wp-content/uploads/2015/05/bitmos-sat80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40279" cy="15466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2E18">
        <w:rPr>
          <w:rFonts w:ascii="Times New Roman" w:eastAsia="Times New Roman" w:hAnsi="Times New Roman" w:cs="B Zar" w:hint="cs"/>
          <w:b/>
          <w:bCs/>
          <w:color w:val="FF0000"/>
          <w:sz w:val="24"/>
          <w:szCs w:val="24"/>
          <w:rtl/>
          <w:lang w:bidi="fa-IR"/>
        </w:rPr>
        <w:t>دستگاه پالس اکسی متر انگشتی:</w:t>
      </w:r>
    </w:p>
    <w:p w:rsidR="00B12E18" w:rsidRDefault="00B12E18" w:rsidP="00B12E18">
      <w:pPr>
        <w:bidi/>
        <w:spacing w:after="0" w:line="240" w:lineRule="auto"/>
        <w:jc w:val="both"/>
        <w:rPr>
          <w:rFonts w:ascii="Times New Roman" w:eastAsia="Times New Roman" w:hAnsi="Times New Roman" w:cs="B Zar"/>
          <w:color w:val="000000"/>
          <w:sz w:val="24"/>
          <w:szCs w:val="24"/>
          <w:rtl/>
          <w:lang w:bidi="fa-IR"/>
          <w14:shadow w14:blurRad="50800" w14:dist="38100" w14:dir="2700000" w14:sx="100000" w14:sy="100000" w14:kx="0" w14:ky="0" w14:algn="tl">
            <w14:srgbClr w14:val="000000">
              <w14:alpha w14:val="60000"/>
            </w14:srgbClr>
          </w14:shadow>
        </w:rPr>
      </w:pPr>
      <w:r w:rsidRPr="00B12E18">
        <w:rPr>
          <w:rFonts w:ascii="Times New Roman" w:eastAsia="Times New Roman" w:hAnsi="Times New Roman" w:cs="B Zar" w:hint="cs"/>
          <w:color w:val="000000"/>
          <w:sz w:val="24"/>
          <w:szCs w:val="24"/>
          <w:rtl/>
          <w:lang w:bidi="fa-IR"/>
          <w14:shadow w14:blurRad="50800" w14:dist="38100" w14:dir="2700000" w14:sx="100000" w14:sy="100000" w14:kx="0" w14:ky="0" w14:algn="tl">
            <w14:srgbClr w14:val="000000">
              <w14:alpha w14:val="60000"/>
            </w14:srgbClr>
          </w14:shadow>
        </w:rPr>
        <w:t xml:space="preserve">این دستگاه کوچک دارای وزن کم بوده و به راحتی قابل حمل می باشد که </w:t>
      </w:r>
    </w:p>
    <w:p w:rsidR="00B12E18" w:rsidRPr="00B12E18" w:rsidRDefault="00B12E18" w:rsidP="00B12E18">
      <w:pPr>
        <w:bidi/>
        <w:spacing w:after="0" w:line="240" w:lineRule="auto"/>
        <w:jc w:val="both"/>
        <w:rPr>
          <w:rFonts w:ascii="Times New Roman" w:eastAsia="Times New Roman" w:hAnsi="Times New Roman" w:cs="B Zar"/>
          <w:color w:val="000000"/>
          <w:sz w:val="24"/>
          <w:szCs w:val="24"/>
          <w:lang w:bidi="fa-IR"/>
          <w14:shadow w14:blurRad="50800" w14:dist="38100" w14:dir="2700000" w14:sx="100000" w14:sy="100000" w14:kx="0" w14:ky="0" w14:algn="tl">
            <w14:srgbClr w14:val="000000">
              <w14:alpha w14:val="60000"/>
            </w14:srgbClr>
          </w14:shadow>
        </w:rPr>
      </w:pPr>
      <w:r w:rsidRPr="00B12E18">
        <w:rPr>
          <w:rFonts w:ascii="Times New Roman" w:eastAsia="Times New Roman" w:hAnsi="Times New Roman" w:cs="B Zar" w:hint="cs"/>
          <w:color w:val="000000"/>
          <w:sz w:val="24"/>
          <w:szCs w:val="24"/>
          <w:rtl/>
          <w:lang w:bidi="fa-IR"/>
          <w14:shadow w14:blurRad="50800" w14:dist="38100" w14:dir="2700000" w14:sx="100000" w14:sy="100000" w14:kx="0" w14:ky="0" w14:algn="tl">
            <w14:srgbClr w14:val="000000">
              <w14:alpha w14:val="60000"/>
            </w14:srgbClr>
          </w14:shadow>
        </w:rPr>
        <w:t>جهت نمایش علائم حیاتی ، ضربان قلب و وضعیت اکسیژن استفاده می شود.</w:t>
      </w:r>
      <w:r w:rsidRPr="00B12E18">
        <w:t xml:space="preserve"> </w:t>
      </w:r>
    </w:p>
    <w:p w:rsidR="00B12E18" w:rsidRPr="00B12E18" w:rsidRDefault="00B12E18" w:rsidP="00B12E18">
      <w:pPr>
        <w:bidi/>
        <w:spacing w:after="0" w:line="240" w:lineRule="auto"/>
        <w:jc w:val="both"/>
        <w:rPr>
          <w:rFonts w:ascii="Times New Roman" w:eastAsia="Times New Roman" w:hAnsi="Times New Roman" w:cs="B Zar"/>
          <w:color w:val="000000"/>
          <w:sz w:val="24"/>
          <w:szCs w:val="24"/>
          <w:rtl/>
          <w:lang w:bidi="fa-IR"/>
        </w:rPr>
      </w:pPr>
    </w:p>
    <w:p w:rsidR="00B12E18" w:rsidRPr="00B12E18" w:rsidRDefault="00B12E18" w:rsidP="00B12E18">
      <w:pPr>
        <w:bidi/>
        <w:spacing w:after="0" w:line="240" w:lineRule="auto"/>
        <w:jc w:val="both"/>
        <w:rPr>
          <w:rFonts w:ascii="Times New Roman" w:eastAsia="Times New Roman" w:hAnsi="Times New Roman" w:cs="B Zar"/>
          <w:color w:val="000000"/>
          <w:sz w:val="24"/>
          <w:szCs w:val="24"/>
          <w:rtl/>
          <w:lang w:bidi="fa-IR"/>
        </w:rPr>
      </w:pPr>
    </w:p>
    <w:p w:rsidR="00262FC5" w:rsidRPr="00262FC5" w:rsidRDefault="00262FC5" w:rsidP="00262FC5">
      <w:pPr>
        <w:bidi/>
        <w:spacing w:after="0" w:line="240" w:lineRule="auto"/>
        <w:jc w:val="both"/>
        <w:rPr>
          <w:rFonts w:ascii="Times New Roman" w:eastAsia="Times New Roman" w:hAnsi="Times New Roman" w:cs="B Zar"/>
          <w:b/>
          <w:bCs/>
          <w:color w:val="FF0000"/>
          <w:sz w:val="24"/>
          <w:szCs w:val="24"/>
          <w:rtl/>
          <w:lang w:bidi="fa-IR"/>
        </w:rPr>
      </w:pPr>
      <w:r w:rsidRPr="00262FC5">
        <w:rPr>
          <w:rFonts w:ascii="Times New Roman" w:eastAsia="Times New Roman" w:hAnsi="Times New Roman" w:cs="B Zar"/>
          <w:noProof/>
          <w:color w:val="000000"/>
          <w:sz w:val="24"/>
          <w:szCs w:val="24"/>
          <w14:shadow w14:blurRad="50800" w14:dist="38100" w14:dir="2700000" w14:sx="100000" w14:sy="100000" w14:kx="0" w14:ky="0" w14:algn="tl">
            <w14:srgbClr w14:val="000000">
              <w14:alpha w14:val="60000"/>
            </w14:srgbClr>
          </w14:shadow>
        </w:rPr>
        <w:drawing>
          <wp:anchor distT="0" distB="0" distL="114300" distR="114300" simplePos="0" relativeHeight="251873280" behindDoc="1" locked="0" layoutInCell="1" allowOverlap="1" wp14:anchorId="48819929" wp14:editId="2EDD8F3D">
            <wp:simplePos x="0" y="0"/>
            <wp:positionH relativeFrom="column">
              <wp:posOffset>-659250</wp:posOffset>
            </wp:positionH>
            <wp:positionV relativeFrom="paragraph">
              <wp:posOffset>244559</wp:posOffset>
            </wp:positionV>
            <wp:extent cx="2523479" cy="2172003"/>
            <wp:effectExtent l="0" t="0" r="0" b="0"/>
            <wp:wrapNone/>
            <wp:docPr id="1109" name="Picture 1109" descr="http://www.draeger.com/sites/assets/PublishingImages/Products/ane_Fabius_Plus/global_blueprint/fabius-plus-img-D-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draeger.com/sites/assets/PublishingImages/Products/ane_Fabius_Plus/global_blueprint/fabius-plus-img-D-66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23479" cy="21720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2FC5">
        <w:rPr>
          <w:rFonts w:ascii="Times New Roman" w:eastAsia="Times New Roman" w:hAnsi="Times New Roman" w:cs="B Zar" w:hint="cs"/>
          <w:b/>
          <w:bCs/>
          <w:color w:val="FF0000"/>
          <w:sz w:val="24"/>
          <w:szCs w:val="24"/>
          <w:rtl/>
          <w:lang w:bidi="fa-IR"/>
        </w:rPr>
        <w:t>دستگاه بیهوشی :</w:t>
      </w:r>
    </w:p>
    <w:p w:rsidR="00262FC5" w:rsidRDefault="00262FC5" w:rsidP="00262FC5">
      <w:pPr>
        <w:bidi/>
        <w:spacing w:after="0" w:line="240" w:lineRule="auto"/>
        <w:jc w:val="both"/>
        <w:rPr>
          <w:rFonts w:ascii="Times New Roman" w:eastAsia="Times New Roman" w:hAnsi="Times New Roman" w:cs="B Zar"/>
          <w:color w:val="000000"/>
          <w:sz w:val="24"/>
          <w:szCs w:val="24"/>
          <w:rtl/>
          <w:lang w:bidi="fa-IR"/>
          <w14:shadow w14:blurRad="50800" w14:dist="38100" w14:dir="2700000" w14:sx="100000" w14:sy="100000" w14:kx="0" w14:ky="0" w14:algn="tl">
            <w14:srgbClr w14:val="000000">
              <w14:alpha w14:val="60000"/>
            </w14:srgbClr>
          </w14:shadow>
        </w:rPr>
      </w:pPr>
      <w:r w:rsidRPr="00262FC5">
        <w:rPr>
          <w:rFonts w:ascii="Times New Roman" w:eastAsia="Times New Roman" w:hAnsi="Times New Roman" w:cs="B Zar" w:hint="cs"/>
          <w:color w:val="000000"/>
          <w:sz w:val="24"/>
          <w:szCs w:val="24"/>
          <w:rtl/>
          <w:lang w:bidi="fa-IR"/>
          <w14:shadow w14:blurRad="50800" w14:dist="38100" w14:dir="2700000" w14:sx="100000" w14:sy="100000" w14:kx="0" w14:ky="0" w14:algn="tl">
            <w14:srgbClr w14:val="000000">
              <w14:alpha w14:val="60000"/>
            </w14:srgbClr>
          </w14:shadow>
        </w:rPr>
        <w:t>این وسیله (سیستم بیهوشی ) ترکیبی از ماشین بیهوشی و سیستم تنفس بیهوشی می باشد که اجازه رسیدن اکسیژن و هوشبرهای استنشاقی را به بیمار داده و در عین حال دی اکسید کربن بازدمی را خارج می کند .</w:t>
      </w:r>
    </w:p>
    <w:p w:rsidR="00262FC5" w:rsidRDefault="00262FC5" w:rsidP="00262FC5">
      <w:pPr>
        <w:bidi/>
        <w:spacing w:after="0" w:line="240" w:lineRule="auto"/>
        <w:jc w:val="both"/>
        <w:rPr>
          <w:rFonts w:ascii="Times New Roman" w:eastAsia="Times New Roman" w:hAnsi="Times New Roman" w:cs="B Zar"/>
          <w:color w:val="000000"/>
          <w:sz w:val="24"/>
          <w:szCs w:val="24"/>
          <w:rtl/>
          <w:lang w:bidi="fa-IR"/>
          <w14:shadow w14:blurRad="50800" w14:dist="38100" w14:dir="2700000" w14:sx="100000" w14:sy="100000" w14:kx="0" w14:ky="0" w14:algn="tl">
            <w14:srgbClr w14:val="000000">
              <w14:alpha w14:val="60000"/>
            </w14:srgbClr>
          </w14:shadow>
        </w:rPr>
      </w:pPr>
      <w:r w:rsidRPr="00262FC5">
        <w:rPr>
          <w:rFonts w:ascii="Times New Roman" w:eastAsia="Times New Roman" w:hAnsi="Times New Roman" w:cs="B Zar" w:hint="cs"/>
          <w:color w:val="000000"/>
          <w:sz w:val="24"/>
          <w:szCs w:val="24"/>
          <w:rtl/>
          <w:lang w:bidi="fa-IR"/>
          <w14:shadow w14:blurRad="50800" w14:dist="38100" w14:dir="2700000" w14:sx="100000" w14:sy="100000" w14:kx="0" w14:ky="0" w14:algn="tl">
            <w14:srgbClr w14:val="000000">
              <w14:alpha w14:val="60000"/>
            </w14:srgbClr>
          </w14:shadow>
        </w:rPr>
        <w:t xml:space="preserve"> به دلیل اینکه مواد بیهوشی باعث کاهش نسبی تنفس شده و عضلات شخص کم تحرک می گردند .</w:t>
      </w:r>
      <w:r w:rsidRPr="00262FC5">
        <w:rPr>
          <w:rFonts w:ascii="Times New Roman" w:eastAsia="Times New Roman" w:hAnsi="Times New Roman" w:cs="B Zar"/>
          <w:color w:val="000000"/>
          <w:sz w:val="24"/>
          <w:szCs w:val="24"/>
          <w:lang w:bidi="fa-IR"/>
          <w14:shadow w14:blurRad="50800" w14:dist="38100" w14:dir="2700000" w14:sx="100000" w14:sy="100000" w14:kx="0" w14:ky="0" w14:algn="tl">
            <w14:srgbClr w14:val="000000">
              <w14:alpha w14:val="60000"/>
            </w14:srgbClr>
          </w14:shadow>
        </w:rPr>
        <w:t xml:space="preserve"> </w:t>
      </w:r>
    </w:p>
    <w:p w:rsidR="00262FC5" w:rsidRDefault="00262FC5" w:rsidP="00262FC5">
      <w:pPr>
        <w:bidi/>
        <w:spacing w:after="0" w:line="240" w:lineRule="auto"/>
        <w:jc w:val="both"/>
        <w:rPr>
          <w:rFonts w:ascii="Times New Roman" w:eastAsia="Times New Roman" w:hAnsi="Times New Roman" w:cs="B Zar"/>
          <w:color w:val="000000"/>
          <w:sz w:val="24"/>
          <w:szCs w:val="24"/>
          <w:rtl/>
          <w:lang w:bidi="fa-IR"/>
          <w14:shadow w14:blurRad="50800" w14:dist="38100" w14:dir="2700000" w14:sx="100000" w14:sy="100000" w14:kx="0" w14:ky="0" w14:algn="tl">
            <w14:srgbClr w14:val="000000">
              <w14:alpha w14:val="60000"/>
            </w14:srgbClr>
          </w14:shadow>
        </w:rPr>
      </w:pPr>
      <w:r w:rsidRPr="00262FC5">
        <w:rPr>
          <w:rFonts w:ascii="Times New Roman" w:eastAsia="Times New Roman" w:hAnsi="Times New Roman" w:cs="B Zar" w:hint="cs"/>
          <w:color w:val="000000"/>
          <w:sz w:val="24"/>
          <w:szCs w:val="24"/>
          <w:rtl/>
          <w:lang w:bidi="fa-IR"/>
          <w14:shadow w14:blurRad="50800" w14:dist="38100" w14:dir="2700000" w14:sx="100000" w14:sy="100000" w14:kx="0" w14:ky="0" w14:algn="tl">
            <w14:srgbClr w14:val="000000">
              <w14:alpha w14:val="60000"/>
            </w14:srgbClr>
          </w14:shadow>
        </w:rPr>
        <w:t xml:space="preserve"> لازم است برای رساندن گازها ، عملیات تنفس مصنوعی توسط سیستم تنفس بیهوشی</w:t>
      </w:r>
    </w:p>
    <w:p w:rsidR="00262FC5" w:rsidRPr="00262FC5" w:rsidRDefault="00262FC5" w:rsidP="00262FC5">
      <w:pPr>
        <w:bidi/>
        <w:spacing w:after="0" w:line="240" w:lineRule="auto"/>
        <w:jc w:val="both"/>
        <w:rPr>
          <w:rFonts w:ascii="Times New Roman" w:eastAsia="Times New Roman" w:hAnsi="Times New Roman" w:cs="B Zar"/>
          <w:color w:val="000000"/>
          <w:sz w:val="24"/>
          <w:szCs w:val="24"/>
          <w:lang w:bidi="fa-IR"/>
          <w14:shadow w14:blurRad="50800" w14:dist="38100" w14:dir="2700000" w14:sx="100000" w14:sy="100000" w14:kx="0" w14:ky="0" w14:algn="tl">
            <w14:srgbClr w14:val="000000">
              <w14:alpha w14:val="60000"/>
            </w14:srgbClr>
          </w14:shadow>
        </w:rPr>
      </w:pPr>
      <w:r w:rsidRPr="00262FC5">
        <w:rPr>
          <w:rFonts w:ascii="Times New Roman" w:eastAsia="Times New Roman" w:hAnsi="Times New Roman" w:cs="B Zar" w:hint="cs"/>
          <w:color w:val="000000"/>
          <w:sz w:val="24"/>
          <w:szCs w:val="24"/>
          <w:rtl/>
          <w:lang w:bidi="fa-IR"/>
          <w14:shadow w14:blurRad="50800" w14:dist="38100" w14:dir="2700000" w14:sx="100000" w14:sy="100000" w14:kx="0" w14:ky="0" w14:algn="tl">
            <w14:srgbClr w14:val="000000">
              <w14:alpha w14:val="60000"/>
            </w14:srgbClr>
          </w14:shadow>
        </w:rPr>
        <w:t xml:space="preserve"> ( که شامل یک ونتیلاتور اتوماتیک یا آمبوبگ دستی است ) صورت می گیرد. </w:t>
      </w:r>
    </w:p>
    <w:p w:rsidR="00B12E18" w:rsidRDefault="00B12E18" w:rsidP="00B12E18">
      <w:pPr>
        <w:bidi/>
        <w:spacing w:line="240" w:lineRule="auto"/>
        <w:jc w:val="both"/>
        <w:rPr>
          <w:rFonts w:ascii="IranNastaliq" w:hAnsi="IranNastaliq" w:cs="B Nazanin"/>
          <w:color w:val="000000"/>
          <w:sz w:val="24"/>
          <w:szCs w:val="24"/>
          <w:rtl/>
        </w:rPr>
      </w:pPr>
    </w:p>
    <w:p w:rsidR="00262FC5" w:rsidRDefault="00262FC5" w:rsidP="00262FC5">
      <w:pPr>
        <w:bidi/>
        <w:spacing w:line="240" w:lineRule="auto"/>
        <w:jc w:val="both"/>
        <w:rPr>
          <w:rFonts w:ascii="IranNastaliq" w:hAnsi="IranNastaliq" w:cs="B Nazanin"/>
          <w:color w:val="000000"/>
          <w:sz w:val="24"/>
          <w:szCs w:val="24"/>
          <w:rtl/>
        </w:rPr>
      </w:pPr>
    </w:p>
    <w:p w:rsidR="00262FC5" w:rsidRDefault="00262FC5" w:rsidP="00262FC5">
      <w:pPr>
        <w:bidi/>
        <w:spacing w:line="240" w:lineRule="auto"/>
        <w:jc w:val="both"/>
        <w:rPr>
          <w:rFonts w:ascii="IranNastaliq" w:hAnsi="IranNastaliq" w:cs="B Nazanin"/>
          <w:color w:val="000000"/>
          <w:sz w:val="24"/>
          <w:szCs w:val="24"/>
          <w:rtl/>
        </w:rPr>
      </w:pPr>
    </w:p>
    <w:p w:rsidR="00651774" w:rsidRDefault="00651774" w:rsidP="00651774">
      <w:pPr>
        <w:bidi/>
        <w:spacing w:line="240" w:lineRule="auto"/>
        <w:jc w:val="both"/>
        <w:rPr>
          <w:rFonts w:ascii="IranNastaliq" w:hAnsi="IranNastaliq" w:cs="B Nazanin"/>
          <w:color w:val="000000"/>
          <w:sz w:val="24"/>
          <w:szCs w:val="24"/>
          <w:rtl/>
        </w:rPr>
      </w:pPr>
      <w:r w:rsidRPr="00262FC5">
        <w:rPr>
          <w:rFonts w:ascii="IranNastaliq" w:hAnsi="IranNastaliq" w:cs="B Nazanin"/>
          <w:noProof/>
          <w:color w:val="000000"/>
          <w:sz w:val="24"/>
          <w:szCs w:val="24"/>
        </w:rPr>
        <w:drawing>
          <wp:anchor distT="0" distB="0" distL="114300" distR="114300" simplePos="0" relativeHeight="251874304" behindDoc="1" locked="0" layoutInCell="1" allowOverlap="1" wp14:anchorId="31B90C0F" wp14:editId="231071B2">
            <wp:simplePos x="0" y="0"/>
            <wp:positionH relativeFrom="column">
              <wp:posOffset>25820</wp:posOffset>
            </wp:positionH>
            <wp:positionV relativeFrom="paragraph">
              <wp:posOffset>363399</wp:posOffset>
            </wp:positionV>
            <wp:extent cx="1871932" cy="973098"/>
            <wp:effectExtent l="0" t="0" r="0" b="0"/>
            <wp:wrapNone/>
            <wp:docPr id="1110" name="Picture 1110" descr="http://www.versluismedical.nl/system/photos/images/48/large/Holter-RR_Ger%C3%A4t.jpg?1255204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versluismedical.nl/system/photos/images/48/large/Holter-RR_Ger%C3%A4t.jpg?125520427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71932" cy="9730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2FC5" w:rsidRPr="00651774">
        <w:rPr>
          <w:rFonts w:ascii="IranNastaliq" w:hAnsi="IranNastaliq" w:cs="B Nazanin"/>
          <w:color w:val="FF0000"/>
          <w:sz w:val="24"/>
          <w:szCs w:val="24"/>
          <w:rtl/>
        </w:rPr>
        <w:t>هولتر مانتورینگ</w:t>
      </w:r>
      <w:r w:rsidR="00262FC5" w:rsidRPr="00651774">
        <w:rPr>
          <w:rFonts w:ascii="IranNastaliq" w:hAnsi="IranNastaliq" w:cs="B Nazanin"/>
          <w:color w:val="FF0000"/>
          <w:sz w:val="24"/>
          <w:szCs w:val="24"/>
        </w:rPr>
        <w:t xml:space="preserve"> (Holter Monitoring</w:t>
      </w:r>
      <w:r w:rsidR="00262FC5" w:rsidRPr="00262FC5">
        <w:rPr>
          <w:rFonts w:ascii="IranNastaliq" w:hAnsi="IranNastaliq" w:cs="B Nazanin"/>
          <w:color w:val="000000"/>
          <w:sz w:val="24"/>
          <w:szCs w:val="24"/>
        </w:rPr>
        <w:t xml:space="preserve">) </w:t>
      </w:r>
      <w:r w:rsidR="00262FC5" w:rsidRPr="00262FC5">
        <w:rPr>
          <w:rFonts w:ascii="IranNastaliq" w:hAnsi="IranNastaliq" w:cs="B Nazanin"/>
          <w:color w:val="000000"/>
          <w:sz w:val="24"/>
          <w:szCs w:val="24"/>
          <w:rtl/>
        </w:rPr>
        <w:t>دستگاهی است که به وسیله ی آن ضربان قلب به صورت مداوم قابل اندازه گیری می باشد. هولتر پرتابل است و برای بیمار مزاحمت ایجاد نمی کند</w:t>
      </w:r>
      <w:r w:rsidR="00262FC5" w:rsidRPr="00262FC5">
        <w:rPr>
          <w:rFonts w:ascii="IranNastaliq" w:hAnsi="IranNastaliq" w:cs="B Nazanin"/>
          <w:color w:val="000000"/>
          <w:sz w:val="24"/>
          <w:szCs w:val="24"/>
        </w:rPr>
        <w:t>.</w:t>
      </w:r>
      <w:r w:rsidRPr="00651774">
        <w:rPr>
          <w:rFonts w:ascii="Tahoma" w:hAnsi="Tahoma" w:cs="Tahoma"/>
          <w:color w:val="333333"/>
          <w:sz w:val="20"/>
          <w:szCs w:val="20"/>
          <w:shd w:val="clear" w:color="auto" w:fill="FFFFFF"/>
          <w:rtl/>
        </w:rPr>
        <w:t xml:space="preserve"> </w:t>
      </w:r>
      <w:r w:rsidRPr="00651774">
        <w:rPr>
          <w:rFonts w:ascii="IranNastaliq" w:hAnsi="IranNastaliq" w:cs="B Nazanin"/>
          <w:color w:val="000000"/>
          <w:sz w:val="24"/>
          <w:szCs w:val="24"/>
          <w:rtl/>
        </w:rPr>
        <w:t xml:space="preserve">برای تشخیص </w:t>
      </w:r>
    </w:p>
    <w:p w:rsidR="00651774" w:rsidRDefault="00651774" w:rsidP="00651774">
      <w:pPr>
        <w:bidi/>
        <w:spacing w:line="240" w:lineRule="auto"/>
        <w:jc w:val="both"/>
        <w:rPr>
          <w:rFonts w:ascii="IranNastaliq" w:hAnsi="IranNastaliq" w:cs="B Nazanin"/>
          <w:color w:val="000000"/>
          <w:sz w:val="24"/>
          <w:szCs w:val="24"/>
          <w:rtl/>
        </w:rPr>
      </w:pPr>
      <w:r w:rsidRPr="00651774">
        <w:rPr>
          <w:rFonts w:ascii="IranNastaliq" w:hAnsi="IranNastaliq" w:cs="B Nazanin"/>
          <w:color w:val="000000"/>
          <w:sz w:val="24"/>
          <w:szCs w:val="24"/>
          <w:rtl/>
        </w:rPr>
        <w:t xml:space="preserve">بی‌نظمی‌ها و تپش قلب بیمار درطول شبانه روز به کار می‌رود. هولتر مانیتورینگ </w:t>
      </w:r>
    </w:p>
    <w:p w:rsidR="00651774" w:rsidRDefault="00651774" w:rsidP="00651774">
      <w:pPr>
        <w:bidi/>
        <w:spacing w:line="240" w:lineRule="auto"/>
        <w:jc w:val="both"/>
        <w:rPr>
          <w:rFonts w:ascii="IranNastaliq" w:hAnsi="IranNastaliq" w:cs="B Nazanin"/>
          <w:color w:val="000000"/>
          <w:sz w:val="24"/>
          <w:szCs w:val="24"/>
          <w:rtl/>
        </w:rPr>
      </w:pPr>
      <w:r w:rsidRPr="00651774">
        <w:rPr>
          <w:rFonts w:ascii="IranNastaliq" w:hAnsi="IranNastaliq" w:cs="B Nazanin"/>
          <w:color w:val="000000"/>
          <w:sz w:val="24"/>
          <w:szCs w:val="24"/>
          <w:rtl/>
        </w:rPr>
        <w:t xml:space="preserve">ضربان قلب تا </w:t>
      </w:r>
      <w:r w:rsidRPr="00651774">
        <w:rPr>
          <w:rFonts w:ascii="IranNastaliq" w:hAnsi="IranNastaliq" w:cs="B Nazanin"/>
          <w:color w:val="000000"/>
          <w:sz w:val="24"/>
          <w:szCs w:val="24"/>
          <w:rtl/>
          <w:lang w:bidi="fa-IR"/>
        </w:rPr>
        <w:t>۴۸</w:t>
      </w:r>
      <w:r w:rsidRPr="00651774">
        <w:rPr>
          <w:rFonts w:ascii="IranNastaliq" w:hAnsi="IranNastaliq" w:cs="B Nazanin"/>
          <w:color w:val="000000"/>
          <w:sz w:val="24"/>
          <w:szCs w:val="24"/>
          <w:rtl/>
        </w:rPr>
        <w:t xml:space="preserve"> ساعت و یک هفته در مواقعی کمک کننده است که حملات مکرر</w:t>
      </w:r>
    </w:p>
    <w:p w:rsidR="00262FC5" w:rsidRDefault="00651774" w:rsidP="00651774">
      <w:pPr>
        <w:bidi/>
        <w:spacing w:line="240" w:lineRule="auto"/>
        <w:jc w:val="both"/>
        <w:rPr>
          <w:rFonts w:ascii="IranNastaliq" w:hAnsi="IranNastaliq" w:cs="B Nazanin"/>
          <w:color w:val="000000"/>
          <w:sz w:val="24"/>
          <w:szCs w:val="24"/>
          <w:rtl/>
        </w:rPr>
      </w:pPr>
      <w:r w:rsidRPr="00651774">
        <w:rPr>
          <w:rFonts w:ascii="IranNastaliq" w:hAnsi="IranNastaliq" w:cs="B Nazanin"/>
          <w:color w:val="000000"/>
          <w:sz w:val="24"/>
          <w:szCs w:val="24"/>
          <w:rtl/>
        </w:rPr>
        <w:t xml:space="preserve"> تپش قلب یا سنکوپ وجود داشته باشد. در صورتی که تعداد این حملات کم باشد (مثلا یک بار در ماه یا در سال) ثبت کننده‌های دیگر مانند</w:t>
      </w:r>
      <w:r w:rsidRPr="00651774">
        <w:rPr>
          <w:rFonts w:ascii="IranNastaliq" w:hAnsi="IranNastaliq" w:cs="B Nazanin"/>
          <w:color w:val="000000"/>
          <w:sz w:val="24"/>
          <w:szCs w:val="24"/>
        </w:rPr>
        <w:t xml:space="preserve"> Event Recorder‌ </w:t>
      </w:r>
      <w:r w:rsidRPr="00651774">
        <w:rPr>
          <w:rFonts w:ascii="IranNastaliq" w:hAnsi="IranNastaliq" w:cs="B Nazanin"/>
          <w:color w:val="000000"/>
          <w:sz w:val="24"/>
          <w:szCs w:val="24"/>
          <w:rtl/>
        </w:rPr>
        <w:t>و</w:t>
      </w:r>
      <w:r w:rsidRPr="00651774">
        <w:rPr>
          <w:rFonts w:ascii="IranNastaliq" w:hAnsi="IranNastaliq" w:cs="B Nazanin"/>
          <w:color w:val="000000"/>
          <w:sz w:val="24"/>
          <w:szCs w:val="24"/>
        </w:rPr>
        <w:t xml:space="preserve"> Loop Recorder‌ (</w:t>
      </w:r>
      <w:r w:rsidRPr="00651774">
        <w:rPr>
          <w:rFonts w:ascii="IranNastaliq" w:hAnsi="IranNastaliq" w:cs="B Nazanin"/>
          <w:color w:val="000000"/>
          <w:sz w:val="24"/>
          <w:szCs w:val="24"/>
          <w:rtl/>
        </w:rPr>
        <w:t xml:space="preserve">برای مدت یک ماه) یا ثبت کننده‌های کاشتنی در داخل بدن (برای </w:t>
      </w:r>
      <w:r w:rsidRPr="00651774">
        <w:rPr>
          <w:rFonts w:ascii="IranNastaliq" w:hAnsi="IranNastaliq" w:cs="B Nazanin"/>
          <w:color w:val="000000"/>
          <w:sz w:val="24"/>
          <w:szCs w:val="24"/>
          <w:rtl/>
          <w:lang w:bidi="fa-IR"/>
        </w:rPr>
        <w:t>۱۸</w:t>
      </w:r>
      <w:r w:rsidRPr="00651774">
        <w:rPr>
          <w:rFonts w:ascii="IranNastaliq" w:hAnsi="IranNastaliq" w:cs="B Nazanin"/>
          <w:color w:val="000000"/>
          <w:sz w:val="24"/>
          <w:szCs w:val="24"/>
          <w:rtl/>
        </w:rPr>
        <w:t xml:space="preserve"> ماه) مورد نیاز است</w:t>
      </w:r>
      <w:r w:rsidRPr="00651774">
        <w:rPr>
          <w:rFonts w:ascii="IranNastaliq" w:hAnsi="IranNastaliq" w:cs="B Nazanin"/>
          <w:color w:val="000000"/>
          <w:sz w:val="24"/>
          <w:szCs w:val="24"/>
        </w:rPr>
        <w:t>.</w:t>
      </w:r>
    </w:p>
    <w:p w:rsidR="00262FC5" w:rsidRDefault="00262FC5" w:rsidP="00262FC5">
      <w:pPr>
        <w:bidi/>
        <w:spacing w:line="240" w:lineRule="auto"/>
        <w:jc w:val="both"/>
        <w:rPr>
          <w:rFonts w:ascii="IranNastaliq" w:hAnsi="IranNastaliq" w:cs="B Nazanin"/>
          <w:color w:val="000000"/>
          <w:sz w:val="24"/>
          <w:szCs w:val="24"/>
          <w:rtl/>
        </w:rPr>
      </w:pPr>
    </w:p>
    <w:p w:rsidR="00651774" w:rsidRDefault="00651774" w:rsidP="00651774">
      <w:pPr>
        <w:bidi/>
        <w:spacing w:line="240" w:lineRule="auto"/>
        <w:jc w:val="both"/>
        <w:rPr>
          <w:rFonts w:ascii="IranNastaliq" w:hAnsi="IranNastaliq" w:cs="B Nazanin"/>
          <w:color w:val="000000"/>
          <w:sz w:val="24"/>
          <w:szCs w:val="24"/>
          <w:rtl/>
        </w:rPr>
      </w:pPr>
    </w:p>
    <w:p w:rsidR="00651774" w:rsidRDefault="00651774" w:rsidP="00651774">
      <w:pPr>
        <w:bidi/>
        <w:spacing w:line="240" w:lineRule="auto"/>
        <w:jc w:val="both"/>
        <w:rPr>
          <w:rFonts w:ascii="IranNastaliq" w:hAnsi="IranNastaliq" w:cs="B Nazanin"/>
          <w:color w:val="000000"/>
          <w:sz w:val="24"/>
          <w:szCs w:val="24"/>
          <w:rtl/>
        </w:rPr>
      </w:pPr>
    </w:p>
    <w:p w:rsidR="00651774" w:rsidRDefault="00651774" w:rsidP="00651774">
      <w:pPr>
        <w:bidi/>
        <w:spacing w:line="240" w:lineRule="auto"/>
        <w:jc w:val="both"/>
        <w:rPr>
          <w:rFonts w:ascii="IranNastaliq" w:hAnsi="IranNastaliq" w:cs="B Nazanin"/>
          <w:color w:val="000000"/>
          <w:sz w:val="24"/>
          <w:szCs w:val="24"/>
          <w:rtl/>
        </w:rPr>
      </w:pPr>
    </w:p>
    <w:p w:rsidR="00651774" w:rsidRDefault="00651774" w:rsidP="00651774">
      <w:pPr>
        <w:bidi/>
        <w:spacing w:line="240" w:lineRule="auto"/>
        <w:jc w:val="both"/>
        <w:rPr>
          <w:rFonts w:ascii="IranNastaliq" w:hAnsi="IranNastaliq" w:cs="B Nazanin"/>
          <w:color w:val="000000"/>
          <w:sz w:val="24"/>
          <w:szCs w:val="24"/>
          <w:rtl/>
        </w:rPr>
      </w:pPr>
    </w:p>
    <w:p w:rsidR="00C95198" w:rsidRDefault="00C95198" w:rsidP="00C95198">
      <w:pPr>
        <w:bidi/>
        <w:spacing w:line="240" w:lineRule="auto"/>
        <w:jc w:val="both"/>
        <w:rPr>
          <w:rFonts w:ascii="IranNastaliq" w:hAnsi="IranNastaliq" w:cs="B Nazanin"/>
          <w:color w:val="000000"/>
          <w:sz w:val="24"/>
          <w:szCs w:val="24"/>
          <w:rtl/>
        </w:rPr>
      </w:pPr>
    </w:p>
    <w:p w:rsidR="00C95198" w:rsidRDefault="00C95198" w:rsidP="00C95198">
      <w:pPr>
        <w:bidi/>
        <w:spacing w:line="240" w:lineRule="auto"/>
        <w:jc w:val="both"/>
        <w:rPr>
          <w:rFonts w:ascii="IranNastaliq" w:hAnsi="IranNastaliq" w:cs="B Nazanin"/>
          <w:color w:val="000000"/>
          <w:sz w:val="24"/>
          <w:szCs w:val="24"/>
          <w:rtl/>
        </w:rPr>
      </w:pPr>
    </w:p>
    <w:p w:rsidR="00C95198" w:rsidRDefault="00C95198" w:rsidP="00C95198">
      <w:pPr>
        <w:bidi/>
        <w:spacing w:line="240" w:lineRule="auto"/>
        <w:jc w:val="both"/>
        <w:rPr>
          <w:rFonts w:ascii="IranNastaliq" w:hAnsi="IranNastaliq" w:cs="B Nazanin"/>
          <w:color w:val="000000"/>
          <w:sz w:val="24"/>
          <w:szCs w:val="24"/>
          <w:rtl/>
        </w:rPr>
      </w:pPr>
    </w:p>
    <w:p w:rsidR="00C95198" w:rsidRDefault="00C95198" w:rsidP="00C95198">
      <w:pPr>
        <w:bidi/>
        <w:spacing w:line="240" w:lineRule="auto"/>
        <w:jc w:val="both"/>
        <w:rPr>
          <w:rFonts w:ascii="IranNastaliq" w:hAnsi="IranNastaliq" w:cs="B Nazanin"/>
          <w:color w:val="000000"/>
          <w:sz w:val="24"/>
          <w:szCs w:val="24"/>
          <w:rtl/>
        </w:rPr>
      </w:pPr>
    </w:p>
    <w:p w:rsidR="00C95198" w:rsidRDefault="00C95198" w:rsidP="00C95198">
      <w:pPr>
        <w:bidi/>
        <w:spacing w:line="240" w:lineRule="auto"/>
        <w:jc w:val="both"/>
        <w:rPr>
          <w:rFonts w:ascii="IranNastaliq" w:hAnsi="IranNastaliq" w:cs="B Nazanin"/>
          <w:color w:val="000000"/>
          <w:sz w:val="24"/>
          <w:szCs w:val="24"/>
          <w:rtl/>
        </w:rPr>
      </w:pPr>
    </w:p>
    <w:p w:rsidR="00C95198" w:rsidRDefault="00C95198" w:rsidP="00C95198">
      <w:pPr>
        <w:bidi/>
        <w:spacing w:line="240" w:lineRule="auto"/>
        <w:jc w:val="both"/>
        <w:rPr>
          <w:rFonts w:ascii="IranNastaliq" w:hAnsi="IranNastaliq" w:cs="B Nazanin"/>
          <w:color w:val="000000"/>
          <w:sz w:val="24"/>
          <w:szCs w:val="24"/>
          <w:rtl/>
        </w:rPr>
      </w:pPr>
    </w:p>
    <w:p w:rsidR="00C95198" w:rsidRDefault="00C95198" w:rsidP="00C95198">
      <w:pPr>
        <w:bidi/>
        <w:spacing w:line="240" w:lineRule="auto"/>
        <w:jc w:val="center"/>
        <w:rPr>
          <w:rFonts w:ascii="IranNastaliq" w:hAnsi="IranNastaliq" w:cs="IranNastaliq"/>
          <w:color w:val="000000"/>
          <w:sz w:val="96"/>
          <w:szCs w:val="96"/>
          <w:lang w:bidi="fa-IR"/>
        </w:rPr>
      </w:pPr>
      <w:r w:rsidRPr="00C95198">
        <w:rPr>
          <w:rFonts w:ascii="IranNastaliq" w:hAnsi="IranNastaliq" w:cs="IranNastaliq"/>
          <w:color w:val="000000"/>
          <w:sz w:val="96"/>
          <w:szCs w:val="96"/>
          <w:rtl/>
          <w:lang w:bidi="fa-IR"/>
        </w:rPr>
        <w:t>بهداشت حرفه ای</w:t>
      </w:r>
    </w:p>
    <w:p w:rsidR="00C7799C" w:rsidRDefault="00C7799C" w:rsidP="007038F2">
      <w:pPr>
        <w:bidi/>
        <w:rPr>
          <w:rFonts w:cs="B Nazanin"/>
          <w:b/>
          <w:bCs/>
          <w:sz w:val="32"/>
          <w:szCs w:val="32"/>
          <w:rtl/>
        </w:rPr>
      </w:pPr>
      <w:r>
        <w:rPr>
          <w:rFonts w:cs="B Nazanin" w:hint="cs"/>
          <w:b/>
          <w:bCs/>
          <w:sz w:val="32"/>
          <w:szCs w:val="32"/>
          <w:rtl/>
        </w:rPr>
        <w:t>مقدمه</w:t>
      </w:r>
    </w:p>
    <w:p w:rsidR="00C7799C" w:rsidRDefault="00C7799C" w:rsidP="007038F2">
      <w:pPr>
        <w:bidi/>
        <w:rPr>
          <w:rFonts w:cs="B Nazanin"/>
          <w:sz w:val="28"/>
          <w:szCs w:val="28"/>
          <w:rtl/>
        </w:rPr>
      </w:pPr>
      <w:r w:rsidRPr="00806D68">
        <w:rPr>
          <w:rFonts w:cs="B Nazanin" w:hint="cs"/>
          <w:sz w:val="28"/>
          <w:szCs w:val="28"/>
          <w:rtl/>
        </w:rPr>
        <w:t>امروزه با پیشرفت و توسعه صنعتی کشور و استفاده روزافزون از تکنولوژی جهت فرآوری، تولید و مصرف مواد شیمیایی در بخش های مختلف، تماس با مواد شیمیایی به شکلهای مختلف رو به افزایش است. استفاده بیش از 85000 نوع ماده شیمیایی در صنایع و افزایش سالانه بیش از  500-1000 ماده شیمیایی نوظهور و نوترکیب به لیست مذکور از سویی وعدم آگاهی شاغلین از اثرات مواجهه با این مواد، به گونه ای سلامت و ایمنی شغلی آنها را تحت تاثیر قرار داده است که حوادث ناشی از کار با مواد شیمیایی تنها به عنوان بخشی از اثرات کار با مواد شیمیایی، رتبه سوم رده بندی حوادث شغلی را به خود اختصاص داده است و بیماری های ناشی از کار با مواد شیمیایی نیز قابل توجه هستند. لذا چیزی که به ما کمک میکند ت</w:t>
      </w:r>
      <w:r>
        <w:rPr>
          <w:rFonts w:cs="B Nazanin" w:hint="cs"/>
          <w:sz w:val="28"/>
          <w:szCs w:val="28"/>
          <w:rtl/>
        </w:rPr>
        <w:t xml:space="preserve">ا از مواد شیمیایی در راه توسعه </w:t>
      </w:r>
      <w:r w:rsidRPr="00806D68">
        <w:rPr>
          <w:rFonts w:cs="B Nazanin" w:hint="cs"/>
          <w:sz w:val="28"/>
          <w:szCs w:val="28"/>
          <w:rtl/>
        </w:rPr>
        <w:t>زندگی خویش بهره مند شویم و سلامت خویش را حفظ نماییم آگاهی از اثرات مواد شیمیایی و روش های ایمن کار با مواد شیمیایی اس</w:t>
      </w:r>
      <w:r>
        <w:rPr>
          <w:rFonts w:cs="B Nazanin" w:hint="cs"/>
          <w:sz w:val="28"/>
          <w:szCs w:val="28"/>
          <w:rtl/>
        </w:rPr>
        <w:t>ت</w:t>
      </w:r>
    </w:p>
    <w:p w:rsidR="00C7799C" w:rsidRDefault="00C7799C" w:rsidP="007038F2">
      <w:pPr>
        <w:bidi/>
        <w:rPr>
          <w:rFonts w:cs="B Nazanin"/>
          <w:sz w:val="28"/>
          <w:szCs w:val="28"/>
          <w:rtl/>
        </w:rPr>
      </w:pPr>
      <w:r>
        <w:rPr>
          <w:rFonts w:cs="B Nazanin"/>
          <w:sz w:val="28"/>
          <w:szCs w:val="28"/>
        </w:rPr>
        <w:t>MSDS</w:t>
      </w:r>
      <w:r>
        <w:rPr>
          <w:rFonts w:cs="B Nazanin" w:hint="cs"/>
          <w:sz w:val="28"/>
          <w:szCs w:val="28"/>
          <w:rtl/>
        </w:rPr>
        <w:t xml:space="preserve"> یا </w:t>
      </w:r>
      <w:r>
        <w:rPr>
          <w:rFonts w:cs="B Nazanin"/>
          <w:sz w:val="28"/>
          <w:szCs w:val="28"/>
        </w:rPr>
        <w:t>SDS</w:t>
      </w:r>
      <w:r>
        <w:rPr>
          <w:rFonts w:cs="B Nazanin" w:hint="cs"/>
          <w:sz w:val="28"/>
          <w:szCs w:val="28"/>
          <w:rtl/>
        </w:rPr>
        <w:t xml:space="preserve"> چیست؟</w:t>
      </w:r>
    </w:p>
    <w:p w:rsidR="00C7799C" w:rsidRDefault="00C7799C" w:rsidP="007038F2">
      <w:pPr>
        <w:bidi/>
        <w:rPr>
          <w:rFonts w:cs="B Nazanin"/>
          <w:sz w:val="28"/>
          <w:szCs w:val="28"/>
          <w:rtl/>
        </w:rPr>
      </w:pPr>
      <w:r>
        <w:rPr>
          <w:rFonts w:cs="B Nazanin"/>
          <w:sz w:val="28"/>
          <w:szCs w:val="28"/>
        </w:rPr>
        <w:t>MSDS</w:t>
      </w:r>
      <w:r>
        <w:rPr>
          <w:rFonts w:cs="B Nazanin" w:hint="cs"/>
          <w:sz w:val="28"/>
          <w:szCs w:val="28"/>
          <w:rtl/>
        </w:rPr>
        <w:t>از حروف اول کلمات (</w:t>
      </w:r>
      <w:r>
        <w:rPr>
          <w:rFonts w:cs="B Nazanin"/>
          <w:sz w:val="28"/>
          <w:szCs w:val="28"/>
        </w:rPr>
        <w:t>Material</w:t>
      </w:r>
      <w:r>
        <w:rPr>
          <w:rFonts w:cs="B Nazanin" w:hint="cs"/>
          <w:sz w:val="28"/>
          <w:szCs w:val="28"/>
          <w:rtl/>
        </w:rPr>
        <w:t xml:space="preserve"> مواد)، (</w:t>
      </w:r>
      <w:r>
        <w:rPr>
          <w:rFonts w:cs="B Nazanin"/>
          <w:sz w:val="28"/>
          <w:szCs w:val="28"/>
        </w:rPr>
        <w:t>Safety</w:t>
      </w:r>
      <w:r>
        <w:rPr>
          <w:rFonts w:cs="B Nazanin" w:hint="cs"/>
          <w:sz w:val="28"/>
          <w:szCs w:val="28"/>
          <w:rtl/>
        </w:rPr>
        <w:t xml:space="preserve"> ایمنی)، (</w:t>
      </w:r>
      <w:r>
        <w:rPr>
          <w:rFonts w:cs="B Nazanin"/>
          <w:sz w:val="28"/>
          <w:szCs w:val="28"/>
        </w:rPr>
        <w:t xml:space="preserve">  Data</w:t>
      </w:r>
      <w:r>
        <w:rPr>
          <w:rFonts w:cs="B Nazanin" w:hint="cs"/>
          <w:sz w:val="28"/>
          <w:szCs w:val="28"/>
          <w:rtl/>
        </w:rPr>
        <w:t xml:space="preserve"> اطلاعات)، (</w:t>
      </w:r>
      <w:r>
        <w:rPr>
          <w:rFonts w:cs="B Nazanin"/>
          <w:sz w:val="28"/>
          <w:szCs w:val="28"/>
        </w:rPr>
        <w:t>Sheet</w:t>
      </w:r>
      <w:r>
        <w:rPr>
          <w:rFonts w:cs="B Nazanin" w:hint="cs"/>
          <w:sz w:val="28"/>
          <w:szCs w:val="28"/>
          <w:rtl/>
        </w:rPr>
        <w:t xml:space="preserve"> برگه) تشکیل یافته است و به برگه ای اطلاق میشود که اطلاعات ایمنی ماده روی آن درج شده است.</w:t>
      </w:r>
    </w:p>
    <w:p w:rsidR="00C7799C" w:rsidRDefault="00C7799C" w:rsidP="007038F2">
      <w:pPr>
        <w:bidi/>
        <w:rPr>
          <w:rFonts w:cs="B Nazanin"/>
          <w:sz w:val="28"/>
          <w:szCs w:val="28"/>
          <w:rtl/>
        </w:rPr>
      </w:pPr>
      <w:r>
        <w:rPr>
          <w:rFonts w:cs="B Nazanin"/>
          <w:sz w:val="28"/>
          <w:szCs w:val="28"/>
        </w:rPr>
        <w:t>MSDS</w:t>
      </w:r>
      <w:r>
        <w:rPr>
          <w:rFonts w:cs="B Nazanin" w:hint="cs"/>
          <w:sz w:val="28"/>
          <w:szCs w:val="28"/>
          <w:rtl/>
        </w:rPr>
        <w:t xml:space="preserve"> یا برگه شناسایی ایمنی مواد شیمیایی، برگه های اطلاعات فنی میباشند که اطلاعات مربوط به مخاطرات ویژه، کارکرد ایمن و دستورالعمل های اضطراری و اطلاعات اساسی بهداشتی و ایمنی مواد شیمیایی را برای مصرف و کاربرد آنها در محیط کار توسط کارکنان بیمارستان در محلهای کاری را فراهم و مشخص می نمایند. وجود برگه اطلاعات ایمنی در کنار ماده مورد نظر، اطلاعاتی در اختیار مصرف کننده قرار میدهد که مصرف کننده با آکاهی از ماهیت ماده مزبور، قادر خواهد بود از خطرات و ضایعات ناشی از استفاده، جابه جایی و انبار نادرست آن در امان باشد، بدین ترتیب که اطلاعات مندرج در</w:t>
      </w:r>
      <w:r>
        <w:rPr>
          <w:rFonts w:cs="B Nazanin"/>
          <w:sz w:val="28"/>
          <w:szCs w:val="28"/>
        </w:rPr>
        <w:t>MSDS</w:t>
      </w:r>
      <w:r>
        <w:rPr>
          <w:rFonts w:cs="B Nazanin" w:hint="cs"/>
          <w:sz w:val="28"/>
          <w:szCs w:val="28"/>
          <w:rtl/>
        </w:rPr>
        <w:t xml:space="preserve"> یا</w:t>
      </w:r>
      <w:r>
        <w:rPr>
          <w:rFonts w:cs="B Nazanin"/>
          <w:sz w:val="28"/>
          <w:szCs w:val="28"/>
        </w:rPr>
        <w:t xml:space="preserve">SDS </w:t>
      </w:r>
      <w:r>
        <w:rPr>
          <w:rFonts w:cs="B Nazanin" w:hint="cs"/>
          <w:sz w:val="28"/>
          <w:szCs w:val="28"/>
          <w:rtl/>
        </w:rPr>
        <w:t xml:space="preserve"> هر ماده ای بیانگر این است که نحوه صحیح استفاده از آن باید چگونه باشد، در چه درجه حرارتی و چه نوع محیطی باید نگهداری شود، در </w:t>
      </w:r>
      <w:r>
        <w:rPr>
          <w:rFonts w:cs="B Nazanin" w:hint="cs"/>
          <w:sz w:val="28"/>
          <w:szCs w:val="28"/>
          <w:rtl/>
        </w:rPr>
        <w:lastRenderedPageBreak/>
        <w:t>انبار و جابه جایی آن چه نکات ایمنی باید رعایت شود و در صورت بروز خطر نحوه مقابله با عوارض آن چگونه خواهد بود.</w:t>
      </w:r>
    </w:p>
    <w:p w:rsidR="00C7799C" w:rsidRDefault="00C7799C" w:rsidP="007038F2">
      <w:pPr>
        <w:bidi/>
        <w:rPr>
          <w:rFonts w:cs="B Nazanin"/>
          <w:sz w:val="28"/>
          <w:szCs w:val="28"/>
          <w:rtl/>
        </w:rPr>
      </w:pPr>
      <w:r>
        <w:rPr>
          <w:rFonts w:cs="B Nazanin" w:hint="cs"/>
          <w:sz w:val="28"/>
          <w:szCs w:val="28"/>
          <w:rtl/>
        </w:rPr>
        <w:t xml:space="preserve">به طور کلی </w:t>
      </w:r>
      <w:r>
        <w:rPr>
          <w:rFonts w:cs="B Nazanin"/>
          <w:sz w:val="28"/>
          <w:szCs w:val="28"/>
        </w:rPr>
        <w:t>MSDS</w:t>
      </w:r>
      <w:r>
        <w:rPr>
          <w:rFonts w:cs="B Nazanin" w:hint="cs"/>
          <w:sz w:val="28"/>
          <w:szCs w:val="28"/>
          <w:rtl/>
        </w:rPr>
        <w:t xml:space="preserve"> شامل:</w:t>
      </w:r>
    </w:p>
    <w:p w:rsidR="00C7799C" w:rsidRDefault="00C7799C" w:rsidP="007038F2">
      <w:pPr>
        <w:bidi/>
        <w:rPr>
          <w:rFonts w:cs="B Nazanin"/>
          <w:sz w:val="28"/>
          <w:szCs w:val="28"/>
          <w:rtl/>
        </w:rPr>
      </w:pPr>
      <w:r>
        <w:rPr>
          <w:rFonts w:cs="B Nazanin" w:hint="cs"/>
          <w:sz w:val="28"/>
          <w:szCs w:val="28"/>
          <w:rtl/>
        </w:rPr>
        <w:t xml:space="preserve">1.هویت ماده شیمیایی: در این بخش نام تجاری و کلیه اصطلاحاتی که برای شناسایی ماده استفاده شده توسط تهیه کننده </w:t>
      </w:r>
      <w:r>
        <w:rPr>
          <w:rFonts w:cs="B Nazanin"/>
          <w:sz w:val="28"/>
          <w:szCs w:val="28"/>
        </w:rPr>
        <w:t>MSDS</w:t>
      </w:r>
      <w:r>
        <w:rPr>
          <w:rFonts w:cs="B Nazanin" w:hint="cs"/>
          <w:sz w:val="28"/>
          <w:szCs w:val="28"/>
          <w:rtl/>
        </w:rPr>
        <w:t xml:space="preserve"> مثل نام ماده، نام های مترادف، کد و یا شماره </w:t>
      </w:r>
      <w:r>
        <w:rPr>
          <w:rFonts w:cs="B Nazanin"/>
          <w:sz w:val="28"/>
          <w:szCs w:val="28"/>
        </w:rPr>
        <w:t>CAS No</w:t>
      </w:r>
      <w:r>
        <w:rPr>
          <w:rFonts w:cs="B Nazanin" w:hint="cs"/>
          <w:sz w:val="28"/>
          <w:szCs w:val="28"/>
          <w:rtl/>
        </w:rPr>
        <w:t>، وزن مولکولی، فرمول، مشخصات ظاهری و همچنین نام شرکت، آدرس و تلفن تولید کننده، واردکننده و یا توزیع کننده به منظور دسترسی برای اخذ اطلاعات بیشتر در این بخش مشخص میگردد.</w:t>
      </w:r>
    </w:p>
    <w:p w:rsidR="00C7799C" w:rsidRDefault="00C7799C" w:rsidP="007038F2">
      <w:pPr>
        <w:bidi/>
        <w:rPr>
          <w:rFonts w:cs="B Nazanin"/>
          <w:sz w:val="28"/>
          <w:szCs w:val="28"/>
          <w:rtl/>
        </w:rPr>
      </w:pPr>
      <w:r>
        <w:rPr>
          <w:rFonts w:cs="B Nazanin" w:hint="cs"/>
          <w:sz w:val="28"/>
          <w:szCs w:val="28"/>
          <w:rtl/>
        </w:rPr>
        <w:t>2.آشنایی با خطرات احتمالی: خلاصه ای از مهمترین خطرت ماده برای انسان و محیط زیست، تماس با چشم یا پوست، خوردن، تنفس، حریق و انفجار همچنین مهمترین علائم و عوارض مواجهه با ماده مثل مسمومیت ها که در انسان پیدا میشود در این بخش مشخص میگردد.</w:t>
      </w:r>
    </w:p>
    <w:p w:rsidR="00C7799C" w:rsidRDefault="00C7799C" w:rsidP="007038F2">
      <w:pPr>
        <w:bidi/>
        <w:rPr>
          <w:rFonts w:cs="B Nazanin"/>
          <w:sz w:val="28"/>
          <w:szCs w:val="28"/>
          <w:rtl/>
        </w:rPr>
      </w:pPr>
      <w:r>
        <w:rPr>
          <w:rFonts w:cs="B Nazanin" w:hint="cs"/>
          <w:sz w:val="28"/>
          <w:szCs w:val="28"/>
          <w:rtl/>
        </w:rPr>
        <w:t>سمیت حاد و مزمن</w:t>
      </w:r>
    </w:p>
    <w:p w:rsidR="00C7799C" w:rsidRPr="000D6278" w:rsidRDefault="00C7799C" w:rsidP="007038F2">
      <w:pPr>
        <w:pStyle w:val="ListParagraph"/>
        <w:numPr>
          <w:ilvl w:val="0"/>
          <w:numId w:val="79"/>
        </w:numPr>
        <w:bidi/>
        <w:rPr>
          <w:rFonts w:cs="B Nazanin"/>
          <w:sz w:val="28"/>
          <w:szCs w:val="28"/>
          <w:rtl/>
        </w:rPr>
      </w:pPr>
      <w:r w:rsidRPr="000D6278">
        <w:rPr>
          <w:rFonts w:cs="B Nazanin" w:hint="cs"/>
          <w:sz w:val="28"/>
          <w:szCs w:val="28"/>
          <w:rtl/>
        </w:rPr>
        <w:t>در صورتی که شخص به یکباره در معرض دوز بالای این مواد شیمیایی قرار گیرد فقط موجب بیماری وی میشود.</w:t>
      </w:r>
    </w:p>
    <w:p w:rsidR="00C7799C" w:rsidRPr="000D6278" w:rsidRDefault="00C7799C" w:rsidP="007038F2">
      <w:pPr>
        <w:pStyle w:val="ListParagraph"/>
        <w:numPr>
          <w:ilvl w:val="0"/>
          <w:numId w:val="80"/>
        </w:numPr>
        <w:bidi/>
        <w:rPr>
          <w:rFonts w:cs="B Nazanin"/>
          <w:sz w:val="28"/>
          <w:szCs w:val="28"/>
          <w:rtl/>
        </w:rPr>
      </w:pPr>
      <w:r w:rsidRPr="000D6278">
        <w:rPr>
          <w:rFonts w:cs="B Nazanin" w:hint="cs"/>
          <w:sz w:val="28"/>
          <w:szCs w:val="28"/>
          <w:rtl/>
        </w:rPr>
        <w:t>بعضی از مواد شیمیایی بخاطر اثرات طولانی  مدت و مزمن حائز اهمیت می باشند.</w:t>
      </w:r>
      <w:r>
        <w:rPr>
          <w:rFonts w:cs="B Nazanin" w:hint="cs"/>
          <w:sz w:val="28"/>
          <w:szCs w:val="28"/>
          <w:rtl/>
        </w:rPr>
        <w:t xml:space="preserve"> مثل</w:t>
      </w:r>
      <w:r w:rsidRPr="000D6278">
        <w:rPr>
          <w:rFonts w:cs="B Nazanin" w:hint="cs"/>
          <w:sz w:val="28"/>
          <w:szCs w:val="28"/>
          <w:rtl/>
        </w:rPr>
        <w:t>:</w:t>
      </w:r>
      <w:r>
        <w:rPr>
          <w:rFonts w:cs="B Nazanin" w:hint="cs"/>
          <w:sz w:val="28"/>
          <w:szCs w:val="28"/>
          <w:rtl/>
        </w:rPr>
        <w:t xml:space="preserve"> </w:t>
      </w:r>
      <w:r w:rsidRPr="000D6278">
        <w:rPr>
          <w:rFonts w:cs="B Nazanin" w:hint="cs"/>
          <w:sz w:val="28"/>
          <w:szCs w:val="28"/>
          <w:rtl/>
        </w:rPr>
        <w:t>آزبست</w:t>
      </w:r>
    </w:p>
    <w:p w:rsidR="00C7799C" w:rsidRPr="000D6278" w:rsidRDefault="00C7799C" w:rsidP="007038F2">
      <w:pPr>
        <w:pStyle w:val="ListParagraph"/>
        <w:numPr>
          <w:ilvl w:val="0"/>
          <w:numId w:val="81"/>
        </w:numPr>
        <w:bidi/>
        <w:rPr>
          <w:rFonts w:cs="B Nazanin"/>
          <w:sz w:val="28"/>
          <w:szCs w:val="28"/>
          <w:rtl/>
        </w:rPr>
      </w:pPr>
      <w:r>
        <w:rPr>
          <w:rFonts w:cs="B Nazanin" w:hint="cs"/>
          <w:sz w:val="28"/>
          <w:szCs w:val="28"/>
          <w:rtl/>
        </w:rPr>
        <w:t>برخی از م</w:t>
      </w:r>
      <w:r w:rsidRPr="000D6278">
        <w:rPr>
          <w:rFonts w:cs="B Nazanin" w:hint="cs"/>
          <w:sz w:val="28"/>
          <w:szCs w:val="28"/>
          <w:rtl/>
        </w:rPr>
        <w:t>واد شیمیایی هر</w:t>
      </w:r>
      <w:r>
        <w:rPr>
          <w:rFonts w:cs="B Nazanin" w:hint="cs"/>
          <w:sz w:val="28"/>
          <w:szCs w:val="28"/>
          <w:rtl/>
        </w:rPr>
        <w:t xml:space="preserve"> </w:t>
      </w:r>
      <w:r w:rsidRPr="000D6278">
        <w:rPr>
          <w:rFonts w:cs="B Nazanin" w:hint="cs"/>
          <w:sz w:val="28"/>
          <w:szCs w:val="28"/>
          <w:rtl/>
        </w:rPr>
        <w:t>دو اثر حاد و مزمن را بهمراه دارند.</w:t>
      </w:r>
      <w:r>
        <w:rPr>
          <w:rFonts w:cs="B Nazanin" w:hint="cs"/>
          <w:sz w:val="28"/>
          <w:szCs w:val="28"/>
          <w:rtl/>
        </w:rPr>
        <w:t xml:space="preserve"> </w:t>
      </w:r>
      <w:r w:rsidRPr="000D6278">
        <w:rPr>
          <w:rFonts w:cs="B Nazanin" w:hint="cs"/>
          <w:sz w:val="28"/>
          <w:szCs w:val="28"/>
          <w:rtl/>
        </w:rPr>
        <w:t>مثل مونوکسید کربن</w:t>
      </w:r>
    </w:p>
    <w:p w:rsidR="00C7799C" w:rsidRDefault="00C7799C" w:rsidP="007038F2">
      <w:pPr>
        <w:bidi/>
        <w:rPr>
          <w:rFonts w:cs="B Nazanin"/>
          <w:sz w:val="28"/>
          <w:szCs w:val="28"/>
          <w:rtl/>
        </w:rPr>
      </w:pPr>
      <w:r>
        <w:rPr>
          <w:rFonts w:cs="B Nazanin" w:hint="cs"/>
          <w:sz w:val="28"/>
          <w:szCs w:val="28"/>
          <w:rtl/>
        </w:rPr>
        <w:t>3.ترکیب یا اطلاعات مربوط به اجزا سازنده: بر اساس اطلاعات این قسمت کلیه ریسک ها و مخاطرات مربوط به ماده شیمیایی شناسایی میشود. اگرچه لازم به ذکر دقیق تمام جزئیات و ترکیبات در ماده شیمیایی ضروری نمیباشد، اشاره به نام ترکیباتی که دارای مخاطرات ایمنی بهداشتی می باشند ضروری می باشد.</w:t>
      </w:r>
    </w:p>
    <w:p w:rsidR="00C7799C" w:rsidRDefault="00C7799C" w:rsidP="007038F2">
      <w:pPr>
        <w:bidi/>
        <w:rPr>
          <w:rFonts w:cs="B Nazanin"/>
          <w:sz w:val="28"/>
          <w:szCs w:val="28"/>
          <w:rtl/>
        </w:rPr>
      </w:pPr>
      <w:r>
        <w:rPr>
          <w:rFonts w:cs="B Nazanin" w:hint="cs"/>
          <w:sz w:val="28"/>
          <w:szCs w:val="28"/>
          <w:rtl/>
        </w:rPr>
        <w:t>4.اقدامات اولیه اورژانسی: هر نوع کمک رسانی لازم در مواقع لزوم و اضطراری به خصوص در زمان مواجهه حاد با ماده شیمیایی، و اطلاعات پزشکی در این بخش مشخص میشود. برحسب راه تماس و راه اثرگذاری ماده: تنفس، پوست، چشم و یا هرگونه وسیله خاصی که برای امدادرسانی لازم باشد در این بخش تعیین میگردد از جمله میتوان به لزوم استفاده از تجهیزات خاص حفاظتی در خصوص ماده اشاره نمود.</w:t>
      </w:r>
    </w:p>
    <w:p w:rsidR="00C7799C" w:rsidRDefault="00C7799C" w:rsidP="007038F2">
      <w:pPr>
        <w:bidi/>
        <w:rPr>
          <w:rFonts w:cs="B Nazanin"/>
          <w:sz w:val="28"/>
          <w:szCs w:val="28"/>
          <w:rtl/>
        </w:rPr>
      </w:pPr>
      <w:r>
        <w:rPr>
          <w:rFonts w:cs="B Nazanin" w:hint="cs"/>
          <w:sz w:val="28"/>
          <w:szCs w:val="28"/>
          <w:rtl/>
        </w:rPr>
        <w:t xml:space="preserve">5.اقدامات اولیه در مواجهه با حریق: راه حل های مناسب برای اقدام در مواقع آتش گیری در این بخش تعیین میگردد. چه نوع وسایل خاموش کننده ای مناسب  یا نامناسب میباشند. برای مثال در مواقع آتش گیری ترکیبات آلی مثل تولوئن از خامش کننده فوم، دی اکسید کربن و یا ماده شیمیایی خشک استفاده میشود و </w:t>
      </w:r>
      <w:r>
        <w:rPr>
          <w:rFonts w:cs="B Nazanin" w:hint="cs"/>
          <w:sz w:val="28"/>
          <w:szCs w:val="28"/>
          <w:rtl/>
        </w:rPr>
        <w:lastRenderedPageBreak/>
        <w:t>استفاده از آب ممنوع میباشد . همچنین برحسب بخارات و گاز های  که به هنگام آتش سوزی متصاعد میشود، وسایل مناسب حفاظت فردی برای فرد آتش نشان ضروری است.</w:t>
      </w:r>
    </w:p>
    <w:p w:rsidR="00C7799C" w:rsidRDefault="00C7799C" w:rsidP="007038F2">
      <w:pPr>
        <w:bidi/>
        <w:rPr>
          <w:rFonts w:cs="B Nazanin"/>
          <w:sz w:val="28"/>
          <w:szCs w:val="28"/>
          <w:rtl/>
        </w:rPr>
      </w:pPr>
      <w:r>
        <w:rPr>
          <w:rFonts w:cs="B Nazanin" w:hint="cs"/>
          <w:sz w:val="28"/>
          <w:szCs w:val="28"/>
          <w:rtl/>
        </w:rPr>
        <w:t>6.اقدامات اولیه در صورت ریختن اتفاقی ماده شیمیایی: اشاره به اقدامات لازم به هنگام نشتی و انتشار ماده مینماید. برای مثال اقدامات احتیاطی لازم برای دور کردن منابع احتراق، راه کنترل نمودن گردوغبار و یا گاز متصاعده و جلوگیری از تماس پوستی یا چشم، ملاحظات زیست محیطی از جمله جلوگیری از ورود ماده به چاه جذبی، هشدار سریع به همسایگان، راههای تمیز کردن محوطه نیز در این قسمت آورده میشود.</w:t>
      </w:r>
    </w:p>
    <w:p w:rsidR="00C7799C" w:rsidRDefault="00C7799C" w:rsidP="007038F2">
      <w:pPr>
        <w:bidi/>
        <w:rPr>
          <w:rFonts w:cs="B Nazanin"/>
          <w:sz w:val="28"/>
          <w:szCs w:val="28"/>
          <w:rtl/>
        </w:rPr>
      </w:pPr>
      <w:r>
        <w:rPr>
          <w:rFonts w:cs="B Nazanin" w:hint="cs"/>
          <w:sz w:val="28"/>
          <w:szCs w:val="28"/>
          <w:rtl/>
        </w:rPr>
        <w:t>7.شیوه صحیح حمل و نقل و نگهداری: مکانیسم نگهداری، شرایط دما، رطوبت و نیز راه های مناسب نقل و انتقال در این بخش ذکر میگردد. برای مثال در بعضی از موارد استفاده از سیستم ارت برای مخازن نگهداری مایعات قابل اشتعال و یا استفاده از لامپهای ضد انفجار در محل نگهداری بشکه های تینر ضروری است.</w:t>
      </w:r>
    </w:p>
    <w:p w:rsidR="00C7799C" w:rsidRDefault="00C7799C" w:rsidP="007038F2">
      <w:pPr>
        <w:bidi/>
        <w:rPr>
          <w:rFonts w:cs="B Nazanin"/>
          <w:sz w:val="28"/>
          <w:szCs w:val="28"/>
          <w:rtl/>
        </w:rPr>
      </w:pPr>
      <w:r>
        <w:rPr>
          <w:rFonts w:cs="B Nazanin" w:hint="cs"/>
          <w:sz w:val="28"/>
          <w:szCs w:val="28"/>
          <w:rtl/>
        </w:rPr>
        <w:t>8.حفاظت شخصی/ کنترل مواجهه: کلیه اقدامات لازم جهت به حداقل رساندن میزان مواجهه کاگر با ماده شیمیایی در این بخش مشخص میشود. راه های مهندسی و مدیریتی همیشه ارجح بر راه های حفاظت فردی می باشند. نوع وسیله حفاظت فردی لازم و مشخصات وسیله لازم در این بخش تعیین میگردد.</w:t>
      </w:r>
    </w:p>
    <w:p w:rsidR="00C7799C" w:rsidRDefault="00C7799C" w:rsidP="007038F2">
      <w:pPr>
        <w:bidi/>
        <w:rPr>
          <w:rFonts w:cs="B Nazanin"/>
          <w:sz w:val="28"/>
          <w:szCs w:val="28"/>
          <w:rtl/>
        </w:rPr>
      </w:pPr>
      <w:r>
        <w:rPr>
          <w:rFonts w:cs="B Nazanin" w:hint="cs"/>
          <w:sz w:val="28"/>
          <w:szCs w:val="28"/>
          <w:rtl/>
        </w:rPr>
        <w:t>9. خواص فیزیکی و شیمیایی: مشخصات کامل فیزیکی (جامد، مایع، گاز) و رنگ، بو،</w:t>
      </w:r>
      <w:r>
        <w:rPr>
          <w:rFonts w:cs="B Nazanin"/>
          <w:sz w:val="28"/>
          <w:szCs w:val="28"/>
        </w:rPr>
        <w:t>PH</w:t>
      </w:r>
      <w:r>
        <w:rPr>
          <w:rFonts w:cs="B Nazanin" w:hint="cs"/>
          <w:sz w:val="28"/>
          <w:szCs w:val="28"/>
          <w:rtl/>
        </w:rPr>
        <w:t>، نقطه جوش، نقطه اشتعال، نقطه ذوب، ویسکوزیته، فشاربخار، دمای خود آتش گیری، وزن مخصوص و دانسیته و مواردی از این قبیل در این بخش ذکر میگردد.</w:t>
      </w:r>
    </w:p>
    <w:p w:rsidR="00C7799C" w:rsidRDefault="00C7799C" w:rsidP="007038F2">
      <w:pPr>
        <w:bidi/>
        <w:rPr>
          <w:rFonts w:cs="B Nazanin"/>
          <w:sz w:val="28"/>
          <w:szCs w:val="28"/>
          <w:rtl/>
        </w:rPr>
      </w:pPr>
      <w:r>
        <w:rPr>
          <w:rFonts w:cs="B Nazanin" w:hint="cs"/>
          <w:sz w:val="28"/>
          <w:szCs w:val="28"/>
          <w:rtl/>
        </w:rPr>
        <w:t>10.پایداری و واکنش پذیری: زمان ماند ماده و چرخه عمل ماده در طبیعت، آلودگی آب ، خاک و هوا و میزان اهمیت تاثیرگذاری ماده و محیط نامناسب و خطرات تجزیه در محیط زیست در این بخش تعیین میگردد.</w:t>
      </w:r>
    </w:p>
    <w:p w:rsidR="00C7799C" w:rsidRDefault="00C7799C" w:rsidP="007038F2">
      <w:pPr>
        <w:bidi/>
        <w:rPr>
          <w:rFonts w:cs="B Nazanin"/>
          <w:sz w:val="28"/>
          <w:szCs w:val="28"/>
          <w:rtl/>
        </w:rPr>
      </w:pPr>
      <w:r>
        <w:rPr>
          <w:rFonts w:cs="B Nazanin" w:hint="cs"/>
          <w:sz w:val="28"/>
          <w:szCs w:val="28"/>
          <w:rtl/>
        </w:rPr>
        <w:t>11.اطلاعات سم شناسی: کلیه اثرات سمی و عوارضی را که در انسان ایجاد میکند. راه های خروج ماده از بدن بعد از تماس، چگونگی تشخیص مواجهه با ماده و حتی مراقبت های پزشکی قبل از استخدام و دوره ای و اختصاصی در این بخش تعیین میگردد.</w:t>
      </w:r>
    </w:p>
    <w:p w:rsidR="00C7799C" w:rsidRDefault="00C7799C" w:rsidP="007038F2">
      <w:pPr>
        <w:bidi/>
        <w:rPr>
          <w:rFonts w:cs="B Nazanin"/>
          <w:sz w:val="28"/>
          <w:szCs w:val="28"/>
          <w:rtl/>
        </w:rPr>
      </w:pPr>
      <w:r>
        <w:rPr>
          <w:rFonts w:cs="B Nazanin" w:hint="cs"/>
          <w:sz w:val="28"/>
          <w:szCs w:val="28"/>
          <w:rtl/>
        </w:rPr>
        <w:t>12.اطلاعات اکولوژیکی: زمان ماند ماده و چرخه عمل ماده در طبیعت، آلودگی آب، خاک و هوا و میزان اهمیت تاثیرگذاری ماده و مواد ناسازگار و محیط نامناسب و خطرات تجزیه در محیط زیست در این بخش تعیین میگردد.</w:t>
      </w:r>
    </w:p>
    <w:p w:rsidR="00C7799C" w:rsidRDefault="00C7799C" w:rsidP="007038F2">
      <w:pPr>
        <w:bidi/>
        <w:rPr>
          <w:rFonts w:cs="B Nazanin"/>
          <w:sz w:val="28"/>
          <w:szCs w:val="28"/>
          <w:rtl/>
        </w:rPr>
      </w:pPr>
      <w:r>
        <w:rPr>
          <w:rFonts w:cs="B Nazanin" w:hint="cs"/>
          <w:sz w:val="28"/>
          <w:szCs w:val="28"/>
          <w:rtl/>
        </w:rPr>
        <w:t xml:space="preserve">13.دفع: راه های دفع ماده پس از استفاده، چگونگی دور ریختن پسماند را مشخص می نماید. راه های مختلفی برای دفع از جمله: سوزاندن معمولی، سوزاندن در شرایط خاص و تحت کنترل، دفع در </w:t>
      </w:r>
      <w:r>
        <w:rPr>
          <w:rFonts w:cs="B Nazanin"/>
          <w:sz w:val="28"/>
          <w:szCs w:val="28"/>
        </w:rPr>
        <w:t>landfill</w:t>
      </w:r>
      <w:r>
        <w:rPr>
          <w:rFonts w:cs="B Nazanin" w:hint="cs"/>
          <w:sz w:val="28"/>
          <w:szCs w:val="28"/>
          <w:rtl/>
        </w:rPr>
        <w:t xml:space="preserve"> و غیره مد نظر میباشد.</w:t>
      </w:r>
    </w:p>
    <w:p w:rsidR="00C7799C" w:rsidRDefault="00C7799C" w:rsidP="007038F2">
      <w:pPr>
        <w:bidi/>
        <w:rPr>
          <w:rFonts w:cs="B Nazanin"/>
          <w:sz w:val="28"/>
          <w:szCs w:val="28"/>
          <w:rtl/>
        </w:rPr>
      </w:pPr>
      <w:r>
        <w:rPr>
          <w:rFonts w:cs="B Nazanin" w:hint="cs"/>
          <w:sz w:val="28"/>
          <w:szCs w:val="28"/>
          <w:rtl/>
        </w:rPr>
        <w:lastRenderedPageBreak/>
        <w:t>14.نقل و انتقال: حمل و نقل در مسیرهای جاده ای، هوایی، دریایی و احتیاطات در این بخش تعیین میگردد.</w:t>
      </w:r>
    </w:p>
    <w:p w:rsidR="00C7799C" w:rsidRDefault="00C7799C" w:rsidP="007038F2">
      <w:pPr>
        <w:bidi/>
        <w:rPr>
          <w:rFonts w:cs="B Nazanin"/>
          <w:sz w:val="28"/>
          <w:szCs w:val="28"/>
          <w:rtl/>
        </w:rPr>
      </w:pPr>
      <w:r>
        <w:rPr>
          <w:rFonts w:cs="B Nazanin" w:hint="cs"/>
          <w:sz w:val="28"/>
          <w:szCs w:val="28"/>
          <w:rtl/>
        </w:rPr>
        <w:t>15.قوانین و مقررات:</w:t>
      </w:r>
      <w:r w:rsidRPr="00B55A0C">
        <w:rPr>
          <w:rFonts w:cs="B Nazanin" w:hint="cs"/>
          <w:sz w:val="28"/>
          <w:szCs w:val="28"/>
          <w:rtl/>
        </w:rPr>
        <w:t xml:space="preserve"> </w:t>
      </w:r>
      <w:r>
        <w:rPr>
          <w:rFonts w:cs="B Nazanin" w:hint="cs"/>
          <w:sz w:val="28"/>
          <w:szCs w:val="28"/>
          <w:rtl/>
        </w:rPr>
        <w:t xml:space="preserve">بیان مقادیر مجاز و یا آستانه ی بروز عوارض و ذکر </w:t>
      </w:r>
      <w:r>
        <w:rPr>
          <w:rFonts w:cs="B Nazanin"/>
          <w:sz w:val="28"/>
          <w:szCs w:val="28"/>
        </w:rPr>
        <w:t>LD50</w:t>
      </w:r>
      <w:r>
        <w:rPr>
          <w:rFonts w:cs="B Nazanin" w:hint="cs"/>
          <w:sz w:val="28"/>
          <w:szCs w:val="28"/>
          <w:rtl/>
        </w:rPr>
        <w:t xml:space="preserve">، </w:t>
      </w:r>
      <w:r>
        <w:rPr>
          <w:rFonts w:cs="B Nazanin"/>
          <w:sz w:val="28"/>
          <w:szCs w:val="28"/>
        </w:rPr>
        <w:t>LC50</w:t>
      </w:r>
      <w:r>
        <w:rPr>
          <w:rFonts w:cs="B Nazanin" w:hint="cs"/>
          <w:sz w:val="28"/>
          <w:szCs w:val="28"/>
          <w:rtl/>
        </w:rPr>
        <w:t xml:space="preserve">، </w:t>
      </w:r>
      <w:r>
        <w:rPr>
          <w:rFonts w:cs="B Nazanin"/>
          <w:sz w:val="28"/>
          <w:szCs w:val="28"/>
        </w:rPr>
        <w:t>TLVtwa</w:t>
      </w:r>
      <w:r>
        <w:rPr>
          <w:rFonts w:cs="B Nazanin" w:hint="cs"/>
          <w:sz w:val="28"/>
          <w:szCs w:val="28"/>
          <w:rtl/>
        </w:rPr>
        <w:t xml:space="preserve">، </w:t>
      </w:r>
      <w:r>
        <w:rPr>
          <w:rFonts w:cs="B Nazanin"/>
          <w:sz w:val="28"/>
          <w:szCs w:val="28"/>
        </w:rPr>
        <w:t>TLVstel</w:t>
      </w:r>
      <w:r>
        <w:rPr>
          <w:rFonts w:cs="B Nazanin" w:hint="cs"/>
          <w:sz w:val="28"/>
          <w:szCs w:val="28"/>
          <w:rtl/>
        </w:rPr>
        <w:t xml:space="preserve"> و میزان سرطانزایی و ......</w:t>
      </w:r>
    </w:p>
    <w:p w:rsidR="00C7799C" w:rsidRDefault="00C7799C" w:rsidP="007038F2">
      <w:pPr>
        <w:bidi/>
        <w:rPr>
          <w:rFonts w:cs="B Nazanin"/>
          <w:sz w:val="28"/>
          <w:szCs w:val="28"/>
          <w:rtl/>
        </w:rPr>
      </w:pPr>
      <w:r>
        <w:rPr>
          <w:rFonts w:cs="B Nazanin" w:hint="cs"/>
          <w:sz w:val="28"/>
          <w:szCs w:val="28"/>
          <w:rtl/>
        </w:rPr>
        <w:t xml:space="preserve">16.سایر اطلاعات: محل نگهداری برگه های </w:t>
      </w:r>
      <w:r>
        <w:rPr>
          <w:rFonts w:cs="B Nazanin"/>
          <w:sz w:val="28"/>
          <w:szCs w:val="28"/>
        </w:rPr>
        <w:t>MSDS</w:t>
      </w:r>
      <w:r>
        <w:rPr>
          <w:rFonts w:cs="B Nazanin" w:hint="cs"/>
          <w:sz w:val="28"/>
          <w:szCs w:val="28"/>
          <w:rtl/>
        </w:rPr>
        <w:t xml:space="preserve"> میباشد به گونه ای باشد که به راحتی و سهولت در دسترس باشد .</w:t>
      </w:r>
      <w:r>
        <w:rPr>
          <w:rFonts w:cs="B Nazanin"/>
          <w:sz w:val="28"/>
          <w:szCs w:val="28"/>
        </w:rPr>
        <w:t>MSDS</w:t>
      </w:r>
      <w:r>
        <w:rPr>
          <w:rFonts w:cs="B Nazanin" w:hint="cs"/>
          <w:sz w:val="28"/>
          <w:szCs w:val="28"/>
          <w:rtl/>
        </w:rPr>
        <w:t xml:space="preserve"> باید حتما توسط سازنده و یا تهیه کننده به روزآوری شود و اطلاعات جدید و تکمیلی به صورت بارز در به روز آوری تعیین و مشخص گردد.</w:t>
      </w:r>
    </w:p>
    <w:p w:rsidR="00C7799C" w:rsidRDefault="00C7799C" w:rsidP="007038F2">
      <w:pPr>
        <w:bidi/>
        <w:rPr>
          <w:rFonts w:cs="B Nazanin"/>
          <w:sz w:val="28"/>
          <w:szCs w:val="28"/>
          <w:rtl/>
        </w:rPr>
      </w:pPr>
      <w:r>
        <w:rPr>
          <w:rFonts w:cs="B Nazanin" w:hint="cs"/>
          <w:sz w:val="28"/>
          <w:szCs w:val="28"/>
          <w:rtl/>
        </w:rPr>
        <w:t xml:space="preserve">کارت </w:t>
      </w:r>
      <w:r>
        <w:rPr>
          <w:rFonts w:cs="B Nazanin"/>
          <w:sz w:val="28"/>
          <w:szCs w:val="28"/>
        </w:rPr>
        <w:t>MSDS</w:t>
      </w:r>
      <w:r>
        <w:rPr>
          <w:rFonts w:cs="B Nazanin" w:hint="cs"/>
          <w:sz w:val="28"/>
          <w:szCs w:val="28"/>
          <w:rtl/>
        </w:rPr>
        <w:t xml:space="preserve"> و اطلاعات موجود در آن به همان ماده شیمیایی مربوط میشود و اصولا با مخاطرات ناشی از آن ماده ارتباط دارد. مخاطرات ناشی از مواد شیمیایی بسته به چگونگی استفاده از آنها متفاوت میباشد و باید در نظر داشت که کارت یا برگه </w:t>
      </w:r>
      <w:r>
        <w:rPr>
          <w:rFonts w:cs="B Nazanin"/>
          <w:sz w:val="28"/>
          <w:szCs w:val="28"/>
        </w:rPr>
        <w:t>MSDS</w:t>
      </w:r>
      <w:r>
        <w:rPr>
          <w:rFonts w:cs="B Nazanin" w:hint="cs"/>
          <w:sz w:val="28"/>
          <w:szCs w:val="28"/>
          <w:rtl/>
        </w:rPr>
        <w:t xml:space="preserve"> عملا نمیتواند تمام مشکلات ناشی از کار با ماده را مشخص نماید و نمیتواند تمام جزئیات مربوط به استفاده از یک ماده ویژه را ارائه نماید اما کارتها یا برگه های </w:t>
      </w:r>
      <w:r>
        <w:rPr>
          <w:rFonts w:cs="B Nazanin"/>
          <w:sz w:val="28"/>
          <w:szCs w:val="28"/>
        </w:rPr>
        <w:t>MSDS</w:t>
      </w:r>
      <w:r>
        <w:rPr>
          <w:rFonts w:cs="B Nazanin" w:hint="cs"/>
          <w:sz w:val="28"/>
          <w:szCs w:val="28"/>
          <w:rtl/>
        </w:rPr>
        <w:t xml:space="preserve"> ابزار اصلی کسب اطلاعات مربوط به خواص مواد شیمیایی محسوب میشود</w:t>
      </w:r>
    </w:p>
    <w:p w:rsidR="00C7799C" w:rsidRDefault="00C7799C" w:rsidP="007038F2">
      <w:pPr>
        <w:bidi/>
        <w:rPr>
          <w:rFonts w:cs="B Nazanin"/>
          <w:sz w:val="28"/>
          <w:szCs w:val="28"/>
          <w:rtl/>
        </w:rPr>
      </w:pPr>
      <w:r>
        <w:rPr>
          <w:rFonts w:cs="B Nazanin"/>
          <w:sz w:val="28"/>
          <w:szCs w:val="28"/>
        </w:rPr>
        <w:t xml:space="preserve">MSDS </w:t>
      </w:r>
      <w:r>
        <w:rPr>
          <w:rFonts w:cs="B Nazanin" w:hint="cs"/>
          <w:sz w:val="28"/>
          <w:szCs w:val="28"/>
          <w:rtl/>
        </w:rPr>
        <w:t>ها باید به راحتی قابل دسترس برای کارکنان در محیط کار و در طول شیفت کاری آنها باشد.</w:t>
      </w:r>
    </w:p>
    <w:p w:rsidR="00C7799C" w:rsidRDefault="00C7799C" w:rsidP="007038F2">
      <w:pPr>
        <w:bidi/>
        <w:rPr>
          <w:rFonts w:cs="B Nazanin"/>
          <w:sz w:val="28"/>
          <w:szCs w:val="28"/>
          <w:rtl/>
        </w:rPr>
      </w:pPr>
      <w:r>
        <w:rPr>
          <w:rFonts w:cs="B Nazanin" w:hint="cs"/>
          <w:sz w:val="28"/>
          <w:szCs w:val="28"/>
          <w:rtl/>
        </w:rPr>
        <w:t>به محض اینکه اطلاات جدیدی در دسترس قرار میگیرد یا هر سه سال یکبار به روز رسانی شود.</w:t>
      </w:r>
    </w:p>
    <w:p w:rsidR="00C7799C" w:rsidRDefault="00C7799C" w:rsidP="007038F2">
      <w:pPr>
        <w:bidi/>
        <w:rPr>
          <w:rFonts w:cs="B Nazanin"/>
          <w:sz w:val="28"/>
          <w:szCs w:val="28"/>
          <w:rtl/>
        </w:rPr>
      </w:pPr>
      <w:r>
        <w:rPr>
          <w:rFonts w:cs="B Nazanin" w:hint="cs"/>
          <w:sz w:val="28"/>
          <w:szCs w:val="28"/>
          <w:rtl/>
        </w:rPr>
        <w:t>مسئولیت کارفرمایان:</w:t>
      </w:r>
    </w:p>
    <w:p w:rsidR="00C7799C" w:rsidRDefault="00C7799C" w:rsidP="007038F2">
      <w:pPr>
        <w:pStyle w:val="ListParagraph"/>
        <w:numPr>
          <w:ilvl w:val="0"/>
          <w:numId w:val="82"/>
        </w:numPr>
        <w:bidi/>
        <w:rPr>
          <w:rFonts w:cs="B Nazanin"/>
          <w:sz w:val="28"/>
          <w:szCs w:val="28"/>
        </w:rPr>
      </w:pPr>
      <w:r>
        <w:rPr>
          <w:rFonts w:cs="B Nazanin" w:hint="cs"/>
          <w:sz w:val="28"/>
          <w:szCs w:val="28"/>
          <w:rtl/>
        </w:rPr>
        <w:t xml:space="preserve">مطمئن شوند که </w:t>
      </w:r>
      <w:r>
        <w:rPr>
          <w:rFonts w:cs="B Nazanin"/>
          <w:sz w:val="28"/>
          <w:szCs w:val="28"/>
        </w:rPr>
        <w:t>MSDS</w:t>
      </w:r>
      <w:r>
        <w:rPr>
          <w:rFonts w:cs="B Nazanin" w:hint="cs"/>
          <w:sz w:val="28"/>
          <w:szCs w:val="28"/>
          <w:rtl/>
        </w:rPr>
        <w:t xml:space="preserve"> جاری برای تمام مواد شیمیایی در محل کار قبل از شروع کار کارکنان با این مواد دریافت و حفظ میشوند. اگر</w:t>
      </w:r>
      <w:r>
        <w:rPr>
          <w:rFonts w:cs="B Nazanin"/>
          <w:sz w:val="28"/>
          <w:szCs w:val="28"/>
        </w:rPr>
        <w:t>MSDS</w:t>
      </w:r>
      <w:r>
        <w:rPr>
          <w:rFonts w:cs="B Nazanin" w:hint="cs"/>
          <w:sz w:val="28"/>
          <w:szCs w:val="28"/>
          <w:rtl/>
        </w:rPr>
        <w:t xml:space="preserve"> جاری در دسترس نباشد، کارفرما باید بطور موقت آن محصول را انبار نماید تا </w:t>
      </w:r>
      <w:r>
        <w:rPr>
          <w:rFonts w:cs="B Nazanin"/>
          <w:sz w:val="28"/>
          <w:szCs w:val="28"/>
        </w:rPr>
        <w:t>MSDS</w:t>
      </w:r>
      <w:r>
        <w:rPr>
          <w:rFonts w:cs="B Nazanin" w:hint="cs"/>
          <w:sz w:val="28"/>
          <w:szCs w:val="28"/>
          <w:rtl/>
        </w:rPr>
        <w:t xml:space="preserve"> آن ماده را از تحویل دهنده یا سازنده ماده دریافت ذنماید.</w:t>
      </w:r>
    </w:p>
    <w:p w:rsidR="00C7799C" w:rsidRDefault="00C7799C" w:rsidP="007038F2">
      <w:pPr>
        <w:pStyle w:val="ListParagraph"/>
        <w:numPr>
          <w:ilvl w:val="0"/>
          <w:numId w:val="82"/>
        </w:numPr>
        <w:bidi/>
        <w:rPr>
          <w:rFonts w:cs="B Nazanin"/>
          <w:sz w:val="28"/>
          <w:szCs w:val="28"/>
        </w:rPr>
      </w:pPr>
      <w:r>
        <w:rPr>
          <w:rFonts w:cs="B Nazanin" w:hint="cs"/>
          <w:sz w:val="28"/>
          <w:szCs w:val="28"/>
          <w:rtl/>
        </w:rPr>
        <w:t xml:space="preserve">به کارکنان آموزش دهند تا اطلاعات مربوط به </w:t>
      </w:r>
      <w:r>
        <w:rPr>
          <w:rFonts w:cs="B Nazanin"/>
          <w:sz w:val="28"/>
          <w:szCs w:val="28"/>
        </w:rPr>
        <w:t>msds</w:t>
      </w:r>
      <w:r>
        <w:rPr>
          <w:rFonts w:cs="B Nazanin" w:hint="cs"/>
          <w:sz w:val="28"/>
          <w:szCs w:val="28"/>
          <w:rtl/>
        </w:rPr>
        <w:t xml:space="preserve"> را درک کرده و قادر به استفاده از اطلاعات آن جهت کار کردن ایمن با مواد شیمیایی باشند.</w:t>
      </w:r>
    </w:p>
    <w:p w:rsidR="00C7799C" w:rsidRDefault="00C7799C" w:rsidP="007038F2">
      <w:pPr>
        <w:pStyle w:val="ListParagraph"/>
        <w:numPr>
          <w:ilvl w:val="0"/>
          <w:numId w:val="82"/>
        </w:numPr>
        <w:bidi/>
        <w:rPr>
          <w:rFonts w:cs="B Nazanin"/>
          <w:sz w:val="28"/>
          <w:szCs w:val="28"/>
        </w:rPr>
      </w:pPr>
      <w:r>
        <w:rPr>
          <w:rFonts w:cs="B Nazanin"/>
          <w:sz w:val="28"/>
          <w:szCs w:val="28"/>
        </w:rPr>
        <w:t>Msds</w:t>
      </w:r>
      <w:r>
        <w:rPr>
          <w:rFonts w:cs="B Nazanin" w:hint="cs"/>
          <w:sz w:val="28"/>
          <w:szCs w:val="28"/>
          <w:rtl/>
        </w:rPr>
        <w:t xml:space="preserve"> در محل کار در فایل، زونکن یا بانک اطلاعاتی کامپیوتری به سهولت در دسترس بوده و در تمام اوقات برای تمام کارگران قابل دسترس باشد.</w:t>
      </w:r>
    </w:p>
    <w:p w:rsidR="00C7799C" w:rsidRDefault="00C7799C" w:rsidP="007038F2">
      <w:pPr>
        <w:pStyle w:val="ListParagraph"/>
        <w:numPr>
          <w:ilvl w:val="0"/>
          <w:numId w:val="82"/>
        </w:numPr>
        <w:bidi/>
        <w:rPr>
          <w:rFonts w:cs="B Nazanin"/>
          <w:sz w:val="28"/>
          <w:szCs w:val="28"/>
        </w:rPr>
      </w:pPr>
      <w:r>
        <w:rPr>
          <w:rFonts w:cs="B Nazanin" w:hint="cs"/>
          <w:sz w:val="28"/>
          <w:szCs w:val="28"/>
          <w:rtl/>
        </w:rPr>
        <w:t xml:space="preserve">باید مطمئن شوند که </w:t>
      </w:r>
      <w:r>
        <w:rPr>
          <w:rFonts w:cs="B Nazanin"/>
          <w:sz w:val="28"/>
          <w:szCs w:val="28"/>
        </w:rPr>
        <w:t>MSDS</w:t>
      </w:r>
      <w:r>
        <w:rPr>
          <w:rFonts w:cs="B Nazanin" w:hint="cs"/>
          <w:sz w:val="28"/>
          <w:szCs w:val="28"/>
          <w:rtl/>
        </w:rPr>
        <w:t xml:space="preserve"> بیش از سه سال از تهیه آن نگذشته باشد. مواد شیمیایی بطور مداوم بررسی شده و اطلاعات جدید میتواند روی اطلاعات ایمنی و بهداشتی </w:t>
      </w:r>
      <w:r>
        <w:rPr>
          <w:rFonts w:cs="B Nazanin"/>
          <w:sz w:val="28"/>
          <w:szCs w:val="28"/>
        </w:rPr>
        <w:t>MSDS</w:t>
      </w:r>
      <w:r>
        <w:rPr>
          <w:rFonts w:cs="B Nazanin" w:hint="cs"/>
          <w:sz w:val="28"/>
          <w:szCs w:val="28"/>
          <w:rtl/>
        </w:rPr>
        <w:t xml:space="preserve"> تاثیر گذارد.</w:t>
      </w:r>
    </w:p>
    <w:p w:rsidR="00C7799C" w:rsidRDefault="00C7799C" w:rsidP="007038F2">
      <w:pPr>
        <w:pStyle w:val="ListParagraph"/>
        <w:numPr>
          <w:ilvl w:val="0"/>
          <w:numId w:val="82"/>
        </w:numPr>
        <w:bidi/>
        <w:rPr>
          <w:rFonts w:cs="B Nazanin"/>
          <w:sz w:val="28"/>
          <w:szCs w:val="28"/>
        </w:rPr>
      </w:pPr>
      <w:r>
        <w:rPr>
          <w:rFonts w:cs="B Nazanin"/>
          <w:sz w:val="28"/>
          <w:szCs w:val="28"/>
        </w:rPr>
        <w:t>MSDS</w:t>
      </w:r>
      <w:r>
        <w:rPr>
          <w:rFonts w:cs="B Nazanin" w:hint="cs"/>
          <w:sz w:val="28"/>
          <w:szCs w:val="28"/>
          <w:rtl/>
        </w:rPr>
        <w:t xml:space="preserve"> دقیق و کامل برای تمام مواد شیمیایی وارداتی مورد مصرف در محل کار را بدست آورده و تهیه کنند.</w:t>
      </w:r>
    </w:p>
    <w:p w:rsidR="00C7799C" w:rsidRPr="001648C7" w:rsidRDefault="00C7799C" w:rsidP="007038F2">
      <w:pPr>
        <w:pStyle w:val="ListParagraph"/>
        <w:numPr>
          <w:ilvl w:val="0"/>
          <w:numId w:val="82"/>
        </w:numPr>
        <w:bidi/>
        <w:rPr>
          <w:rFonts w:cs="B Nazanin"/>
          <w:sz w:val="28"/>
          <w:szCs w:val="28"/>
          <w:rtl/>
        </w:rPr>
      </w:pPr>
      <w:r>
        <w:rPr>
          <w:rFonts w:cs="B Nazanin"/>
          <w:sz w:val="28"/>
          <w:szCs w:val="28"/>
        </w:rPr>
        <w:t>MSDS</w:t>
      </w:r>
      <w:r>
        <w:rPr>
          <w:rFonts w:cs="B Nazanin" w:hint="cs"/>
          <w:sz w:val="28"/>
          <w:szCs w:val="28"/>
          <w:rtl/>
        </w:rPr>
        <w:t xml:space="preserve"> تمام مواد شیمیایی ترکیبی یا ساخته شده برای استفاده در محل کار را تهیه نمایند.</w:t>
      </w:r>
    </w:p>
    <w:p w:rsidR="00C7799C" w:rsidRPr="001648C7" w:rsidRDefault="00C7799C" w:rsidP="007038F2">
      <w:pPr>
        <w:bidi/>
        <w:rPr>
          <w:rFonts w:cs="B Titr"/>
          <w:sz w:val="28"/>
          <w:szCs w:val="28"/>
          <w:rtl/>
        </w:rPr>
      </w:pPr>
      <w:r w:rsidRPr="001648C7">
        <w:rPr>
          <w:rFonts w:cs="B Titr" w:hint="cs"/>
          <w:sz w:val="28"/>
          <w:szCs w:val="28"/>
          <w:rtl/>
        </w:rPr>
        <w:lastRenderedPageBreak/>
        <w:t>آشنایی با لوزی شناسایی خطر</w:t>
      </w:r>
    </w:p>
    <w:p w:rsidR="00C7799C" w:rsidRDefault="00C7799C" w:rsidP="007038F2">
      <w:pPr>
        <w:bidi/>
        <w:rPr>
          <w:rFonts w:cs="B Nazanin"/>
          <w:sz w:val="28"/>
          <w:szCs w:val="28"/>
          <w:rtl/>
        </w:rPr>
      </w:pPr>
      <w:r>
        <w:rPr>
          <w:rFonts w:cs="B Nazanin" w:hint="cs"/>
          <w:sz w:val="28"/>
          <w:szCs w:val="28"/>
          <w:rtl/>
        </w:rPr>
        <w:t>علامت لوزی: روشی برای طبقه بندی خطرات یک ماده شیمیایی(توسط</w:t>
      </w:r>
      <w:r>
        <w:rPr>
          <w:rFonts w:cs="B Nazanin"/>
          <w:sz w:val="28"/>
          <w:szCs w:val="28"/>
        </w:rPr>
        <w:t>NFPA</w:t>
      </w:r>
      <w:r>
        <w:rPr>
          <w:rFonts w:cs="B Nazanin" w:hint="cs"/>
          <w:sz w:val="28"/>
          <w:szCs w:val="28"/>
          <w:rtl/>
        </w:rPr>
        <w:t>)</w:t>
      </w:r>
    </w:p>
    <w:p w:rsidR="00C7799C" w:rsidRDefault="00C7799C" w:rsidP="007038F2">
      <w:pPr>
        <w:bidi/>
        <w:rPr>
          <w:rFonts w:cs="B Nazanin"/>
          <w:sz w:val="28"/>
          <w:szCs w:val="28"/>
          <w:rtl/>
        </w:rPr>
      </w:pPr>
      <w:r>
        <w:rPr>
          <w:rFonts w:cs="B Nazanin" w:hint="cs"/>
          <w:sz w:val="28"/>
          <w:szCs w:val="28"/>
          <w:rtl/>
        </w:rPr>
        <w:t xml:space="preserve">علامت لوزی که توسط </w:t>
      </w:r>
      <w:r>
        <w:rPr>
          <w:rFonts w:cs="B Nazanin"/>
          <w:sz w:val="28"/>
          <w:szCs w:val="28"/>
        </w:rPr>
        <w:t>NFPA</w:t>
      </w:r>
      <w:r>
        <w:rPr>
          <w:rFonts w:cs="B Nazanin" w:hint="cs"/>
          <w:sz w:val="28"/>
          <w:szCs w:val="28"/>
          <w:rtl/>
        </w:rPr>
        <w:t xml:space="preserve"> طراحی شده است روشی بین المللی برای شناسایی خطرات مربوط به یک ماده شیمیایی خاص است. تا پرسنل بخش با استفاده از اطلاعات آن دچار صدمه و آسیب نشوند، این علامت خیلی مواقع در آزمایشگاه ها، مکان های نگهداری مواد شیمیایی یا روی ظروف مواد شیمیایی پیدا میشود. در جدول زیر خطرات گوناگون در لوزی مربوطه بوسیله کدهایی به شکل عدد نشان داده شده که به ترتیب شدت خطر تقسیم بندی شده اند.</w:t>
      </w:r>
    </w:p>
    <w:p w:rsidR="00C7799C" w:rsidRDefault="00C7799C" w:rsidP="007038F2">
      <w:pPr>
        <w:bidi/>
        <w:rPr>
          <w:rFonts w:cs="B Nazanin"/>
          <w:sz w:val="28"/>
          <w:szCs w:val="28"/>
          <w:rtl/>
        </w:rPr>
      </w:pPr>
      <w:r>
        <w:rPr>
          <w:rFonts w:cs="B Nazanin" w:hint="cs"/>
          <w:sz w:val="28"/>
          <w:szCs w:val="28"/>
          <w:rtl/>
        </w:rPr>
        <w:t>لوزی خطر دارای چهارخانه است</w:t>
      </w:r>
    </w:p>
    <w:p w:rsidR="00C7799C" w:rsidRDefault="00C7799C" w:rsidP="007038F2">
      <w:pPr>
        <w:bidi/>
        <w:rPr>
          <w:rFonts w:cs="B Nazanin"/>
          <w:sz w:val="28"/>
          <w:szCs w:val="28"/>
          <w:rtl/>
        </w:rPr>
      </w:pPr>
      <w:r>
        <w:rPr>
          <w:rFonts w:cs="B Nazanin" w:hint="cs"/>
          <w:sz w:val="28"/>
          <w:szCs w:val="28"/>
          <w:rtl/>
        </w:rPr>
        <w:t>خانه بالایی مربوط به قابلیت اشتعال جسم میباشد.(رنگ قرمز)</w:t>
      </w:r>
    </w:p>
    <w:p w:rsidR="00C7799C" w:rsidRDefault="00C7799C" w:rsidP="007038F2">
      <w:pPr>
        <w:bidi/>
        <w:rPr>
          <w:rFonts w:cs="B Nazanin"/>
          <w:sz w:val="28"/>
          <w:szCs w:val="28"/>
          <w:rtl/>
        </w:rPr>
      </w:pPr>
      <w:r>
        <w:rPr>
          <w:rFonts w:cs="B Nazanin" w:hint="cs"/>
          <w:sz w:val="28"/>
          <w:szCs w:val="28"/>
          <w:rtl/>
        </w:rPr>
        <w:t>خانه سمت راست قابلیت فعل و انفعال شیمیایی را نشان میدهد.(رنگ زرد)</w:t>
      </w:r>
    </w:p>
    <w:p w:rsidR="00C7799C" w:rsidRDefault="00C7799C" w:rsidP="007038F2">
      <w:pPr>
        <w:bidi/>
        <w:rPr>
          <w:rFonts w:cs="B Nazanin"/>
          <w:sz w:val="28"/>
          <w:szCs w:val="28"/>
          <w:rtl/>
        </w:rPr>
      </w:pPr>
      <w:r>
        <w:rPr>
          <w:rFonts w:cs="B Nazanin" w:hint="cs"/>
          <w:sz w:val="28"/>
          <w:szCs w:val="28"/>
          <w:rtl/>
        </w:rPr>
        <w:t>خانه سمت چپ خطرات بهداشتی را نشان میدهد.(رنگ آبی)</w:t>
      </w:r>
    </w:p>
    <w:p w:rsidR="00C7799C" w:rsidRDefault="00C7799C" w:rsidP="007038F2">
      <w:pPr>
        <w:bidi/>
        <w:rPr>
          <w:rFonts w:cs="B Nazanin"/>
          <w:sz w:val="28"/>
          <w:szCs w:val="28"/>
          <w:rtl/>
        </w:rPr>
      </w:pPr>
      <w:r>
        <w:rPr>
          <w:rFonts w:cs="B Nazanin" w:hint="cs"/>
          <w:sz w:val="28"/>
          <w:szCs w:val="28"/>
          <w:rtl/>
        </w:rPr>
        <w:t>خانه پایینی نشان دهنده ی خطرات خاص می باشد.(رنگ سفید)</w:t>
      </w:r>
    </w:p>
    <w:p w:rsidR="00C7799C" w:rsidRPr="00CF51BD" w:rsidRDefault="00C7799C" w:rsidP="007038F2">
      <w:pPr>
        <w:bidi/>
        <w:rPr>
          <w:rFonts w:cs="B Titr"/>
          <w:sz w:val="28"/>
          <w:szCs w:val="28"/>
          <w:rtl/>
        </w:rPr>
      </w:pPr>
      <w:r w:rsidRPr="00CF51BD">
        <w:rPr>
          <w:rFonts w:cs="B Titr" w:hint="cs"/>
          <w:sz w:val="28"/>
          <w:szCs w:val="28"/>
          <w:rtl/>
        </w:rPr>
        <w:t>قابلیت اشتعال</w:t>
      </w:r>
    </w:p>
    <w:p w:rsidR="00C7799C" w:rsidRDefault="00C7799C" w:rsidP="007038F2">
      <w:pPr>
        <w:bidi/>
        <w:rPr>
          <w:rFonts w:cs="B Nazanin"/>
          <w:sz w:val="28"/>
          <w:szCs w:val="28"/>
          <w:rtl/>
        </w:rPr>
      </w:pPr>
      <w:r>
        <w:rPr>
          <w:rFonts w:cs="B Nazanin" w:hint="cs"/>
          <w:sz w:val="28"/>
          <w:szCs w:val="28"/>
          <w:rtl/>
        </w:rPr>
        <w:t>درجه 4: گازهای شدیدا قابل اشتعال و مایعات بسیار فرار و مکوادی که در حالت گرد و غبار در هوا تشکیل مخلوط انفجاری میدهند.( سولفید هیدروژن- استالدئید- اسید پیکریک)</w:t>
      </w:r>
    </w:p>
    <w:p w:rsidR="00C7799C" w:rsidRDefault="00C7799C" w:rsidP="007038F2">
      <w:pPr>
        <w:bidi/>
        <w:rPr>
          <w:rFonts w:cs="B Nazanin"/>
          <w:sz w:val="28"/>
          <w:szCs w:val="28"/>
          <w:rtl/>
        </w:rPr>
      </w:pPr>
      <w:r>
        <w:rPr>
          <w:rFonts w:cs="B Nazanin" w:hint="cs"/>
          <w:sz w:val="28"/>
          <w:szCs w:val="28"/>
          <w:rtl/>
        </w:rPr>
        <w:t>درجه 3: مایعاتی که تقریبا در حالت نرمال مشتعل میشوند.( هیدروکسیل آمین- فسفر سفید- استایرن)</w:t>
      </w:r>
    </w:p>
    <w:p w:rsidR="00C7799C" w:rsidRDefault="00C7799C" w:rsidP="007038F2">
      <w:pPr>
        <w:bidi/>
        <w:rPr>
          <w:rFonts w:cs="B Nazanin"/>
          <w:sz w:val="28"/>
          <w:szCs w:val="28"/>
          <w:rtl/>
        </w:rPr>
      </w:pPr>
      <w:r>
        <w:rPr>
          <w:rFonts w:cs="B Nazanin" w:hint="cs"/>
          <w:sz w:val="28"/>
          <w:szCs w:val="28"/>
          <w:rtl/>
        </w:rPr>
        <w:t>درجه 2: مایعاتی که جهت مشتعل شدن باید مقداری حرارت ببینند.( گلیسیرین-سولفور-روی )</w:t>
      </w:r>
    </w:p>
    <w:p w:rsidR="00C7799C" w:rsidRDefault="00C7799C" w:rsidP="007038F2">
      <w:pPr>
        <w:bidi/>
        <w:rPr>
          <w:rFonts w:cs="B Nazanin"/>
          <w:sz w:val="28"/>
          <w:szCs w:val="28"/>
          <w:rtl/>
        </w:rPr>
      </w:pPr>
      <w:r>
        <w:rPr>
          <w:rFonts w:cs="B Nazanin" w:hint="cs"/>
          <w:sz w:val="28"/>
          <w:szCs w:val="28"/>
          <w:rtl/>
        </w:rPr>
        <w:t>درجه 1: موادی که قبل از اشتعال باید حرارت ببینند.( گلیسیرین- سولفور- روی)</w:t>
      </w:r>
    </w:p>
    <w:p w:rsidR="00C7799C" w:rsidRDefault="00C7799C" w:rsidP="007038F2">
      <w:pPr>
        <w:bidi/>
        <w:rPr>
          <w:rFonts w:cs="B Nazanin"/>
          <w:sz w:val="28"/>
          <w:szCs w:val="28"/>
          <w:rtl/>
        </w:rPr>
      </w:pPr>
      <w:r>
        <w:rPr>
          <w:rFonts w:cs="B Nazanin" w:hint="cs"/>
          <w:sz w:val="28"/>
          <w:szCs w:val="28"/>
          <w:rtl/>
        </w:rPr>
        <w:t>درجه صفر: موادی که مشتعل نمیشوند.( اسید نیتریک-پراکسید سدیم- اسید سولفوریک)</w:t>
      </w:r>
    </w:p>
    <w:p w:rsidR="00C7799C" w:rsidRDefault="00C7799C" w:rsidP="007038F2">
      <w:pPr>
        <w:bidi/>
        <w:rPr>
          <w:rFonts w:cs="B Nazanin"/>
          <w:sz w:val="28"/>
          <w:szCs w:val="28"/>
          <w:rtl/>
        </w:rPr>
      </w:pPr>
      <w:r w:rsidRPr="00CF51BD">
        <w:rPr>
          <w:rFonts w:cs="B Nazanin"/>
          <w:noProof/>
          <w:sz w:val="28"/>
          <w:szCs w:val="28"/>
          <w:rtl/>
        </w:rPr>
        <w:lastRenderedPageBreak/>
        <w:drawing>
          <wp:inline distT="0" distB="0" distL="0" distR="0" wp14:anchorId="7A70EC4D" wp14:editId="59264DAB">
            <wp:extent cx="1897039" cy="1459230"/>
            <wp:effectExtent l="0" t="0" r="8255" b="7620"/>
            <wp:docPr id="1128" name="Picture 1128" descr="C:\Users\Ayesh\Desktop\IMG_E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esh\Desktop\IMG_E142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13389" cy="1471806"/>
                    </a:xfrm>
                    <a:prstGeom prst="rect">
                      <a:avLst/>
                    </a:prstGeom>
                    <a:noFill/>
                    <a:ln>
                      <a:noFill/>
                    </a:ln>
                  </pic:spPr>
                </pic:pic>
              </a:graphicData>
            </a:graphic>
          </wp:inline>
        </w:drawing>
      </w:r>
    </w:p>
    <w:p w:rsidR="00C7799C" w:rsidRPr="00CF51BD" w:rsidRDefault="00C7799C" w:rsidP="007038F2">
      <w:pPr>
        <w:bidi/>
        <w:rPr>
          <w:rFonts w:cs="B Titr"/>
          <w:sz w:val="28"/>
          <w:szCs w:val="28"/>
          <w:rtl/>
        </w:rPr>
      </w:pPr>
      <w:r w:rsidRPr="00CF51BD">
        <w:rPr>
          <w:rFonts w:cs="B Titr" w:hint="cs"/>
          <w:sz w:val="28"/>
          <w:szCs w:val="28"/>
          <w:rtl/>
        </w:rPr>
        <w:t>خطرات بهداشتی</w:t>
      </w:r>
    </w:p>
    <w:p w:rsidR="00C7799C" w:rsidRDefault="00C7799C" w:rsidP="007038F2">
      <w:pPr>
        <w:bidi/>
        <w:rPr>
          <w:rFonts w:cs="B Nazanin"/>
          <w:sz w:val="28"/>
          <w:szCs w:val="28"/>
          <w:rtl/>
        </w:rPr>
      </w:pPr>
      <w:r>
        <w:rPr>
          <w:rFonts w:cs="B Nazanin" w:hint="cs"/>
          <w:sz w:val="28"/>
          <w:szCs w:val="28"/>
          <w:rtl/>
        </w:rPr>
        <w:t>درجه 4: موادی که مقدار کمی از بخارات آنها میتواند سبب مرگ شود.( هیدروژن سیانید)</w:t>
      </w:r>
    </w:p>
    <w:p w:rsidR="00C7799C" w:rsidRDefault="00C7799C" w:rsidP="007038F2">
      <w:pPr>
        <w:bidi/>
        <w:rPr>
          <w:rFonts w:cs="B Nazanin"/>
          <w:sz w:val="28"/>
          <w:szCs w:val="28"/>
          <w:rtl/>
        </w:rPr>
      </w:pPr>
      <w:r>
        <w:rPr>
          <w:rFonts w:cs="B Nazanin" w:hint="cs"/>
          <w:sz w:val="28"/>
          <w:szCs w:val="28"/>
          <w:rtl/>
        </w:rPr>
        <w:t>درجه 3: موادی که خطر فوق العاده برای سلامتی دارند.( سولفید هیدروژن- هیدروکسید سدیم)</w:t>
      </w:r>
    </w:p>
    <w:p w:rsidR="00C7799C" w:rsidRDefault="00C7799C" w:rsidP="007038F2">
      <w:pPr>
        <w:bidi/>
        <w:rPr>
          <w:rFonts w:cs="B Nazanin"/>
          <w:sz w:val="28"/>
          <w:szCs w:val="28"/>
          <w:rtl/>
        </w:rPr>
      </w:pPr>
      <w:r>
        <w:rPr>
          <w:rFonts w:cs="B Nazanin" w:hint="cs"/>
          <w:sz w:val="28"/>
          <w:szCs w:val="28"/>
          <w:rtl/>
        </w:rPr>
        <w:t>درجه 2: موادی که برای سلامتی خطرناک هستند.( اکسید اتیلن-نفتالین)</w:t>
      </w:r>
    </w:p>
    <w:p w:rsidR="00C7799C" w:rsidRDefault="00C7799C" w:rsidP="007038F2">
      <w:pPr>
        <w:bidi/>
        <w:rPr>
          <w:rFonts w:cs="B Nazanin"/>
          <w:sz w:val="28"/>
          <w:szCs w:val="28"/>
          <w:rtl/>
        </w:rPr>
      </w:pPr>
      <w:r>
        <w:rPr>
          <w:rFonts w:cs="B Nazanin" w:hint="cs"/>
          <w:sz w:val="28"/>
          <w:szCs w:val="28"/>
          <w:rtl/>
        </w:rPr>
        <w:t>درجه 1: موادی که خطرات کمی برای سلامتی دارند.( کلسیم )</w:t>
      </w:r>
    </w:p>
    <w:p w:rsidR="00C7799C" w:rsidRDefault="00C7799C" w:rsidP="007038F2">
      <w:pPr>
        <w:bidi/>
        <w:rPr>
          <w:rFonts w:cs="B Nazanin"/>
          <w:sz w:val="28"/>
          <w:szCs w:val="28"/>
          <w:rtl/>
        </w:rPr>
      </w:pPr>
      <w:r>
        <w:rPr>
          <w:rFonts w:cs="B Nazanin" w:hint="cs"/>
          <w:sz w:val="28"/>
          <w:szCs w:val="28"/>
          <w:rtl/>
        </w:rPr>
        <w:t>درجه صفر: موادی که تحت شرایط حریق نیز خطری برای سلامتی ندارند.( برنز- فسفر قرمز )</w:t>
      </w:r>
    </w:p>
    <w:p w:rsidR="00C7799C" w:rsidRDefault="00C7799C" w:rsidP="007038F2">
      <w:pPr>
        <w:bidi/>
        <w:rPr>
          <w:rFonts w:cs="B Nazanin"/>
          <w:sz w:val="28"/>
          <w:szCs w:val="28"/>
          <w:rtl/>
        </w:rPr>
      </w:pPr>
      <w:r w:rsidRPr="00CF51BD">
        <w:rPr>
          <w:rFonts w:cs="B Nazanin"/>
          <w:noProof/>
          <w:sz w:val="28"/>
          <w:szCs w:val="28"/>
          <w:rtl/>
        </w:rPr>
        <w:drawing>
          <wp:anchor distT="0" distB="0" distL="114300" distR="114300" simplePos="0" relativeHeight="251876352" behindDoc="0" locked="0" layoutInCell="1" allowOverlap="1" wp14:anchorId="2D7E712A" wp14:editId="66C81C24">
            <wp:simplePos x="0" y="0"/>
            <wp:positionH relativeFrom="column">
              <wp:posOffset>-635</wp:posOffset>
            </wp:positionH>
            <wp:positionV relativeFrom="paragraph">
              <wp:posOffset>389255</wp:posOffset>
            </wp:positionV>
            <wp:extent cx="1647825" cy="1296035"/>
            <wp:effectExtent l="0" t="0" r="9525" b="0"/>
            <wp:wrapSquare wrapText="bothSides"/>
            <wp:docPr id="1129" name="Picture 1129" descr="C:\Users\Ayesh\Desktop\IMG_E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esh\Desktop\IMG_E1425.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7825" cy="1296035"/>
                    </a:xfrm>
                    <a:prstGeom prst="rect">
                      <a:avLst/>
                    </a:prstGeom>
                    <a:noFill/>
                    <a:ln>
                      <a:noFill/>
                    </a:ln>
                  </pic:spPr>
                </pic:pic>
              </a:graphicData>
            </a:graphic>
            <wp14:sizeRelH relativeFrom="margin">
              <wp14:pctWidth>0</wp14:pctWidth>
            </wp14:sizeRelH>
          </wp:anchor>
        </w:drawing>
      </w:r>
    </w:p>
    <w:p w:rsidR="00C7799C" w:rsidRDefault="00C7799C" w:rsidP="007038F2">
      <w:pPr>
        <w:bidi/>
        <w:rPr>
          <w:rFonts w:cs="B Nazanin"/>
          <w:sz w:val="28"/>
          <w:szCs w:val="28"/>
          <w:rtl/>
        </w:rPr>
      </w:pPr>
      <w:r>
        <w:rPr>
          <w:rFonts w:cs="B Nazanin"/>
          <w:sz w:val="28"/>
          <w:szCs w:val="28"/>
          <w:rtl/>
        </w:rPr>
        <w:br w:type="textWrapping" w:clear="all"/>
      </w:r>
    </w:p>
    <w:p w:rsidR="00C7799C" w:rsidRPr="001648C7" w:rsidRDefault="00C7799C" w:rsidP="007038F2">
      <w:pPr>
        <w:bidi/>
        <w:rPr>
          <w:rFonts w:cs="B Titr"/>
          <w:sz w:val="28"/>
          <w:szCs w:val="28"/>
          <w:rtl/>
        </w:rPr>
      </w:pPr>
      <w:r w:rsidRPr="001648C7">
        <w:rPr>
          <w:rFonts w:cs="B Titr" w:hint="cs"/>
          <w:sz w:val="28"/>
          <w:szCs w:val="28"/>
          <w:rtl/>
        </w:rPr>
        <w:t>قابلیت فعل و انفعال شیمیایی</w:t>
      </w:r>
    </w:p>
    <w:p w:rsidR="00C7799C" w:rsidRDefault="00C7799C" w:rsidP="007038F2">
      <w:pPr>
        <w:bidi/>
        <w:rPr>
          <w:rFonts w:cs="B Nazanin"/>
          <w:sz w:val="28"/>
          <w:szCs w:val="28"/>
          <w:rtl/>
        </w:rPr>
      </w:pPr>
      <w:r>
        <w:rPr>
          <w:rFonts w:cs="B Nazanin" w:hint="cs"/>
          <w:sz w:val="28"/>
          <w:szCs w:val="28"/>
          <w:rtl/>
        </w:rPr>
        <w:t>درجه 4: موادی که در حرارت و فشار معمولی قادر به تجزیه یا واکنش انفجاری است.( اسید پیکریک- تری نیترو تولوئن)</w:t>
      </w:r>
    </w:p>
    <w:p w:rsidR="00C7799C" w:rsidRDefault="00C7799C" w:rsidP="007038F2">
      <w:pPr>
        <w:bidi/>
        <w:rPr>
          <w:rFonts w:cs="B Nazanin"/>
          <w:sz w:val="28"/>
          <w:szCs w:val="28"/>
          <w:rtl/>
        </w:rPr>
      </w:pPr>
      <w:r>
        <w:rPr>
          <w:rFonts w:cs="B Nazanin" w:hint="cs"/>
          <w:sz w:val="28"/>
          <w:szCs w:val="28"/>
          <w:rtl/>
        </w:rPr>
        <w:t>درجه 3: موادی که قادر به تجزیه یا واکنش انفجاری بوده ولی جهت این کار به چاشنی یا حرارت کافی نیاز دارند.( فلوئور)</w:t>
      </w:r>
    </w:p>
    <w:p w:rsidR="00C7799C" w:rsidRDefault="00C7799C" w:rsidP="007038F2">
      <w:pPr>
        <w:bidi/>
        <w:rPr>
          <w:rFonts w:cs="B Nazanin"/>
          <w:sz w:val="28"/>
          <w:szCs w:val="28"/>
          <w:rtl/>
        </w:rPr>
      </w:pPr>
      <w:r>
        <w:rPr>
          <w:rFonts w:cs="B Nazanin" w:hint="cs"/>
          <w:sz w:val="28"/>
          <w:szCs w:val="28"/>
          <w:rtl/>
        </w:rPr>
        <w:t>درجه 2: موادی که در حالت ناپایدار بوده و تغییرات شیمیایی یافته ولی منفجر نمیشوند.</w:t>
      </w:r>
    </w:p>
    <w:p w:rsidR="00C7799C" w:rsidRDefault="00C7799C" w:rsidP="007038F2">
      <w:pPr>
        <w:bidi/>
        <w:rPr>
          <w:rFonts w:cs="B Nazanin"/>
          <w:sz w:val="28"/>
          <w:szCs w:val="28"/>
          <w:rtl/>
        </w:rPr>
      </w:pPr>
      <w:r>
        <w:rPr>
          <w:rFonts w:cs="B Nazanin" w:hint="cs"/>
          <w:sz w:val="28"/>
          <w:szCs w:val="28"/>
          <w:rtl/>
        </w:rPr>
        <w:lastRenderedPageBreak/>
        <w:t>درجه 1: موادی که در حالت عادی پایدار بوده ولی در حرارت و فشار بالا ممکن است ناپایدار شوند و با آب واکنش نموده و انرژی آزاد نمایند.(روی)</w:t>
      </w:r>
    </w:p>
    <w:p w:rsidR="00C7799C" w:rsidRDefault="00C7799C" w:rsidP="007038F2">
      <w:pPr>
        <w:bidi/>
        <w:rPr>
          <w:rFonts w:cs="B Nazanin"/>
          <w:sz w:val="28"/>
          <w:szCs w:val="28"/>
          <w:rtl/>
        </w:rPr>
      </w:pPr>
      <w:r>
        <w:rPr>
          <w:rFonts w:cs="B Nazanin" w:hint="cs"/>
          <w:sz w:val="28"/>
          <w:szCs w:val="28"/>
          <w:rtl/>
        </w:rPr>
        <w:t>درجه صفر: موادی که در حالت عادی حتی در شعله پایدار هستند و با آب واکنش نمیدهند.( ذغال چوب)</w:t>
      </w:r>
    </w:p>
    <w:p w:rsidR="00C7799C" w:rsidRDefault="00C7799C" w:rsidP="007038F2">
      <w:pPr>
        <w:bidi/>
        <w:rPr>
          <w:rFonts w:cs="B Nazanin"/>
          <w:sz w:val="28"/>
          <w:szCs w:val="28"/>
          <w:rtl/>
        </w:rPr>
      </w:pPr>
    </w:p>
    <w:p w:rsidR="00C7799C" w:rsidRDefault="00C7799C" w:rsidP="007038F2">
      <w:pPr>
        <w:bidi/>
        <w:rPr>
          <w:rFonts w:cs="B Nazanin"/>
          <w:sz w:val="28"/>
          <w:szCs w:val="28"/>
          <w:rtl/>
        </w:rPr>
      </w:pPr>
      <w:r w:rsidRPr="001648C7">
        <w:rPr>
          <w:rFonts w:cs="B Nazanin"/>
          <w:noProof/>
          <w:sz w:val="28"/>
          <w:szCs w:val="28"/>
          <w:rtl/>
        </w:rPr>
        <w:drawing>
          <wp:anchor distT="0" distB="0" distL="114300" distR="114300" simplePos="0" relativeHeight="251877376" behindDoc="0" locked="0" layoutInCell="1" allowOverlap="1" wp14:anchorId="25EC80A6" wp14:editId="7D102589">
            <wp:simplePos x="914400" y="4517409"/>
            <wp:positionH relativeFrom="column">
              <wp:align>left</wp:align>
            </wp:positionH>
            <wp:positionV relativeFrom="paragraph">
              <wp:align>top</wp:align>
            </wp:positionV>
            <wp:extent cx="1555845" cy="1589702"/>
            <wp:effectExtent l="0" t="0" r="6350" b="0"/>
            <wp:wrapSquare wrapText="bothSides"/>
            <wp:docPr id="1130" name="Picture 1130" descr="C:\Users\Ayesh\Desktop\IMG_E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yesh\Desktop\IMG_E142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55845" cy="1589702"/>
                    </a:xfrm>
                    <a:prstGeom prst="rect">
                      <a:avLst/>
                    </a:prstGeom>
                    <a:noFill/>
                    <a:ln>
                      <a:noFill/>
                    </a:ln>
                  </pic:spPr>
                </pic:pic>
              </a:graphicData>
            </a:graphic>
          </wp:anchor>
        </w:drawing>
      </w:r>
      <w:r>
        <w:rPr>
          <w:rFonts w:cs="B Nazanin"/>
          <w:sz w:val="28"/>
          <w:szCs w:val="28"/>
          <w:rtl/>
        </w:rPr>
        <w:br w:type="textWrapping" w:clear="all"/>
      </w:r>
    </w:p>
    <w:p w:rsidR="00C7799C" w:rsidRDefault="00C7799C" w:rsidP="007038F2">
      <w:pPr>
        <w:bidi/>
        <w:rPr>
          <w:rFonts w:cs="B Nazanin"/>
          <w:sz w:val="28"/>
          <w:szCs w:val="28"/>
          <w:rtl/>
        </w:rPr>
      </w:pPr>
      <w:r>
        <w:rPr>
          <w:rFonts w:cs="B Nazanin" w:hint="cs"/>
          <w:sz w:val="28"/>
          <w:szCs w:val="28"/>
          <w:rtl/>
        </w:rPr>
        <w:t>خطرات خاص</w:t>
      </w:r>
    </w:p>
    <w:p w:rsidR="00C7799C" w:rsidRDefault="00C7799C" w:rsidP="007038F2">
      <w:pPr>
        <w:bidi/>
        <w:rPr>
          <w:rFonts w:cs="B Nazanin"/>
          <w:sz w:val="28"/>
          <w:szCs w:val="28"/>
          <w:rtl/>
        </w:rPr>
      </w:pPr>
      <w:r w:rsidRPr="001648C7">
        <w:rPr>
          <w:rFonts w:cs="B Nazanin"/>
          <w:noProof/>
          <w:sz w:val="28"/>
          <w:szCs w:val="28"/>
          <w:rtl/>
        </w:rPr>
        <w:drawing>
          <wp:anchor distT="0" distB="0" distL="114300" distR="114300" simplePos="0" relativeHeight="251878400" behindDoc="0" locked="0" layoutInCell="1" allowOverlap="1" wp14:anchorId="6F7CF2AD" wp14:editId="2776C512">
            <wp:simplePos x="0" y="0"/>
            <wp:positionH relativeFrom="column">
              <wp:posOffset>0</wp:posOffset>
            </wp:positionH>
            <wp:positionV relativeFrom="paragraph">
              <wp:posOffset>383540</wp:posOffset>
            </wp:positionV>
            <wp:extent cx="1847850" cy="1553845"/>
            <wp:effectExtent l="0" t="0" r="0" b="8255"/>
            <wp:wrapSquare wrapText="bothSides"/>
            <wp:docPr id="1131" name="Picture 1131" descr="C:\Users\Ayesh\Desktop\IMG_E1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yesh\Desktop\IMG_E142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47850" cy="1553845"/>
                    </a:xfrm>
                    <a:prstGeom prst="rect">
                      <a:avLst/>
                    </a:prstGeom>
                    <a:noFill/>
                    <a:ln>
                      <a:noFill/>
                    </a:ln>
                  </pic:spPr>
                </pic:pic>
              </a:graphicData>
            </a:graphic>
            <wp14:sizeRelH relativeFrom="margin">
              <wp14:pctWidth>0</wp14:pctWidth>
            </wp14:sizeRelH>
          </wp:anchor>
        </w:drawing>
      </w:r>
      <w:r>
        <w:rPr>
          <w:rFonts w:cs="B Nazanin" w:hint="cs"/>
          <w:sz w:val="28"/>
          <w:szCs w:val="28"/>
          <w:rtl/>
        </w:rPr>
        <w:t>خطرات خاص شامل خطر واکنش با آب یا پلیمریزه شدن و یا خطر مواد رادیواکتیو را نشان میدهد.</w:t>
      </w:r>
    </w:p>
    <w:p w:rsidR="00C7799C" w:rsidRDefault="00C7799C" w:rsidP="007038F2">
      <w:pPr>
        <w:bidi/>
        <w:rPr>
          <w:rFonts w:cs="B Nazanin"/>
          <w:sz w:val="28"/>
          <w:szCs w:val="28"/>
          <w:rtl/>
        </w:rPr>
      </w:pPr>
      <w:r>
        <w:rPr>
          <w:rFonts w:cs="B Nazanin"/>
          <w:sz w:val="28"/>
          <w:szCs w:val="28"/>
          <w:rtl/>
        </w:rPr>
        <w:br w:type="textWrapping" w:clear="all"/>
      </w:r>
    </w:p>
    <w:p w:rsidR="00C7799C" w:rsidRDefault="00C7799C" w:rsidP="007038F2">
      <w:pPr>
        <w:bidi/>
        <w:rPr>
          <w:rFonts w:cs="B Nazanin"/>
          <w:sz w:val="28"/>
          <w:szCs w:val="28"/>
          <w:rtl/>
        </w:rPr>
      </w:pPr>
      <w:r>
        <w:rPr>
          <w:rFonts w:cs="B Nazanin"/>
          <w:sz w:val="28"/>
          <w:szCs w:val="28"/>
          <w:rtl/>
        </w:rPr>
        <w:tab/>
      </w:r>
      <w:r>
        <w:rPr>
          <w:rFonts w:cs="B Nazanin"/>
          <w:sz w:val="28"/>
          <w:szCs w:val="28"/>
          <w:rtl/>
        </w:rPr>
        <w:tab/>
      </w:r>
      <w:r>
        <w:rPr>
          <w:rFonts w:cs="B Nazanin"/>
          <w:sz w:val="28"/>
          <w:szCs w:val="28"/>
          <w:rtl/>
        </w:rPr>
        <w:tab/>
      </w:r>
      <w:r>
        <w:rPr>
          <w:rFonts w:cs="B Nazanin"/>
          <w:sz w:val="28"/>
          <w:szCs w:val="28"/>
          <w:rtl/>
        </w:rPr>
        <w:tab/>
      </w:r>
    </w:p>
    <w:p w:rsidR="00C7799C" w:rsidRPr="00825989" w:rsidRDefault="00B27BD7" w:rsidP="007038F2">
      <w:pPr>
        <w:bidi/>
        <w:rPr>
          <w:rFonts w:cs="B Nazanin"/>
          <w:sz w:val="32"/>
          <w:szCs w:val="32"/>
          <w:rtl/>
        </w:rPr>
      </w:pPr>
      <w:r>
        <w:rPr>
          <w:rFonts w:cs="B Nazanin" w:hint="cs"/>
          <w:sz w:val="32"/>
          <w:szCs w:val="32"/>
          <w:rtl/>
          <w:lang w:bidi="fa-IR"/>
        </w:rPr>
        <w:t xml:space="preserve">مواد شیمیایی </w:t>
      </w:r>
      <w:r w:rsidR="00C7799C" w:rsidRPr="00825989">
        <w:rPr>
          <w:rFonts w:cs="B Nazanin" w:hint="cs"/>
          <w:sz w:val="32"/>
          <w:szCs w:val="32"/>
          <w:rtl/>
        </w:rPr>
        <w:t>تمام بخش ها</w:t>
      </w:r>
    </w:p>
    <w:tbl>
      <w:tblPr>
        <w:tblStyle w:val="TableGrid"/>
        <w:bidiVisual/>
        <w:tblW w:w="0" w:type="auto"/>
        <w:tblLook w:val="04A0" w:firstRow="1" w:lastRow="0" w:firstColumn="1" w:lastColumn="0" w:noHBand="0" w:noVBand="1"/>
      </w:tblPr>
      <w:tblGrid>
        <w:gridCol w:w="794"/>
        <w:gridCol w:w="2812"/>
        <w:gridCol w:w="2047"/>
        <w:gridCol w:w="3261"/>
      </w:tblGrid>
      <w:tr w:rsidR="00C7799C" w:rsidTr="00C7799C">
        <w:tc>
          <w:tcPr>
            <w:tcW w:w="794" w:type="dxa"/>
          </w:tcPr>
          <w:p w:rsidR="00C7799C" w:rsidRDefault="00C7799C" w:rsidP="007038F2">
            <w:pPr>
              <w:bidi/>
              <w:rPr>
                <w:rFonts w:cs="B Nazanin"/>
                <w:sz w:val="28"/>
                <w:szCs w:val="28"/>
                <w:rtl/>
              </w:rPr>
            </w:pPr>
            <w:r>
              <w:rPr>
                <w:rFonts w:cs="B Nazanin" w:hint="cs"/>
                <w:sz w:val="28"/>
                <w:szCs w:val="28"/>
                <w:rtl/>
              </w:rPr>
              <w:t>ردیف</w:t>
            </w:r>
          </w:p>
        </w:tc>
        <w:tc>
          <w:tcPr>
            <w:tcW w:w="2812" w:type="dxa"/>
          </w:tcPr>
          <w:p w:rsidR="00C7799C" w:rsidRDefault="00C7799C" w:rsidP="007038F2">
            <w:pPr>
              <w:bidi/>
              <w:rPr>
                <w:rFonts w:cs="B Nazanin"/>
                <w:sz w:val="28"/>
                <w:szCs w:val="28"/>
                <w:rtl/>
              </w:rPr>
            </w:pPr>
            <w:r>
              <w:rPr>
                <w:rFonts w:cs="B Nazanin" w:hint="cs"/>
                <w:sz w:val="28"/>
                <w:szCs w:val="28"/>
                <w:rtl/>
              </w:rPr>
              <w:t>نام ماده شیمیایی</w:t>
            </w:r>
          </w:p>
        </w:tc>
        <w:tc>
          <w:tcPr>
            <w:tcW w:w="2047" w:type="dxa"/>
          </w:tcPr>
          <w:p w:rsidR="00C7799C" w:rsidRDefault="00C7799C" w:rsidP="007038F2">
            <w:pPr>
              <w:bidi/>
              <w:rPr>
                <w:rFonts w:cs="B Nazanin"/>
                <w:sz w:val="28"/>
                <w:szCs w:val="28"/>
                <w:rtl/>
              </w:rPr>
            </w:pPr>
            <w:r>
              <w:rPr>
                <w:rFonts w:cs="B Nazanin" w:hint="cs"/>
                <w:sz w:val="28"/>
                <w:szCs w:val="28"/>
                <w:rtl/>
              </w:rPr>
              <w:t>نحوه استفاده</w:t>
            </w:r>
          </w:p>
        </w:tc>
        <w:tc>
          <w:tcPr>
            <w:tcW w:w="3261" w:type="dxa"/>
          </w:tcPr>
          <w:p w:rsidR="00C7799C" w:rsidRDefault="00C7799C" w:rsidP="007038F2">
            <w:pPr>
              <w:bidi/>
              <w:rPr>
                <w:rFonts w:cs="B Nazanin"/>
                <w:sz w:val="28"/>
                <w:szCs w:val="28"/>
                <w:rtl/>
              </w:rPr>
            </w:pPr>
            <w:r>
              <w:rPr>
                <w:rFonts w:cs="B Nazanin" w:hint="cs"/>
                <w:sz w:val="28"/>
                <w:szCs w:val="28"/>
                <w:rtl/>
              </w:rPr>
              <w:t>راه های تماس</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1</w:t>
            </w:r>
          </w:p>
        </w:tc>
        <w:tc>
          <w:tcPr>
            <w:tcW w:w="2812" w:type="dxa"/>
          </w:tcPr>
          <w:p w:rsidR="00C7799C" w:rsidRDefault="00C7799C" w:rsidP="007038F2">
            <w:pPr>
              <w:bidi/>
              <w:rPr>
                <w:rFonts w:cs="B Nazanin"/>
                <w:sz w:val="28"/>
                <w:szCs w:val="28"/>
                <w:rtl/>
              </w:rPr>
            </w:pPr>
            <w:r>
              <w:rPr>
                <w:rFonts w:cs="B Nazanin" w:hint="cs"/>
                <w:sz w:val="28"/>
                <w:szCs w:val="28"/>
                <w:rtl/>
              </w:rPr>
              <w:t>وایتکس</w:t>
            </w:r>
          </w:p>
        </w:tc>
        <w:tc>
          <w:tcPr>
            <w:tcW w:w="2047" w:type="dxa"/>
          </w:tcPr>
          <w:p w:rsidR="00C7799C" w:rsidRDefault="00C7799C" w:rsidP="007038F2">
            <w:pPr>
              <w:bidi/>
              <w:rPr>
                <w:rFonts w:cs="B Nazanin"/>
                <w:sz w:val="28"/>
                <w:szCs w:val="28"/>
                <w:rtl/>
              </w:rPr>
            </w:pPr>
            <w:r>
              <w:rPr>
                <w:rFonts w:cs="B Nazanin" w:hint="cs"/>
                <w:sz w:val="28"/>
                <w:szCs w:val="28"/>
                <w:rtl/>
              </w:rPr>
              <w:t>خالص و رقیق شده</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2</w:t>
            </w:r>
          </w:p>
        </w:tc>
        <w:tc>
          <w:tcPr>
            <w:tcW w:w="2812" w:type="dxa"/>
          </w:tcPr>
          <w:p w:rsidR="00C7799C" w:rsidRDefault="00C7799C" w:rsidP="007038F2">
            <w:pPr>
              <w:bidi/>
              <w:rPr>
                <w:rFonts w:cs="B Nazanin"/>
                <w:sz w:val="28"/>
                <w:szCs w:val="28"/>
                <w:rtl/>
              </w:rPr>
            </w:pPr>
            <w:r>
              <w:rPr>
                <w:rFonts w:cs="B Nazanin" w:hint="cs"/>
                <w:sz w:val="28"/>
                <w:szCs w:val="28"/>
                <w:rtl/>
              </w:rPr>
              <w:t>میکروزد</w:t>
            </w:r>
          </w:p>
        </w:tc>
        <w:tc>
          <w:tcPr>
            <w:tcW w:w="2047" w:type="dxa"/>
          </w:tcPr>
          <w:p w:rsidR="00C7799C" w:rsidRDefault="00C7799C" w:rsidP="007038F2">
            <w:pPr>
              <w:bidi/>
              <w:rPr>
                <w:rFonts w:cs="B Nazanin"/>
                <w:sz w:val="28"/>
                <w:szCs w:val="28"/>
                <w:rtl/>
              </w:rPr>
            </w:pPr>
            <w:r>
              <w:rPr>
                <w:rFonts w:cs="B Nazanin" w:hint="cs"/>
                <w:sz w:val="28"/>
                <w:szCs w:val="28"/>
                <w:rtl/>
              </w:rPr>
              <w:t>خالص و رقیق شده</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3</w:t>
            </w:r>
          </w:p>
        </w:tc>
        <w:tc>
          <w:tcPr>
            <w:tcW w:w="2812" w:type="dxa"/>
          </w:tcPr>
          <w:p w:rsidR="00C7799C" w:rsidRDefault="00C7799C" w:rsidP="007038F2">
            <w:pPr>
              <w:bidi/>
              <w:rPr>
                <w:rFonts w:cs="B Nazanin"/>
                <w:sz w:val="28"/>
                <w:szCs w:val="28"/>
                <w:rtl/>
              </w:rPr>
            </w:pPr>
            <w:r>
              <w:rPr>
                <w:rFonts w:cs="B Nazanin" w:hint="cs"/>
                <w:sz w:val="28"/>
                <w:szCs w:val="28"/>
                <w:rtl/>
              </w:rPr>
              <w:t>درموسپت</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lastRenderedPageBreak/>
              <w:t>4</w:t>
            </w:r>
          </w:p>
        </w:tc>
        <w:tc>
          <w:tcPr>
            <w:tcW w:w="2812" w:type="dxa"/>
          </w:tcPr>
          <w:p w:rsidR="00C7799C" w:rsidRDefault="00C7799C" w:rsidP="007038F2">
            <w:pPr>
              <w:bidi/>
              <w:rPr>
                <w:rFonts w:cs="B Nazanin"/>
                <w:sz w:val="28"/>
                <w:szCs w:val="28"/>
                <w:rtl/>
              </w:rPr>
            </w:pPr>
            <w:r>
              <w:rPr>
                <w:rFonts w:cs="B Nazanin" w:hint="cs"/>
                <w:sz w:val="28"/>
                <w:szCs w:val="28"/>
                <w:rtl/>
              </w:rPr>
              <w:t>مایع دستشویی</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5</w:t>
            </w:r>
          </w:p>
        </w:tc>
        <w:tc>
          <w:tcPr>
            <w:tcW w:w="2812" w:type="dxa"/>
          </w:tcPr>
          <w:p w:rsidR="00C7799C" w:rsidRDefault="00C7799C" w:rsidP="007038F2">
            <w:pPr>
              <w:bidi/>
              <w:rPr>
                <w:rFonts w:cs="B Nazanin"/>
                <w:sz w:val="28"/>
                <w:szCs w:val="28"/>
                <w:rtl/>
              </w:rPr>
            </w:pPr>
            <w:r>
              <w:rPr>
                <w:rFonts w:cs="B Nazanin" w:hint="cs"/>
                <w:sz w:val="28"/>
                <w:szCs w:val="28"/>
                <w:rtl/>
              </w:rPr>
              <w:t>مایع ظرفشویی</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6</w:t>
            </w:r>
          </w:p>
        </w:tc>
        <w:tc>
          <w:tcPr>
            <w:tcW w:w="2812" w:type="dxa"/>
          </w:tcPr>
          <w:p w:rsidR="00C7799C" w:rsidRDefault="00C7799C" w:rsidP="007038F2">
            <w:pPr>
              <w:bidi/>
              <w:rPr>
                <w:rFonts w:cs="B Nazanin"/>
                <w:sz w:val="28"/>
                <w:szCs w:val="28"/>
                <w:rtl/>
              </w:rPr>
            </w:pPr>
            <w:r>
              <w:rPr>
                <w:rFonts w:cs="B Nazanin" w:hint="cs"/>
                <w:sz w:val="28"/>
                <w:szCs w:val="28"/>
                <w:rtl/>
              </w:rPr>
              <w:t>دکوسپت</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7</w:t>
            </w:r>
          </w:p>
        </w:tc>
        <w:tc>
          <w:tcPr>
            <w:tcW w:w="2812" w:type="dxa"/>
          </w:tcPr>
          <w:p w:rsidR="00C7799C" w:rsidRDefault="00C7799C" w:rsidP="007038F2">
            <w:pPr>
              <w:bidi/>
              <w:rPr>
                <w:rFonts w:cs="B Nazanin"/>
                <w:sz w:val="28"/>
                <w:szCs w:val="28"/>
                <w:rtl/>
              </w:rPr>
            </w:pPr>
            <w:r>
              <w:rPr>
                <w:rFonts w:cs="B Nazanin" w:hint="cs"/>
                <w:sz w:val="28"/>
                <w:szCs w:val="28"/>
                <w:rtl/>
              </w:rPr>
              <w:t>شیشه شوی</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8</w:t>
            </w:r>
          </w:p>
        </w:tc>
        <w:tc>
          <w:tcPr>
            <w:tcW w:w="2812" w:type="dxa"/>
          </w:tcPr>
          <w:p w:rsidR="00C7799C" w:rsidRDefault="00C7799C" w:rsidP="007038F2">
            <w:pPr>
              <w:bidi/>
              <w:rPr>
                <w:rFonts w:cs="B Nazanin"/>
                <w:sz w:val="28"/>
                <w:szCs w:val="28"/>
                <w:rtl/>
              </w:rPr>
            </w:pPr>
            <w:r>
              <w:rPr>
                <w:rFonts w:cs="B Nazanin" w:hint="cs"/>
                <w:sz w:val="28"/>
                <w:szCs w:val="28"/>
                <w:rtl/>
              </w:rPr>
              <w:t>جرمگیر</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9</w:t>
            </w:r>
          </w:p>
        </w:tc>
        <w:tc>
          <w:tcPr>
            <w:tcW w:w="2812" w:type="dxa"/>
          </w:tcPr>
          <w:p w:rsidR="00C7799C" w:rsidRDefault="00C7799C" w:rsidP="007038F2">
            <w:pPr>
              <w:bidi/>
              <w:rPr>
                <w:rFonts w:cs="B Nazanin"/>
                <w:sz w:val="28"/>
                <w:szCs w:val="28"/>
                <w:rtl/>
              </w:rPr>
            </w:pPr>
            <w:r>
              <w:rPr>
                <w:rFonts w:cs="B Nazanin" w:hint="cs"/>
                <w:sz w:val="28"/>
                <w:szCs w:val="28"/>
                <w:rtl/>
              </w:rPr>
              <w:t>گاز اکسیژن</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تنفسی</w:t>
            </w:r>
          </w:p>
        </w:tc>
      </w:tr>
    </w:tbl>
    <w:p w:rsidR="00C7799C" w:rsidRDefault="00C7799C" w:rsidP="007038F2">
      <w:pPr>
        <w:bidi/>
        <w:rPr>
          <w:rFonts w:cs="B Nazanin"/>
          <w:sz w:val="28"/>
          <w:szCs w:val="28"/>
          <w:rtl/>
        </w:rPr>
      </w:pPr>
    </w:p>
    <w:p w:rsidR="00C7799C" w:rsidRPr="00D85D1B" w:rsidRDefault="00C7799C" w:rsidP="007038F2">
      <w:pPr>
        <w:bidi/>
        <w:rPr>
          <w:rFonts w:cs="B Nazanin"/>
          <w:sz w:val="32"/>
          <w:szCs w:val="32"/>
          <w:rtl/>
        </w:rPr>
      </w:pPr>
      <w:r w:rsidRPr="00D85D1B">
        <w:rPr>
          <w:rFonts w:cs="B Nazanin" w:hint="cs"/>
          <w:sz w:val="32"/>
          <w:szCs w:val="32"/>
          <w:rtl/>
        </w:rPr>
        <w:t>تاسیسات</w:t>
      </w:r>
    </w:p>
    <w:tbl>
      <w:tblPr>
        <w:tblStyle w:val="TableGrid"/>
        <w:bidiVisual/>
        <w:tblW w:w="0" w:type="auto"/>
        <w:tblLook w:val="04A0" w:firstRow="1" w:lastRow="0" w:firstColumn="1" w:lastColumn="0" w:noHBand="0" w:noVBand="1"/>
      </w:tblPr>
      <w:tblGrid>
        <w:gridCol w:w="794"/>
        <w:gridCol w:w="2812"/>
        <w:gridCol w:w="2047"/>
        <w:gridCol w:w="3261"/>
      </w:tblGrid>
      <w:tr w:rsidR="00C7799C" w:rsidTr="00C7799C">
        <w:tc>
          <w:tcPr>
            <w:tcW w:w="794" w:type="dxa"/>
          </w:tcPr>
          <w:p w:rsidR="00C7799C" w:rsidRDefault="00C7799C" w:rsidP="007038F2">
            <w:pPr>
              <w:bidi/>
              <w:rPr>
                <w:rFonts w:cs="B Nazanin"/>
                <w:sz w:val="28"/>
                <w:szCs w:val="28"/>
                <w:rtl/>
              </w:rPr>
            </w:pPr>
            <w:r>
              <w:rPr>
                <w:rFonts w:cs="B Nazanin" w:hint="cs"/>
                <w:sz w:val="28"/>
                <w:szCs w:val="28"/>
                <w:rtl/>
              </w:rPr>
              <w:t>ردیف</w:t>
            </w:r>
          </w:p>
        </w:tc>
        <w:tc>
          <w:tcPr>
            <w:tcW w:w="2812" w:type="dxa"/>
          </w:tcPr>
          <w:p w:rsidR="00C7799C" w:rsidRDefault="00C7799C" w:rsidP="007038F2">
            <w:pPr>
              <w:bidi/>
              <w:rPr>
                <w:rFonts w:cs="B Nazanin"/>
                <w:sz w:val="28"/>
                <w:szCs w:val="28"/>
                <w:rtl/>
              </w:rPr>
            </w:pPr>
            <w:r>
              <w:rPr>
                <w:rFonts w:cs="B Nazanin" w:hint="cs"/>
                <w:sz w:val="28"/>
                <w:szCs w:val="28"/>
                <w:rtl/>
              </w:rPr>
              <w:t>نام ماده شیمیایی</w:t>
            </w:r>
          </w:p>
        </w:tc>
        <w:tc>
          <w:tcPr>
            <w:tcW w:w="2047" w:type="dxa"/>
          </w:tcPr>
          <w:p w:rsidR="00C7799C" w:rsidRDefault="00C7799C" w:rsidP="007038F2">
            <w:pPr>
              <w:bidi/>
              <w:rPr>
                <w:rFonts w:cs="B Nazanin"/>
                <w:sz w:val="28"/>
                <w:szCs w:val="28"/>
                <w:rtl/>
              </w:rPr>
            </w:pPr>
            <w:r>
              <w:rPr>
                <w:rFonts w:cs="B Nazanin" w:hint="cs"/>
                <w:sz w:val="28"/>
                <w:szCs w:val="28"/>
                <w:rtl/>
              </w:rPr>
              <w:t>نحوه استفاده</w:t>
            </w:r>
          </w:p>
        </w:tc>
        <w:tc>
          <w:tcPr>
            <w:tcW w:w="3261" w:type="dxa"/>
          </w:tcPr>
          <w:p w:rsidR="00C7799C" w:rsidRDefault="00C7799C" w:rsidP="007038F2">
            <w:pPr>
              <w:bidi/>
              <w:rPr>
                <w:rFonts w:cs="B Nazanin"/>
                <w:sz w:val="28"/>
                <w:szCs w:val="28"/>
                <w:rtl/>
              </w:rPr>
            </w:pPr>
            <w:r>
              <w:rPr>
                <w:rFonts w:cs="B Nazanin" w:hint="cs"/>
                <w:sz w:val="28"/>
                <w:szCs w:val="28"/>
                <w:rtl/>
              </w:rPr>
              <w:t>راه های تماس</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1</w:t>
            </w:r>
          </w:p>
        </w:tc>
        <w:tc>
          <w:tcPr>
            <w:tcW w:w="2812" w:type="dxa"/>
          </w:tcPr>
          <w:p w:rsidR="00C7799C" w:rsidRDefault="00C7799C" w:rsidP="007038F2">
            <w:pPr>
              <w:bidi/>
              <w:rPr>
                <w:rFonts w:cs="B Nazanin"/>
                <w:sz w:val="28"/>
                <w:szCs w:val="28"/>
                <w:rtl/>
              </w:rPr>
            </w:pPr>
            <w:r>
              <w:rPr>
                <w:rFonts w:cs="B Nazanin" w:hint="cs"/>
                <w:sz w:val="28"/>
                <w:szCs w:val="28"/>
                <w:rtl/>
              </w:rPr>
              <w:t>دیسکلر</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2</w:t>
            </w:r>
          </w:p>
        </w:tc>
        <w:tc>
          <w:tcPr>
            <w:tcW w:w="2812" w:type="dxa"/>
          </w:tcPr>
          <w:p w:rsidR="00C7799C" w:rsidRDefault="00C7799C" w:rsidP="007038F2">
            <w:pPr>
              <w:bidi/>
              <w:rPr>
                <w:rFonts w:cs="B Nazanin"/>
                <w:sz w:val="28"/>
                <w:szCs w:val="28"/>
                <w:rtl/>
              </w:rPr>
            </w:pPr>
            <w:r>
              <w:rPr>
                <w:rFonts w:cs="B Nazanin" w:hint="cs"/>
                <w:sz w:val="28"/>
                <w:szCs w:val="28"/>
                <w:rtl/>
              </w:rPr>
              <w:t>روغن کمپرسور</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3</w:t>
            </w:r>
          </w:p>
        </w:tc>
        <w:tc>
          <w:tcPr>
            <w:tcW w:w="2812" w:type="dxa"/>
          </w:tcPr>
          <w:p w:rsidR="00C7799C" w:rsidRDefault="00C7799C" w:rsidP="007038F2">
            <w:pPr>
              <w:bidi/>
              <w:rPr>
                <w:rFonts w:cs="B Nazanin"/>
                <w:sz w:val="28"/>
                <w:szCs w:val="28"/>
                <w:rtl/>
              </w:rPr>
            </w:pPr>
            <w:r>
              <w:rPr>
                <w:rFonts w:cs="B Nazanin" w:hint="cs"/>
                <w:sz w:val="28"/>
                <w:szCs w:val="28"/>
                <w:rtl/>
              </w:rPr>
              <w:t>گریس</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4</w:t>
            </w:r>
          </w:p>
        </w:tc>
        <w:tc>
          <w:tcPr>
            <w:tcW w:w="2812" w:type="dxa"/>
          </w:tcPr>
          <w:p w:rsidR="00C7799C" w:rsidRDefault="00C7799C" w:rsidP="007038F2">
            <w:pPr>
              <w:bidi/>
              <w:rPr>
                <w:rFonts w:cs="B Nazanin"/>
                <w:sz w:val="28"/>
                <w:szCs w:val="28"/>
                <w:rtl/>
              </w:rPr>
            </w:pPr>
            <w:r>
              <w:rPr>
                <w:rFonts w:cs="B Nazanin" w:hint="cs"/>
                <w:sz w:val="28"/>
                <w:szCs w:val="28"/>
                <w:rtl/>
              </w:rPr>
              <w:t>گازوئیل</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r w:rsidR="00C7799C" w:rsidTr="00C7799C">
        <w:tc>
          <w:tcPr>
            <w:tcW w:w="794" w:type="dxa"/>
          </w:tcPr>
          <w:p w:rsidR="00C7799C" w:rsidRDefault="00C7799C" w:rsidP="007038F2">
            <w:pPr>
              <w:bidi/>
              <w:rPr>
                <w:rFonts w:cs="B Nazanin"/>
                <w:sz w:val="28"/>
                <w:szCs w:val="28"/>
                <w:rtl/>
              </w:rPr>
            </w:pPr>
            <w:r>
              <w:rPr>
                <w:rFonts w:cs="B Nazanin" w:hint="cs"/>
                <w:sz w:val="28"/>
                <w:szCs w:val="28"/>
                <w:rtl/>
              </w:rPr>
              <w:t>5</w:t>
            </w:r>
          </w:p>
        </w:tc>
        <w:tc>
          <w:tcPr>
            <w:tcW w:w="2812" w:type="dxa"/>
          </w:tcPr>
          <w:p w:rsidR="00C7799C" w:rsidRDefault="00C7799C" w:rsidP="007038F2">
            <w:pPr>
              <w:bidi/>
              <w:rPr>
                <w:rFonts w:cs="B Nazanin"/>
                <w:sz w:val="28"/>
                <w:szCs w:val="28"/>
                <w:rtl/>
              </w:rPr>
            </w:pPr>
            <w:r>
              <w:rPr>
                <w:rFonts w:cs="B Nazanin" w:hint="cs"/>
                <w:sz w:val="28"/>
                <w:szCs w:val="28"/>
                <w:rtl/>
              </w:rPr>
              <w:t>اسیدسولفوریک</w:t>
            </w:r>
          </w:p>
        </w:tc>
        <w:tc>
          <w:tcPr>
            <w:tcW w:w="2047" w:type="dxa"/>
          </w:tcPr>
          <w:p w:rsidR="00C7799C" w:rsidRDefault="00C7799C" w:rsidP="007038F2">
            <w:pPr>
              <w:bidi/>
              <w:rPr>
                <w:rFonts w:cs="B Nazanin"/>
                <w:sz w:val="28"/>
                <w:szCs w:val="28"/>
                <w:rtl/>
              </w:rPr>
            </w:pPr>
            <w:r>
              <w:rPr>
                <w:rFonts w:cs="B Nazanin" w:hint="cs"/>
                <w:sz w:val="28"/>
                <w:szCs w:val="28"/>
                <w:rtl/>
              </w:rPr>
              <w:t>خالص</w:t>
            </w:r>
          </w:p>
        </w:tc>
        <w:tc>
          <w:tcPr>
            <w:tcW w:w="3261" w:type="dxa"/>
          </w:tcPr>
          <w:p w:rsidR="00C7799C" w:rsidRDefault="00C7799C" w:rsidP="007038F2">
            <w:pPr>
              <w:bidi/>
              <w:rPr>
                <w:rFonts w:cs="B Nazanin"/>
                <w:sz w:val="28"/>
                <w:szCs w:val="28"/>
                <w:rtl/>
              </w:rPr>
            </w:pPr>
            <w:r>
              <w:rPr>
                <w:rFonts w:cs="B Nazanin" w:hint="cs"/>
                <w:sz w:val="28"/>
                <w:szCs w:val="28"/>
                <w:rtl/>
              </w:rPr>
              <w:t>پوستی-تنفسی</w:t>
            </w:r>
          </w:p>
        </w:tc>
      </w:tr>
    </w:tbl>
    <w:p w:rsidR="00C7799C" w:rsidRPr="00857F03" w:rsidRDefault="00C7799C" w:rsidP="007038F2">
      <w:pPr>
        <w:bidi/>
        <w:rPr>
          <w:rFonts w:cs="B Nazanin"/>
          <w:sz w:val="28"/>
          <w:szCs w:val="28"/>
          <w:rtl/>
        </w:rPr>
      </w:pPr>
    </w:p>
    <w:p w:rsidR="00C7799C" w:rsidRDefault="00C7799C" w:rsidP="007038F2">
      <w:pPr>
        <w:bidi/>
        <w:rPr>
          <w:rFonts w:cs="B Nazanin"/>
          <w:sz w:val="28"/>
          <w:szCs w:val="28"/>
          <w:rtl/>
        </w:rPr>
      </w:pPr>
      <w:r>
        <w:rPr>
          <w:rFonts w:cs="B Nazanin" w:hint="cs"/>
          <w:sz w:val="28"/>
          <w:szCs w:val="28"/>
          <w:rtl/>
        </w:rPr>
        <w:t>دستورالعمل ایمنی مواد شیمیایی:</w:t>
      </w:r>
    </w:p>
    <w:p w:rsidR="00C7799C" w:rsidRDefault="00C7799C" w:rsidP="007038F2">
      <w:pPr>
        <w:pStyle w:val="ListParagraph"/>
        <w:numPr>
          <w:ilvl w:val="0"/>
          <w:numId w:val="83"/>
        </w:numPr>
        <w:bidi/>
        <w:rPr>
          <w:rFonts w:cs="B Nazanin"/>
          <w:sz w:val="28"/>
          <w:szCs w:val="28"/>
        </w:rPr>
      </w:pPr>
      <w:r>
        <w:rPr>
          <w:rFonts w:cs="B Nazanin" w:hint="cs"/>
          <w:sz w:val="28"/>
          <w:szCs w:val="28"/>
          <w:rtl/>
        </w:rPr>
        <w:t xml:space="preserve">قبل از استفاده از هرنوع ماده شیمیایی حتما برگه اطلاعات مواد شیمیایی ( </w:t>
      </w:r>
      <w:r>
        <w:rPr>
          <w:rFonts w:cs="B Nazanin"/>
          <w:sz w:val="28"/>
          <w:szCs w:val="28"/>
        </w:rPr>
        <w:t>MSDS</w:t>
      </w:r>
      <w:r>
        <w:rPr>
          <w:rFonts w:cs="B Nazanin" w:hint="cs"/>
          <w:sz w:val="28"/>
          <w:szCs w:val="28"/>
          <w:rtl/>
        </w:rPr>
        <w:t xml:space="preserve"> ) را مطالعه نمایید.</w:t>
      </w:r>
    </w:p>
    <w:p w:rsidR="00C7799C" w:rsidRDefault="00C7799C" w:rsidP="007038F2">
      <w:pPr>
        <w:pStyle w:val="ListParagraph"/>
        <w:numPr>
          <w:ilvl w:val="0"/>
          <w:numId w:val="83"/>
        </w:numPr>
        <w:bidi/>
        <w:rPr>
          <w:rFonts w:cs="B Nazanin"/>
          <w:sz w:val="28"/>
          <w:szCs w:val="28"/>
        </w:rPr>
      </w:pPr>
      <w:r>
        <w:rPr>
          <w:rFonts w:cs="B Nazanin" w:hint="cs"/>
          <w:sz w:val="28"/>
          <w:szCs w:val="28"/>
          <w:rtl/>
        </w:rPr>
        <w:t>تمام مواد شیمیایی باید دارای برچسب معرفی کننده ماده شیمیایی باشند.(</w:t>
      </w:r>
      <w:r>
        <w:rPr>
          <w:rFonts w:cs="B Nazanin"/>
          <w:sz w:val="28"/>
          <w:szCs w:val="28"/>
        </w:rPr>
        <w:t>labling</w:t>
      </w:r>
      <w:r>
        <w:rPr>
          <w:rFonts w:cs="B Nazanin" w:hint="cs"/>
          <w:sz w:val="28"/>
          <w:szCs w:val="28"/>
          <w:rtl/>
        </w:rPr>
        <w:t xml:space="preserve"> )</w:t>
      </w:r>
    </w:p>
    <w:p w:rsidR="00C7799C" w:rsidRDefault="00C7799C" w:rsidP="007038F2">
      <w:pPr>
        <w:pStyle w:val="ListParagraph"/>
        <w:numPr>
          <w:ilvl w:val="0"/>
          <w:numId w:val="83"/>
        </w:numPr>
        <w:bidi/>
        <w:rPr>
          <w:rFonts w:cs="B Nazanin"/>
          <w:sz w:val="28"/>
          <w:szCs w:val="28"/>
        </w:rPr>
      </w:pPr>
      <w:r>
        <w:rPr>
          <w:rFonts w:cs="B Nazanin" w:hint="cs"/>
          <w:sz w:val="28"/>
          <w:szCs w:val="28"/>
          <w:rtl/>
        </w:rPr>
        <w:t>همیشه دستورات و توصیه های کارخانه سازنده ماده شیمیایی را رعایت نمایند.</w:t>
      </w:r>
    </w:p>
    <w:p w:rsidR="00C7799C" w:rsidRDefault="00C7799C" w:rsidP="007038F2">
      <w:pPr>
        <w:pStyle w:val="ListParagraph"/>
        <w:numPr>
          <w:ilvl w:val="0"/>
          <w:numId w:val="83"/>
        </w:numPr>
        <w:bidi/>
        <w:rPr>
          <w:rFonts w:cs="B Nazanin"/>
          <w:sz w:val="28"/>
          <w:szCs w:val="28"/>
        </w:rPr>
      </w:pPr>
      <w:r>
        <w:rPr>
          <w:rFonts w:cs="B Nazanin" w:hint="cs"/>
          <w:sz w:val="28"/>
          <w:szCs w:val="28"/>
          <w:rtl/>
        </w:rPr>
        <w:t>مواد شیمیایی آتشگیر را دور از گرما، نورمستقیم آفتاب و شعله نگهدارید.</w:t>
      </w:r>
    </w:p>
    <w:p w:rsidR="00C7799C" w:rsidRDefault="00C7799C" w:rsidP="007038F2">
      <w:pPr>
        <w:pStyle w:val="ListParagraph"/>
        <w:numPr>
          <w:ilvl w:val="0"/>
          <w:numId w:val="83"/>
        </w:numPr>
        <w:bidi/>
        <w:rPr>
          <w:rFonts w:cs="B Nazanin"/>
          <w:sz w:val="28"/>
          <w:szCs w:val="28"/>
        </w:rPr>
      </w:pPr>
      <w:r>
        <w:rPr>
          <w:rFonts w:cs="B Nazanin" w:hint="cs"/>
          <w:sz w:val="28"/>
          <w:szCs w:val="28"/>
          <w:rtl/>
        </w:rPr>
        <w:t>در مناطقی که خطر انفجار و اشتعال دارد سیگار نکشید.</w:t>
      </w:r>
    </w:p>
    <w:p w:rsidR="00C7799C" w:rsidRDefault="00C7799C" w:rsidP="007038F2">
      <w:pPr>
        <w:pStyle w:val="ListParagraph"/>
        <w:numPr>
          <w:ilvl w:val="0"/>
          <w:numId w:val="83"/>
        </w:numPr>
        <w:bidi/>
        <w:rPr>
          <w:rFonts w:cs="B Nazanin"/>
          <w:sz w:val="28"/>
          <w:szCs w:val="28"/>
        </w:rPr>
      </w:pPr>
      <w:r>
        <w:rPr>
          <w:rFonts w:cs="B Nazanin" w:hint="cs"/>
          <w:sz w:val="28"/>
          <w:szCs w:val="28"/>
          <w:rtl/>
        </w:rPr>
        <w:t>مواد شیمیایی حتما باید در محلی نگهداری شوند که دارای سیتم تهویه باشد.</w:t>
      </w:r>
    </w:p>
    <w:p w:rsidR="00C7799C" w:rsidRDefault="00C7799C" w:rsidP="007038F2">
      <w:pPr>
        <w:pStyle w:val="ListParagraph"/>
        <w:numPr>
          <w:ilvl w:val="0"/>
          <w:numId w:val="83"/>
        </w:numPr>
        <w:bidi/>
        <w:rPr>
          <w:rFonts w:cs="B Nazanin"/>
          <w:sz w:val="28"/>
          <w:szCs w:val="28"/>
        </w:rPr>
      </w:pPr>
      <w:r>
        <w:rPr>
          <w:rFonts w:cs="B Nazanin" w:hint="cs"/>
          <w:sz w:val="28"/>
          <w:szCs w:val="28"/>
          <w:rtl/>
        </w:rPr>
        <w:t>هنگام استفاده از هرگونه ماده شیمیایی حتما از وسایل حفاظت فردی استفاده نمایید.</w:t>
      </w:r>
    </w:p>
    <w:p w:rsidR="00C7799C" w:rsidRDefault="00C7799C" w:rsidP="007038F2">
      <w:pPr>
        <w:pStyle w:val="ListParagraph"/>
        <w:numPr>
          <w:ilvl w:val="0"/>
          <w:numId w:val="83"/>
        </w:numPr>
        <w:bidi/>
        <w:rPr>
          <w:rFonts w:cs="B Nazanin"/>
          <w:sz w:val="28"/>
          <w:szCs w:val="28"/>
        </w:rPr>
      </w:pPr>
      <w:r>
        <w:rPr>
          <w:rFonts w:cs="B Nazanin" w:hint="cs"/>
          <w:sz w:val="28"/>
          <w:szCs w:val="28"/>
          <w:rtl/>
        </w:rPr>
        <w:t>از نگهداری مواد شیمیایی در کنار دستگاه های برقی و جرقه زا خودداری کنید.</w:t>
      </w:r>
    </w:p>
    <w:p w:rsidR="00C7799C" w:rsidRDefault="00C7799C" w:rsidP="007038F2">
      <w:pPr>
        <w:pStyle w:val="ListParagraph"/>
        <w:numPr>
          <w:ilvl w:val="0"/>
          <w:numId w:val="83"/>
        </w:numPr>
        <w:bidi/>
        <w:rPr>
          <w:rFonts w:cs="B Nazanin"/>
          <w:sz w:val="28"/>
          <w:szCs w:val="28"/>
        </w:rPr>
      </w:pPr>
      <w:r>
        <w:rPr>
          <w:rFonts w:cs="B Nazanin" w:hint="cs"/>
          <w:sz w:val="28"/>
          <w:szCs w:val="28"/>
          <w:rtl/>
        </w:rPr>
        <w:t>ظروف نگداری مواد شیمیایی باید از مواد مقاوم در برابر خوردگی و آتشگیری باشند.</w:t>
      </w:r>
    </w:p>
    <w:p w:rsidR="00C7799C" w:rsidRDefault="00C7799C" w:rsidP="007038F2">
      <w:pPr>
        <w:pStyle w:val="ListParagraph"/>
        <w:numPr>
          <w:ilvl w:val="0"/>
          <w:numId w:val="83"/>
        </w:numPr>
        <w:bidi/>
        <w:rPr>
          <w:rFonts w:cs="B Nazanin"/>
          <w:sz w:val="28"/>
          <w:szCs w:val="28"/>
        </w:rPr>
      </w:pPr>
      <w:r>
        <w:rPr>
          <w:rFonts w:cs="B Nazanin" w:hint="cs"/>
          <w:sz w:val="28"/>
          <w:szCs w:val="28"/>
          <w:rtl/>
        </w:rPr>
        <w:t>در محل نگهداری مواد شیمیایی حتما وسایل اطفا حریق نصب کنید.</w:t>
      </w:r>
    </w:p>
    <w:p w:rsidR="00C7799C" w:rsidRDefault="00C7799C" w:rsidP="007038F2">
      <w:pPr>
        <w:pStyle w:val="ListParagraph"/>
        <w:numPr>
          <w:ilvl w:val="0"/>
          <w:numId w:val="83"/>
        </w:numPr>
        <w:bidi/>
        <w:rPr>
          <w:rFonts w:cs="B Nazanin"/>
          <w:sz w:val="28"/>
          <w:szCs w:val="28"/>
        </w:rPr>
      </w:pPr>
      <w:r>
        <w:rPr>
          <w:rFonts w:cs="B Nazanin" w:hint="cs"/>
          <w:sz w:val="28"/>
          <w:szCs w:val="28"/>
          <w:rtl/>
        </w:rPr>
        <w:t>شماره تلفن های اضطراری در محل نگهداری مواد شیمیایی انبار ها نصب شود.</w:t>
      </w:r>
    </w:p>
    <w:p w:rsidR="00C7799C" w:rsidRDefault="00C7799C" w:rsidP="007038F2">
      <w:pPr>
        <w:pStyle w:val="ListParagraph"/>
        <w:numPr>
          <w:ilvl w:val="0"/>
          <w:numId w:val="83"/>
        </w:numPr>
        <w:bidi/>
        <w:rPr>
          <w:rFonts w:cs="B Nazanin"/>
          <w:sz w:val="28"/>
          <w:szCs w:val="28"/>
        </w:rPr>
      </w:pPr>
      <w:r>
        <w:rPr>
          <w:rFonts w:cs="B Nazanin" w:hint="cs"/>
          <w:sz w:val="28"/>
          <w:szCs w:val="28"/>
          <w:rtl/>
        </w:rPr>
        <w:t>پرسنل باید آموزش های لازم در مواقع بروز حوادث را فرا گیرند.</w:t>
      </w:r>
    </w:p>
    <w:p w:rsidR="00C7799C" w:rsidRDefault="00C7799C" w:rsidP="007038F2">
      <w:pPr>
        <w:pStyle w:val="ListParagraph"/>
        <w:numPr>
          <w:ilvl w:val="0"/>
          <w:numId w:val="83"/>
        </w:numPr>
        <w:bidi/>
        <w:rPr>
          <w:rFonts w:cs="B Nazanin"/>
          <w:sz w:val="28"/>
          <w:szCs w:val="28"/>
        </w:rPr>
      </w:pPr>
      <w:r>
        <w:rPr>
          <w:rFonts w:cs="B Nazanin" w:hint="cs"/>
          <w:sz w:val="28"/>
          <w:szCs w:val="28"/>
          <w:rtl/>
        </w:rPr>
        <w:lastRenderedPageBreak/>
        <w:t>حتمادوش اضطراری در منحل انبار های مواد شیمیایی نصب شود.</w:t>
      </w:r>
    </w:p>
    <w:p w:rsidR="00C7799C" w:rsidRDefault="00C7799C" w:rsidP="007038F2">
      <w:pPr>
        <w:pStyle w:val="ListParagraph"/>
        <w:numPr>
          <w:ilvl w:val="0"/>
          <w:numId w:val="83"/>
        </w:numPr>
        <w:bidi/>
        <w:rPr>
          <w:rFonts w:cs="B Nazanin"/>
          <w:sz w:val="28"/>
          <w:szCs w:val="28"/>
        </w:rPr>
      </w:pPr>
      <w:r>
        <w:rPr>
          <w:rFonts w:cs="B Nazanin" w:hint="cs"/>
          <w:sz w:val="28"/>
          <w:szCs w:val="28"/>
          <w:rtl/>
        </w:rPr>
        <w:t>چشم شوی اضطراری باید در فواصل مشخص و معین مطابق دستور سازنده مهیا شود.</w:t>
      </w:r>
    </w:p>
    <w:p w:rsidR="00C7799C" w:rsidRDefault="00C7799C" w:rsidP="007038F2">
      <w:pPr>
        <w:pStyle w:val="ListParagraph"/>
        <w:numPr>
          <w:ilvl w:val="0"/>
          <w:numId w:val="83"/>
        </w:numPr>
        <w:bidi/>
        <w:rPr>
          <w:rFonts w:cs="B Nazanin"/>
          <w:sz w:val="28"/>
          <w:szCs w:val="28"/>
        </w:rPr>
      </w:pPr>
      <w:r>
        <w:rPr>
          <w:rFonts w:cs="B Nazanin" w:hint="cs"/>
          <w:sz w:val="28"/>
          <w:szCs w:val="28"/>
          <w:rtl/>
        </w:rPr>
        <w:t>محل نگهداری کپسول های آتشنشانی و فایرباکس مشخص در دسترس باشد.</w:t>
      </w:r>
    </w:p>
    <w:p w:rsidR="00C7799C" w:rsidRDefault="00C7799C" w:rsidP="007038F2">
      <w:pPr>
        <w:pStyle w:val="ListParagraph"/>
        <w:numPr>
          <w:ilvl w:val="0"/>
          <w:numId w:val="83"/>
        </w:numPr>
        <w:bidi/>
        <w:rPr>
          <w:rFonts w:cs="B Nazanin"/>
          <w:sz w:val="28"/>
          <w:szCs w:val="28"/>
        </w:rPr>
      </w:pPr>
      <w:r>
        <w:rPr>
          <w:rFonts w:cs="B Nazanin" w:hint="cs"/>
          <w:sz w:val="28"/>
          <w:szCs w:val="28"/>
          <w:rtl/>
        </w:rPr>
        <w:t>راه های ورودی و خروجی مجزا باشد.</w:t>
      </w:r>
    </w:p>
    <w:p w:rsidR="00C7799C" w:rsidRDefault="00C7799C" w:rsidP="007038F2">
      <w:pPr>
        <w:pStyle w:val="ListParagraph"/>
        <w:numPr>
          <w:ilvl w:val="0"/>
          <w:numId w:val="83"/>
        </w:numPr>
        <w:bidi/>
        <w:rPr>
          <w:rFonts w:cs="B Nazanin"/>
          <w:sz w:val="28"/>
          <w:szCs w:val="28"/>
        </w:rPr>
      </w:pPr>
      <w:r>
        <w:rPr>
          <w:rFonts w:cs="B Nazanin" w:hint="cs"/>
          <w:sz w:val="28"/>
          <w:szCs w:val="28"/>
          <w:rtl/>
        </w:rPr>
        <w:t>تابلوهای راهنما ( خروج اضطراری ) حتما در محل نصب شود.</w:t>
      </w:r>
    </w:p>
    <w:p w:rsidR="00C7799C" w:rsidRDefault="00C7799C" w:rsidP="007038F2">
      <w:pPr>
        <w:pStyle w:val="ListParagraph"/>
        <w:numPr>
          <w:ilvl w:val="0"/>
          <w:numId w:val="83"/>
        </w:numPr>
        <w:bidi/>
        <w:rPr>
          <w:rFonts w:cs="B Nazanin"/>
          <w:sz w:val="28"/>
          <w:szCs w:val="28"/>
        </w:rPr>
      </w:pPr>
      <w:r>
        <w:rPr>
          <w:rFonts w:cs="B Nazanin" w:hint="cs"/>
          <w:sz w:val="28"/>
          <w:szCs w:val="28"/>
          <w:rtl/>
        </w:rPr>
        <w:t>پرسنل آموزش های لازم در زمان بروز حوادث را گذرانده باشند.</w:t>
      </w:r>
    </w:p>
    <w:p w:rsidR="00C7799C" w:rsidRDefault="00C7799C" w:rsidP="007038F2">
      <w:pPr>
        <w:bidi/>
        <w:rPr>
          <w:rFonts w:cs="B Nazanin"/>
          <w:sz w:val="28"/>
          <w:szCs w:val="28"/>
          <w:rtl/>
        </w:rPr>
      </w:pPr>
    </w:p>
    <w:p w:rsidR="00C7799C" w:rsidRPr="002F1E39" w:rsidRDefault="00C7799C" w:rsidP="007038F2">
      <w:pPr>
        <w:bidi/>
        <w:rPr>
          <w:rFonts w:cs="B Titr"/>
          <w:sz w:val="28"/>
          <w:szCs w:val="28"/>
          <w:rtl/>
        </w:rPr>
      </w:pPr>
      <w:r w:rsidRPr="002F1E39">
        <w:rPr>
          <w:rFonts w:cs="B Titr" w:hint="cs"/>
          <w:sz w:val="28"/>
          <w:szCs w:val="28"/>
          <w:rtl/>
        </w:rPr>
        <w:t>هشدار ها و علائم ایمنی</w:t>
      </w:r>
    </w:p>
    <w:p w:rsidR="00C7799C" w:rsidRDefault="00C7799C" w:rsidP="007038F2">
      <w:pPr>
        <w:bidi/>
        <w:rPr>
          <w:rFonts w:cs="B Nazanin"/>
          <w:sz w:val="28"/>
          <w:szCs w:val="28"/>
          <w:rtl/>
        </w:rPr>
      </w:pPr>
      <w:r>
        <w:rPr>
          <w:rFonts w:cs="B Nazanin" w:hint="cs"/>
          <w:sz w:val="28"/>
          <w:szCs w:val="28"/>
          <w:rtl/>
        </w:rPr>
        <w:t>برای اینکه بتوانیم در برخورد با مواد خطرناک، به خوبی از برچسب های ایمنی الصاق شده بر روی آنها استفاده کنیم باید مفهوم شکل ها و حروف نشان داده شده در جدولهای زیر آشنا باشیم.</w:t>
      </w:r>
    </w:p>
    <w:p w:rsidR="00C7799C" w:rsidRDefault="00C7799C" w:rsidP="007038F2">
      <w:pPr>
        <w:bidi/>
        <w:ind w:left="-472" w:firstLine="472"/>
        <w:rPr>
          <w:rFonts w:cs="B Nazanin"/>
          <w:sz w:val="28"/>
          <w:szCs w:val="28"/>
          <w:rtl/>
        </w:rPr>
      </w:pPr>
      <w:r w:rsidRPr="002F1E39">
        <w:rPr>
          <w:rFonts w:cs="B Nazanin"/>
          <w:noProof/>
          <w:sz w:val="28"/>
          <w:szCs w:val="28"/>
          <w:rtl/>
        </w:rPr>
        <w:drawing>
          <wp:inline distT="0" distB="0" distL="0" distR="0" wp14:anchorId="1272FE83" wp14:editId="609A9931">
            <wp:extent cx="5812790" cy="4844377"/>
            <wp:effectExtent l="0" t="0" r="0" b="0"/>
            <wp:docPr id="1132" name="Picture 1132" descr="C:\Users\Ayesh\Desktop\IMG_E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yesh\Desktop\IMG_E1427.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2790" cy="4844377"/>
                    </a:xfrm>
                    <a:prstGeom prst="rect">
                      <a:avLst/>
                    </a:prstGeom>
                    <a:noFill/>
                    <a:ln>
                      <a:noFill/>
                    </a:ln>
                  </pic:spPr>
                </pic:pic>
              </a:graphicData>
            </a:graphic>
          </wp:inline>
        </w:drawing>
      </w:r>
    </w:p>
    <w:p w:rsidR="00C7799C" w:rsidRDefault="00C7799C" w:rsidP="007038F2">
      <w:pPr>
        <w:bidi/>
        <w:ind w:left="-472" w:firstLine="472"/>
        <w:rPr>
          <w:rFonts w:cs="B Nazanin"/>
          <w:sz w:val="28"/>
          <w:szCs w:val="28"/>
          <w:rtl/>
        </w:rPr>
      </w:pPr>
    </w:p>
    <w:p w:rsidR="00C7799C" w:rsidRDefault="00C7799C" w:rsidP="007038F2">
      <w:pPr>
        <w:bidi/>
        <w:ind w:left="-472" w:firstLine="472"/>
        <w:rPr>
          <w:rFonts w:cs="B Nazanin"/>
          <w:sz w:val="28"/>
          <w:szCs w:val="28"/>
          <w:rtl/>
        </w:rPr>
      </w:pPr>
      <w:r>
        <w:rPr>
          <w:rFonts w:cs="B Nazanin" w:hint="cs"/>
          <w:sz w:val="28"/>
          <w:szCs w:val="28"/>
          <w:rtl/>
        </w:rPr>
        <w:t>نحوه برخورد در صورت ریخته شدن مواد شیمیایی</w:t>
      </w:r>
    </w:p>
    <w:p w:rsidR="00C7799C" w:rsidRDefault="00C7799C" w:rsidP="007038F2">
      <w:pPr>
        <w:pStyle w:val="ListParagraph"/>
        <w:numPr>
          <w:ilvl w:val="0"/>
          <w:numId w:val="81"/>
        </w:numPr>
        <w:bidi/>
        <w:rPr>
          <w:rFonts w:cs="B Nazanin"/>
          <w:sz w:val="28"/>
          <w:szCs w:val="28"/>
        </w:rPr>
      </w:pPr>
      <w:r w:rsidRPr="00FE0246">
        <w:rPr>
          <w:rFonts w:cs="B Nazanin" w:hint="cs"/>
          <w:sz w:val="28"/>
          <w:szCs w:val="28"/>
          <w:rtl/>
        </w:rPr>
        <w:t>اغلب کارخانجات تولیدکننده مواد شیمیایی آزمایشگاهی طی جداول انتشار یافته خود روش های مقابله با ریختن اسن مواد را توصیف میکنند. جداول و کیت های مربوط به ریختن این مواد نیز به شکل تجاری قابل تهیه هستند. مدیریت هر آزمایشگاه موظف است ملزومات زیر را تهیه و به منظور دسترسی به آنها در مواقع لزوم در محل مناسب قرار دهد.</w:t>
      </w:r>
    </w:p>
    <w:p w:rsidR="00C7799C" w:rsidRDefault="00C7799C" w:rsidP="007038F2">
      <w:pPr>
        <w:pStyle w:val="ListParagraph"/>
        <w:numPr>
          <w:ilvl w:val="0"/>
          <w:numId w:val="81"/>
        </w:numPr>
        <w:bidi/>
        <w:rPr>
          <w:rFonts w:cs="B Nazanin"/>
          <w:sz w:val="28"/>
          <w:szCs w:val="28"/>
        </w:rPr>
      </w:pPr>
      <w:r>
        <w:rPr>
          <w:rFonts w:cs="B Nazanin" w:hint="cs"/>
          <w:sz w:val="28"/>
          <w:szCs w:val="28"/>
          <w:rtl/>
        </w:rPr>
        <w:t>جداول اعلام شده توسط کارخانه تولیدکننده مواد شیمیایی</w:t>
      </w:r>
    </w:p>
    <w:p w:rsidR="00C7799C" w:rsidRDefault="00C7799C" w:rsidP="007038F2">
      <w:pPr>
        <w:pStyle w:val="ListParagraph"/>
        <w:numPr>
          <w:ilvl w:val="0"/>
          <w:numId w:val="81"/>
        </w:numPr>
        <w:bidi/>
        <w:rPr>
          <w:rFonts w:cs="B Nazanin"/>
          <w:sz w:val="28"/>
          <w:szCs w:val="28"/>
        </w:rPr>
      </w:pPr>
      <w:r>
        <w:rPr>
          <w:rFonts w:cs="B Nazanin" w:hint="cs"/>
          <w:sz w:val="28"/>
          <w:szCs w:val="28"/>
          <w:rtl/>
        </w:rPr>
        <w:t>کیت های مناسب برای استفاده  به هنگام ریختن مواد شیمیایی</w:t>
      </w:r>
    </w:p>
    <w:p w:rsidR="00C7799C" w:rsidRDefault="00C7799C" w:rsidP="007038F2">
      <w:pPr>
        <w:pStyle w:val="ListParagraph"/>
        <w:numPr>
          <w:ilvl w:val="0"/>
          <w:numId w:val="81"/>
        </w:numPr>
        <w:bidi/>
        <w:rPr>
          <w:rFonts w:cs="B Nazanin"/>
          <w:sz w:val="28"/>
          <w:szCs w:val="28"/>
        </w:rPr>
      </w:pPr>
      <w:r>
        <w:rPr>
          <w:rFonts w:cs="B Nazanin" w:hint="cs"/>
          <w:sz w:val="28"/>
          <w:szCs w:val="28"/>
          <w:rtl/>
        </w:rPr>
        <w:t>پوشش های محافظتی نظیر دستکش های لاستیکی مقاوم و مستحکم، روکش کفش ها یا چکمه های لاستیکی، ماسک تنفسی</w:t>
      </w:r>
    </w:p>
    <w:p w:rsidR="00C7799C" w:rsidRDefault="00C7799C" w:rsidP="007038F2">
      <w:pPr>
        <w:pStyle w:val="ListParagraph"/>
        <w:numPr>
          <w:ilvl w:val="0"/>
          <w:numId w:val="81"/>
        </w:numPr>
        <w:bidi/>
        <w:rPr>
          <w:rFonts w:cs="B Nazanin"/>
          <w:sz w:val="28"/>
          <w:szCs w:val="28"/>
        </w:rPr>
      </w:pPr>
      <w:r>
        <w:rPr>
          <w:rFonts w:cs="B Nazanin" w:hint="cs"/>
          <w:sz w:val="28"/>
          <w:szCs w:val="28"/>
          <w:rtl/>
        </w:rPr>
        <w:t>وسایل جمع آوری و خاک اندازها و انبر های مناسب برای برداشتن قطعات شکسته شده</w:t>
      </w:r>
    </w:p>
    <w:p w:rsidR="00C7799C" w:rsidRDefault="00C7799C" w:rsidP="007038F2">
      <w:pPr>
        <w:pStyle w:val="ListParagraph"/>
        <w:numPr>
          <w:ilvl w:val="0"/>
          <w:numId w:val="81"/>
        </w:numPr>
        <w:bidi/>
        <w:rPr>
          <w:rFonts w:cs="B Nazanin"/>
          <w:sz w:val="28"/>
          <w:szCs w:val="28"/>
        </w:rPr>
      </w:pPr>
      <w:r>
        <w:rPr>
          <w:rFonts w:cs="B Nazanin" w:hint="cs"/>
          <w:sz w:val="28"/>
          <w:szCs w:val="28"/>
          <w:rtl/>
        </w:rPr>
        <w:t>تی های نظافتی، پارچه ها و حوله های کاغذی</w:t>
      </w:r>
    </w:p>
    <w:p w:rsidR="00C7799C" w:rsidRDefault="00C7799C" w:rsidP="007038F2">
      <w:pPr>
        <w:pStyle w:val="ListParagraph"/>
        <w:numPr>
          <w:ilvl w:val="0"/>
          <w:numId w:val="81"/>
        </w:numPr>
        <w:bidi/>
        <w:rPr>
          <w:rFonts w:cs="B Nazanin"/>
          <w:sz w:val="28"/>
          <w:szCs w:val="28"/>
        </w:rPr>
      </w:pPr>
      <w:r>
        <w:rPr>
          <w:rFonts w:cs="B Nazanin" w:hint="cs"/>
          <w:sz w:val="28"/>
          <w:szCs w:val="28"/>
          <w:rtl/>
        </w:rPr>
        <w:t>سطل ها و وسایل مناسب جهت تخلیه مواد ناشی از حادثه</w:t>
      </w:r>
    </w:p>
    <w:p w:rsidR="00C7799C" w:rsidRDefault="00C7799C" w:rsidP="007038F2">
      <w:pPr>
        <w:pStyle w:val="ListParagraph"/>
        <w:numPr>
          <w:ilvl w:val="0"/>
          <w:numId w:val="81"/>
        </w:numPr>
        <w:bidi/>
        <w:rPr>
          <w:rFonts w:cs="B Nazanin"/>
          <w:sz w:val="28"/>
          <w:szCs w:val="28"/>
        </w:rPr>
      </w:pPr>
      <w:r>
        <w:rPr>
          <w:rFonts w:cs="B Nazanin" w:hint="cs"/>
          <w:sz w:val="28"/>
          <w:szCs w:val="28"/>
          <w:rtl/>
        </w:rPr>
        <w:t xml:space="preserve">خاکستر سودا( کربنات سدیم، </w:t>
      </w:r>
      <w:r>
        <w:rPr>
          <w:rFonts w:cs="B Nazanin"/>
          <w:sz w:val="28"/>
          <w:szCs w:val="28"/>
        </w:rPr>
        <w:t>Na2CO3</w:t>
      </w:r>
      <w:r>
        <w:rPr>
          <w:rFonts w:cs="B Nazanin" w:hint="cs"/>
          <w:sz w:val="28"/>
          <w:szCs w:val="28"/>
          <w:rtl/>
        </w:rPr>
        <w:t>) یا سدیم بی کربنات (</w:t>
      </w:r>
      <w:r>
        <w:rPr>
          <w:rFonts w:cs="B Nazanin"/>
          <w:sz w:val="28"/>
          <w:szCs w:val="28"/>
        </w:rPr>
        <w:t>NaHCO3</w:t>
      </w:r>
      <w:r>
        <w:rPr>
          <w:rFonts w:cs="B Nazanin" w:hint="cs"/>
          <w:sz w:val="28"/>
          <w:szCs w:val="28"/>
          <w:rtl/>
        </w:rPr>
        <w:t>) برای خنثی سازی اسید ها و مواد شیمیایی خورنده</w:t>
      </w:r>
    </w:p>
    <w:p w:rsidR="00C7799C" w:rsidRDefault="00C7799C" w:rsidP="007038F2">
      <w:pPr>
        <w:pStyle w:val="ListParagraph"/>
        <w:numPr>
          <w:ilvl w:val="0"/>
          <w:numId w:val="81"/>
        </w:numPr>
        <w:bidi/>
        <w:rPr>
          <w:rFonts w:cs="B Nazanin"/>
          <w:sz w:val="28"/>
          <w:szCs w:val="28"/>
        </w:rPr>
      </w:pPr>
      <w:r>
        <w:rPr>
          <w:rFonts w:cs="B Nazanin" w:hint="cs"/>
          <w:sz w:val="28"/>
          <w:szCs w:val="28"/>
          <w:rtl/>
        </w:rPr>
        <w:t>شن و ماسه ( برای پوشاندن مواد قلیایی ریخته شده )</w:t>
      </w:r>
    </w:p>
    <w:p w:rsidR="00C7799C" w:rsidRDefault="00C7799C" w:rsidP="007038F2">
      <w:pPr>
        <w:pStyle w:val="ListParagraph"/>
        <w:numPr>
          <w:ilvl w:val="0"/>
          <w:numId w:val="81"/>
        </w:numPr>
        <w:bidi/>
        <w:rPr>
          <w:rFonts w:cs="B Nazanin"/>
          <w:sz w:val="28"/>
          <w:szCs w:val="28"/>
        </w:rPr>
      </w:pPr>
      <w:r>
        <w:rPr>
          <w:rFonts w:cs="B Nazanin" w:hint="cs"/>
          <w:sz w:val="28"/>
          <w:szCs w:val="28"/>
          <w:rtl/>
        </w:rPr>
        <w:t>شوینده غیر قابل اشتعال</w:t>
      </w:r>
    </w:p>
    <w:p w:rsidR="00C7799C" w:rsidRDefault="00C7799C" w:rsidP="007038F2">
      <w:pPr>
        <w:bidi/>
        <w:rPr>
          <w:rFonts w:cs="B Nazanin"/>
          <w:sz w:val="28"/>
          <w:szCs w:val="28"/>
          <w:rtl/>
        </w:rPr>
      </w:pPr>
    </w:p>
    <w:p w:rsidR="00C7799C" w:rsidRDefault="00C7799C" w:rsidP="007038F2">
      <w:pPr>
        <w:bidi/>
        <w:rPr>
          <w:rFonts w:cs="B Nazanin"/>
          <w:sz w:val="28"/>
          <w:szCs w:val="28"/>
          <w:rtl/>
        </w:rPr>
      </w:pPr>
    </w:p>
    <w:p w:rsidR="00C7799C" w:rsidRDefault="00C7799C" w:rsidP="007038F2">
      <w:pPr>
        <w:bidi/>
        <w:rPr>
          <w:rFonts w:cs="B Nazanin"/>
          <w:sz w:val="28"/>
          <w:szCs w:val="28"/>
          <w:rtl/>
        </w:rPr>
      </w:pPr>
    </w:p>
    <w:p w:rsidR="00C7799C" w:rsidRDefault="00C7799C" w:rsidP="007038F2">
      <w:pPr>
        <w:bidi/>
        <w:rPr>
          <w:rFonts w:cs="B Nazanin"/>
          <w:sz w:val="28"/>
          <w:szCs w:val="28"/>
          <w:rtl/>
        </w:rPr>
      </w:pPr>
    </w:p>
    <w:p w:rsidR="00D91619" w:rsidRDefault="00D91619" w:rsidP="00D91619">
      <w:pPr>
        <w:bidi/>
        <w:rPr>
          <w:rFonts w:cs="B Nazanin"/>
          <w:sz w:val="28"/>
          <w:szCs w:val="28"/>
          <w:rtl/>
        </w:rPr>
      </w:pPr>
    </w:p>
    <w:sectPr w:rsidR="00D91619" w:rsidSect="00AF3DC7">
      <w:head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CAD" w:rsidRDefault="00F86CAD" w:rsidP="00932DD4">
      <w:pPr>
        <w:spacing w:after="0" w:line="240" w:lineRule="auto"/>
      </w:pPr>
      <w:r>
        <w:separator/>
      </w:r>
    </w:p>
  </w:endnote>
  <w:endnote w:type="continuationSeparator" w:id="0">
    <w:p w:rsidR="00F86CAD" w:rsidRDefault="00F86CAD" w:rsidP="00932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Lotus">
    <w:altName w:val="Times New Roman"/>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Yekan">
    <w:altName w:val="Courier New"/>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Bold">
    <w:altName w:val="Times New Roman"/>
    <w:panose1 w:val="00000000000000000000"/>
    <w:charset w:val="00"/>
    <w:family w:val="roman"/>
    <w:notTrueType/>
    <w:pitch w:val="default"/>
  </w:font>
  <w:font w:name="B Jadid">
    <w:panose1 w:val="000007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CAD" w:rsidRDefault="00F86CAD" w:rsidP="00932DD4">
      <w:pPr>
        <w:spacing w:after="0" w:line="240" w:lineRule="auto"/>
      </w:pPr>
      <w:r>
        <w:separator/>
      </w:r>
    </w:p>
  </w:footnote>
  <w:footnote w:type="continuationSeparator" w:id="0">
    <w:p w:rsidR="00F86CAD" w:rsidRDefault="00F86CAD" w:rsidP="00932D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300977"/>
      <w:docPartObj>
        <w:docPartGallery w:val="Page Numbers (Top of Page)"/>
        <w:docPartUnique/>
      </w:docPartObj>
    </w:sdtPr>
    <w:sdtEndPr/>
    <w:sdtContent>
      <w:p w:rsidR="002B0896" w:rsidRDefault="002B0896">
        <w:pPr>
          <w:pStyle w:val="Header"/>
          <w:ind w:left="-864"/>
        </w:pPr>
        <w:r w:rsidRPr="00DD6F89">
          <w:rPr>
            <w:noProof/>
          </w:rPr>
          <w:drawing>
            <wp:anchor distT="0" distB="0" distL="114300" distR="114300" simplePos="0" relativeHeight="251660288" behindDoc="1" locked="0" layoutInCell="1" allowOverlap="1" wp14:anchorId="7748BC06" wp14:editId="3C623BE6">
              <wp:simplePos x="0" y="0"/>
              <wp:positionH relativeFrom="column">
                <wp:posOffset>5848350</wp:posOffset>
              </wp:positionH>
              <wp:positionV relativeFrom="paragraph">
                <wp:posOffset>-190500</wp:posOffset>
              </wp:positionV>
              <wp:extent cx="568325" cy="638175"/>
              <wp:effectExtent l="0" t="0" r="3175" b="9525"/>
              <wp:wrapNone/>
              <wp:docPr id="99" name="Picture 99" descr="C:\Users\sheshtamadi\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heshtamadi\Desktop\downloa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83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333C0C9" wp14:editId="6377A0A8">
                  <wp:simplePos x="0" y="0"/>
                  <wp:positionH relativeFrom="column">
                    <wp:posOffset>1066800</wp:posOffset>
                  </wp:positionH>
                  <wp:positionV relativeFrom="paragraph">
                    <wp:posOffset>-371475</wp:posOffset>
                  </wp:positionV>
                  <wp:extent cx="1828800" cy="18288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B0896" w:rsidRPr="00DD6F89" w:rsidRDefault="002B0896" w:rsidP="00DD6F89">
                              <w:pPr>
                                <w:pStyle w:val="Header"/>
                                <w:jc w:val="center"/>
                                <w:rPr>
                                  <w:rFonts w:ascii="IranNastaliq" w:hAnsi="IranNastaliq" w:cs="IranNastaliq"/>
                                  <w:sz w:val="56"/>
                                  <w:szCs w:val="56"/>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DD6F89">
                                <w:rPr>
                                  <w:rFonts w:ascii="IranNastaliq" w:hAnsi="IranNastaliq" w:cs="IranNastaliq" w:hint="cs"/>
                                  <w:sz w:val="56"/>
                                  <w:szCs w:val="56"/>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کتابچه توجیهی بدو خدمت بیمارستان تخصصی و فوق تخصصی حشمتیه سبزوار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333C0C9" id="_x0000_t202" coordsize="21600,21600" o:spt="202" path="m,l,21600r21600,l21600,xe">
                  <v:stroke joinstyle="miter"/>
                  <v:path gradientshapeok="t" o:connecttype="rect"/>
                </v:shapetype>
                <v:shape id="Text Box 42" o:spid="_x0000_s1029" type="#_x0000_t202" style="position:absolute;left:0;text-align:left;margin-left:84pt;margin-top:-29.2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oJQIAAFc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" filled="f" stroked="f">
                  <v:textbox style="mso-fit-shape-to-text:t">
                    <w:txbxContent>
                      <w:p w:rsidR="002B0896" w:rsidRPr="00DD6F89" w:rsidRDefault="002B0896" w:rsidP="00DD6F89">
                        <w:pPr>
                          <w:pStyle w:val="Header"/>
                          <w:jc w:val="center"/>
                          <w:rPr>
                            <w:rFonts w:ascii="IranNastaliq" w:hAnsi="IranNastaliq" w:cs="IranNastaliq"/>
                            <w:sz w:val="56"/>
                            <w:szCs w:val="56"/>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DD6F89">
                          <w:rPr>
                            <w:rFonts w:ascii="IranNastaliq" w:hAnsi="IranNastaliq" w:cs="IranNastaliq" w:hint="cs"/>
                            <w:sz w:val="56"/>
                            <w:szCs w:val="56"/>
                            <w:rtl/>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کتابچه توجیهی بدو خدمت بیمارستان تخصصی و فوق تخصصی حشمتیه سبزوار</w:t>
                        </w:r>
                      </w:p>
                    </w:txbxContent>
                  </v:textbox>
                </v:shape>
              </w:pict>
            </mc:Fallback>
          </mc:AlternateContent>
        </w:r>
        <w:r>
          <w:rPr>
            <w:noProof/>
          </w:rPr>
          <mc:AlternateContent>
            <mc:Choice Requires="wpg">
              <w:drawing>
                <wp:inline distT="0" distB="0" distL="0" distR="0" wp14:anchorId="7F5B2B5D" wp14:editId="679B82EC">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3"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4" name="AutoShape 4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6" name="Text Box 4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896" w:rsidRDefault="002B0896">
                                <w:pPr>
                                  <w:jc w:val="right"/>
                                  <w:rPr>
                                    <w:lang w:bidi="fa-IR"/>
                                  </w:rPr>
                                </w:pPr>
                                <w:r>
                                  <w:fldChar w:fldCharType="begin"/>
                                </w:r>
                                <w:r>
                                  <w:instrText xml:space="preserve"> PAGE    \* MERGEFORMAT </w:instrText>
                                </w:r>
                                <w:r>
                                  <w:fldChar w:fldCharType="separate"/>
                                </w:r>
                                <w:r w:rsidR="00BD1A8E" w:rsidRPr="00BD1A8E">
                                  <w:rPr>
                                    <w:b/>
                                    <w:bCs/>
                                    <w:noProof/>
                                    <w:color w:val="FFFFFF" w:themeColor="background1"/>
                                  </w:rPr>
                                  <w:t>20</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7F5B2B5D" id="Group 1" o:spid="_x0000_s1030"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">
                  <v:roundrect id="AutoShape 42" o:spid="_x0000_s1031"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xHMEA&#10;AADbAAAADwAAAGRycy9kb3ducmV2LnhtbERPS4vCMBC+C/6HMAteRFMVRKqxLELBgyBb97DHoZlt&#10;yzaT0qQP/fVmQfA2H99zDsloatFT6yrLClbLCARxbnXFhYLvW7rYgXAeWWNtmRTcyUFynE4OGGs7&#10;8Bf1mS9ECGEXo4LS+yaW0uUlGXRL2xAH7te2Bn2AbSF1i0MIN7VcR9FWGqw4NJTY0Kmk/C/rjAK9&#10;vu/k/JrWj3l67bsfn12GNFNq9jF+7kF4Gv1b/HKfdZi/gf9fwgHy+A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SsRzBAAAA2wAAAA8AAAAAAAAAAAAAAAAAmAIAAGRycy9kb3du&#10;cmV2LnhtbFBLBQYAAAAABAAEAPUAAACGAwAAAAA=&#10;" strokecolor="#e4be84"/>
                  <v:roundrect id="AutoShape 43" o:spid="_x0000_s1032"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MJGsIA&#10;AADbAAAADwAAAGRycy9kb3ducmV2LnhtbERPTWsCMRC9C/6HMEIvRbOWWmU1igiF3oq2lD2Om3Gz&#10;upksSdStv74RCt7m8T5nsepsIy7kQ+1YwXiUgSAuna65UvD99T6cgQgRWWPjmBT8UoDVst9bYK7d&#10;lbd02cVKpBAOOSowMba5lKE0ZDGMXEucuIPzFmOCvpLa4zWF20a+ZNmbtFhzajDY0sZQedqdrYLP&#10;QhabSbGfbteZvx3GPzd6Nkelngbdeg4iUhcf4n/3h07zX+H+Szp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8wkawgAAANsAAAAPAAAAAAAAAAAAAAAAAJgCAABkcnMvZG93&#10;bnJldi54bWxQSwUGAAAAAAQABAD1AAAAhwMAAAAA&#10;" fillcolor="#e4be84" strokecolor="#e4be84"/>
                  <v:shapetype id="_x0000_t202" coordsize="21600,21600" o:spt="202" path="m,l,21600r21600,l21600,xe">
                    <v:stroke joinstyle="miter"/>
                    <v:path gradientshapeok="t" o:connecttype="rect"/>
                  </v:shapetype>
                  <v:shape id="Text Box 44" o:spid="_x0000_s1033"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2B0896" w:rsidRDefault="002B0896">
                          <w:pPr>
                            <w:jc w:val="right"/>
                            <w:rPr>
                              <w:lang w:bidi="fa-IR"/>
                            </w:rPr>
                          </w:pPr>
                          <w:r>
                            <w:fldChar w:fldCharType="begin"/>
                          </w:r>
                          <w:r>
                            <w:instrText xml:space="preserve"> PAGE    \* MERGEFORMAT </w:instrText>
                          </w:r>
                          <w:r>
                            <w:fldChar w:fldCharType="separate"/>
                          </w:r>
                          <w:r w:rsidR="00BD1A8E" w:rsidRPr="00BD1A8E">
                            <w:rPr>
                              <w:b/>
                              <w:bCs/>
                              <w:noProof/>
                              <w:color w:val="FFFFFF" w:themeColor="background1"/>
                            </w:rPr>
                            <w:t>20</w:t>
                          </w:r>
                          <w:r>
                            <w:rPr>
                              <w:b/>
                              <w:bCs/>
                              <w:noProof/>
                              <w:color w:val="FFFFFF" w:themeColor="background1"/>
                            </w:rPr>
                            <w:fldChar w:fldCharType="end"/>
                          </w:r>
                        </w:p>
                      </w:txbxContent>
                    </v:textbox>
                  </v:shape>
                  <w10:anchorlock/>
                </v:group>
              </w:pict>
            </mc:Fallback>
          </mc:AlternateContent>
        </w:r>
        <w:r w:rsidRPr="00DD6F8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sdtContent>
  </w:sdt>
  <w:p w:rsidR="002B0896" w:rsidRDefault="002B08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
      </v:shape>
    </w:pict>
  </w:numPicBullet>
  <w:abstractNum w:abstractNumId="0" w15:restartNumberingAfterBreak="0">
    <w:nsid w:val="000B4DBE"/>
    <w:multiLevelType w:val="hybridMultilevel"/>
    <w:tmpl w:val="4FEA4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771EE"/>
    <w:multiLevelType w:val="hybridMultilevel"/>
    <w:tmpl w:val="04F8F1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D4792"/>
    <w:multiLevelType w:val="hybridMultilevel"/>
    <w:tmpl w:val="BFCC9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B644A"/>
    <w:multiLevelType w:val="hybridMultilevel"/>
    <w:tmpl w:val="48AA2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E0589"/>
    <w:multiLevelType w:val="hybridMultilevel"/>
    <w:tmpl w:val="036EF8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F7081C"/>
    <w:multiLevelType w:val="hybridMultilevel"/>
    <w:tmpl w:val="75689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C1A21"/>
    <w:multiLevelType w:val="hybridMultilevel"/>
    <w:tmpl w:val="4D7274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A4323"/>
    <w:multiLevelType w:val="hybridMultilevel"/>
    <w:tmpl w:val="9FBC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E41A58"/>
    <w:multiLevelType w:val="hybridMultilevel"/>
    <w:tmpl w:val="A35EC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96595"/>
    <w:multiLevelType w:val="hybridMultilevel"/>
    <w:tmpl w:val="F3882DA2"/>
    <w:lvl w:ilvl="0" w:tplc="BF801E9E">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823A45"/>
    <w:multiLevelType w:val="hybridMultilevel"/>
    <w:tmpl w:val="A60A43C4"/>
    <w:lvl w:ilvl="0" w:tplc="C8AE3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97658E"/>
    <w:multiLevelType w:val="hybridMultilevel"/>
    <w:tmpl w:val="A44207D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EDA02A0"/>
    <w:multiLevelType w:val="hybridMultilevel"/>
    <w:tmpl w:val="F9DCFABC"/>
    <w:lvl w:ilvl="0" w:tplc="7B3C42CC">
      <w:start w:val="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1969DA"/>
    <w:multiLevelType w:val="hybridMultilevel"/>
    <w:tmpl w:val="844A8528"/>
    <w:lvl w:ilvl="0" w:tplc="7A56A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CD4EB7"/>
    <w:multiLevelType w:val="hybridMultilevel"/>
    <w:tmpl w:val="33CEB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265FF7"/>
    <w:multiLevelType w:val="hybridMultilevel"/>
    <w:tmpl w:val="89E0E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7C7691"/>
    <w:multiLevelType w:val="hybridMultilevel"/>
    <w:tmpl w:val="B5B46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225FB9"/>
    <w:multiLevelType w:val="hybridMultilevel"/>
    <w:tmpl w:val="A47C98AC"/>
    <w:lvl w:ilvl="0" w:tplc="00A2B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6E16EF"/>
    <w:multiLevelType w:val="hybridMultilevel"/>
    <w:tmpl w:val="161C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153B4D"/>
    <w:multiLevelType w:val="hybridMultilevel"/>
    <w:tmpl w:val="E4C64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4537AA"/>
    <w:multiLevelType w:val="hybridMultilevel"/>
    <w:tmpl w:val="DBE8EE1E"/>
    <w:lvl w:ilvl="0" w:tplc="731449CE">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1" w15:restartNumberingAfterBreak="0">
    <w:nsid w:val="1D656112"/>
    <w:multiLevelType w:val="hybridMultilevel"/>
    <w:tmpl w:val="8092CF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C0482A"/>
    <w:multiLevelType w:val="hybridMultilevel"/>
    <w:tmpl w:val="7DFA8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5D4DA0"/>
    <w:multiLevelType w:val="hybridMultilevel"/>
    <w:tmpl w:val="8BFE3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1D76E4"/>
    <w:multiLevelType w:val="hybridMultilevel"/>
    <w:tmpl w:val="58203B10"/>
    <w:lvl w:ilvl="0" w:tplc="9A368CF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6C750FC"/>
    <w:multiLevelType w:val="hybridMultilevel"/>
    <w:tmpl w:val="11D2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540D23"/>
    <w:multiLevelType w:val="hybridMultilevel"/>
    <w:tmpl w:val="69D0E0E0"/>
    <w:lvl w:ilvl="0" w:tplc="FFF60494">
      <w:start w:val="1"/>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E82C44"/>
    <w:multiLevelType w:val="hybridMultilevel"/>
    <w:tmpl w:val="B01EF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097654"/>
    <w:multiLevelType w:val="hybridMultilevel"/>
    <w:tmpl w:val="FA6A3C0A"/>
    <w:lvl w:ilvl="0" w:tplc="7248CCA0">
      <w:start w:val="1"/>
      <w:numFmt w:val="bullet"/>
      <w:lvlText w:val=""/>
      <w:lvlJc w:val="left"/>
      <w:pPr>
        <w:ind w:left="360" w:hanging="360"/>
      </w:pPr>
      <w:rPr>
        <w:rFonts w:ascii="Wingdings" w:hAnsi="Wingdings" w:cs="Wingdings" w:hint="default"/>
        <w:color w:val="000000"/>
        <w:sz w:val="38"/>
        <w:szCs w:val="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AF93FB0"/>
    <w:multiLevelType w:val="hybridMultilevel"/>
    <w:tmpl w:val="14CE7C0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E52136"/>
    <w:multiLevelType w:val="hybridMultilevel"/>
    <w:tmpl w:val="E394387E"/>
    <w:lvl w:ilvl="0" w:tplc="078CC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721A5D"/>
    <w:multiLevelType w:val="hybridMultilevel"/>
    <w:tmpl w:val="2226583A"/>
    <w:lvl w:ilvl="0" w:tplc="206AE2D2">
      <w:start w:val="1"/>
      <w:numFmt w:val="decimal"/>
      <w:lvlText w:val="%1-"/>
      <w:lvlJc w:val="left"/>
      <w:pPr>
        <w:tabs>
          <w:tab w:val="num" w:pos="720"/>
        </w:tabs>
        <w:ind w:left="720" w:hanging="360"/>
      </w:pPr>
      <w:rPr>
        <w:rFonts w:cs="Times New Roman"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F2A1ED5"/>
    <w:multiLevelType w:val="hybridMultilevel"/>
    <w:tmpl w:val="9BAA3852"/>
    <w:lvl w:ilvl="0" w:tplc="651688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6577D1"/>
    <w:multiLevelType w:val="hybridMultilevel"/>
    <w:tmpl w:val="D2220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9A6B6F"/>
    <w:multiLevelType w:val="hybridMultilevel"/>
    <w:tmpl w:val="BF662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0A28D7"/>
    <w:multiLevelType w:val="hybridMultilevel"/>
    <w:tmpl w:val="87C4E82A"/>
    <w:lvl w:ilvl="0" w:tplc="F9AE3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C24580"/>
    <w:multiLevelType w:val="hybridMultilevel"/>
    <w:tmpl w:val="FFECB8D6"/>
    <w:lvl w:ilvl="0" w:tplc="FDECE9E0">
      <w:start w:val="1"/>
      <w:numFmt w:val="decimal"/>
      <w:lvlText w:val="%1-"/>
      <w:lvlJc w:val="left"/>
      <w:pPr>
        <w:ind w:left="720" w:hanging="360"/>
      </w:pPr>
      <w:rPr>
        <w:rFonts w:ascii="Lotus" w:hAnsi="Lotus" w:hint="default"/>
        <w:b/>
        <w:bCs w:val="0"/>
        <w:color w:val="00000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FC226F"/>
    <w:multiLevelType w:val="hybridMultilevel"/>
    <w:tmpl w:val="56B2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021C87"/>
    <w:multiLevelType w:val="hybridMultilevel"/>
    <w:tmpl w:val="389AFE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33A7646"/>
    <w:multiLevelType w:val="hybridMultilevel"/>
    <w:tmpl w:val="7124D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6B1622"/>
    <w:multiLevelType w:val="hybridMultilevel"/>
    <w:tmpl w:val="8F400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C634CD"/>
    <w:multiLevelType w:val="hybridMultilevel"/>
    <w:tmpl w:val="51EAEBB4"/>
    <w:lvl w:ilvl="0" w:tplc="32B840FC">
      <w:start w:val="1"/>
      <w:numFmt w:val="decimal"/>
      <w:lvlText w:val="%1-"/>
      <w:lvlJc w:val="left"/>
      <w:pPr>
        <w:tabs>
          <w:tab w:val="num" w:pos="720"/>
        </w:tabs>
        <w:ind w:left="720" w:hanging="360"/>
      </w:pPr>
      <w:rPr>
        <w:rFonts w:cs="Times New Roman"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E2C5F61"/>
    <w:multiLevelType w:val="hybridMultilevel"/>
    <w:tmpl w:val="BDE6D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4D4168"/>
    <w:multiLevelType w:val="hybridMultilevel"/>
    <w:tmpl w:val="CE820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76111F"/>
    <w:multiLevelType w:val="hybridMultilevel"/>
    <w:tmpl w:val="1C347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181657"/>
    <w:multiLevelType w:val="hybridMultilevel"/>
    <w:tmpl w:val="92682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1940F3"/>
    <w:multiLevelType w:val="hybridMultilevel"/>
    <w:tmpl w:val="14508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0E6C23"/>
    <w:multiLevelType w:val="hybridMultilevel"/>
    <w:tmpl w:val="46F0F4C4"/>
    <w:lvl w:ilvl="0" w:tplc="0409000F">
      <w:start w:val="1"/>
      <w:numFmt w:val="decimal"/>
      <w:lvlText w:val="%1."/>
      <w:lvlJc w:val="left"/>
      <w:pPr>
        <w:ind w:left="720" w:hanging="360"/>
      </w:pPr>
    </w:lvl>
    <w:lvl w:ilvl="1" w:tplc="B6660E44">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5534C83"/>
    <w:multiLevelType w:val="hybridMultilevel"/>
    <w:tmpl w:val="782C95A2"/>
    <w:lvl w:ilvl="0" w:tplc="FDECE9E0">
      <w:start w:val="1"/>
      <w:numFmt w:val="decimal"/>
      <w:lvlText w:val="%1-"/>
      <w:lvlJc w:val="left"/>
      <w:pPr>
        <w:ind w:left="720" w:hanging="360"/>
      </w:pPr>
      <w:rPr>
        <w:rFonts w:ascii="Lotus" w:hAnsi="Lotus" w:hint="default"/>
        <w:b/>
        <w:bCs w:val="0"/>
        <w:color w:val="00000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7263D6"/>
    <w:multiLevelType w:val="hybridMultilevel"/>
    <w:tmpl w:val="A98A9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770F9D"/>
    <w:multiLevelType w:val="hybridMultilevel"/>
    <w:tmpl w:val="BF2C9D4A"/>
    <w:lvl w:ilvl="0" w:tplc="5BFE7F80">
      <w:start w:val="12"/>
      <w:numFmt w:val="bullet"/>
      <w:lvlText w:val="-"/>
      <w:lvlJc w:val="left"/>
      <w:pPr>
        <w:ind w:left="540" w:hanging="360"/>
      </w:pPr>
      <w:rPr>
        <w:rFonts w:ascii="Times New Roman" w:eastAsia="Times New Roman" w:hAnsi="Times New Roman" w:cs="B Yagut"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F30D75"/>
    <w:multiLevelType w:val="hybridMultilevel"/>
    <w:tmpl w:val="02B2C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AD333C0"/>
    <w:multiLevelType w:val="hybridMultilevel"/>
    <w:tmpl w:val="1076FD78"/>
    <w:lvl w:ilvl="0" w:tplc="0409000F">
      <w:start w:val="1"/>
      <w:numFmt w:val="decimal"/>
      <w:lvlText w:val="%1."/>
      <w:lvlJc w:val="left"/>
      <w:pPr>
        <w:ind w:left="720" w:hanging="360"/>
      </w:pPr>
      <w:rPr>
        <w:rFonts w:hint="default"/>
      </w:rPr>
    </w:lvl>
    <w:lvl w:ilvl="1" w:tplc="4E8CB54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0010CE"/>
    <w:multiLevelType w:val="hybridMultilevel"/>
    <w:tmpl w:val="B908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E121F6"/>
    <w:multiLevelType w:val="hybridMultilevel"/>
    <w:tmpl w:val="3C804BCE"/>
    <w:lvl w:ilvl="0" w:tplc="575264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B30D7D"/>
    <w:multiLevelType w:val="hybridMultilevel"/>
    <w:tmpl w:val="BB66CEFE"/>
    <w:lvl w:ilvl="0" w:tplc="FDECE9E0">
      <w:start w:val="1"/>
      <w:numFmt w:val="decimal"/>
      <w:lvlText w:val="%1-"/>
      <w:lvlJc w:val="left"/>
      <w:pPr>
        <w:ind w:left="720" w:hanging="360"/>
      </w:pPr>
      <w:rPr>
        <w:rFonts w:ascii="Lotus" w:hAnsi="Lotus" w:hint="default"/>
        <w:b/>
        <w:bCs w:val="0"/>
        <w:color w:val="00000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374C82"/>
    <w:multiLevelType w:val="hybridMultilevel"/>
    <w:tmpl w:val="F4121C9A"/>
    <w:lvl w:ilvl="0" w:tplc="ABC884D0">
      <w:start w:val="1"/>
      <w:numFmt w:val="decimal"/>
      <w:lvlText w:val="%1-"/>
      <w:lvlJc w:val="left"/>
      <w:pPr>
        <w:ind w:left="36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730FFF"/>
    <w:multiLevelType w:val="hybridMultilevel"/>
    <w:tmpl w:val="A0F0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87434EC"/>
    <w:multiLevelType w:val="hybridMultilevel"/>
    <w:tmpl w:val="CE16DB96"/>
    <w:lvl w:ilvl="0" w:tplc="B82619FA">
      <w:start w:val="2"/>
      <w:numFmt w:val="bullet"/>
      <w:lvlText w:val="-"/>
      <w:lvlJc w:val="left"/>
      <w:pPr>
        <w:ind w:left="720" w:hanging="360"/>
      </w:pPr>
      <w:rPr>
        <w:rFonts w:ascii="Lotus" w:eastAsiaTheme="minorHAnsi" w:hAnsi="Lotus"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C056613"/>
    <w:multiLevelType w:val="hybridMultilevel"/>
    <w:tmpl w:val="5B065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DB07F2"/>
    <w:multiLevelType w:val="hybridMultilevel"/>
    <w:tmpl w:val="E7BEF4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E3F5B22"/>
    <w:multiLevelType w:val="hybridMultilevel"/>
    <w:tmpl w:val="F1EC8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5370BE"/>
    <w:multiLevelType w:val="hybridMultilevel"/>
    <w:tmpl w:val="FF82AB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493743"/>
    <w:multiLevelType w:val="hybridMultilevel"/>
    <w:tmpl w:val="5DD08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2842528"/>
    <w:multiLevelType w:val="hybridMultilevel"/>
    <w:tmpl w:val="20A254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3E519C2"/>
    <w:multiLevelType w:val="hybridMultilevel"/>
    <w:tmpl w:val="AB56B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47700AD"/>
    <w:multiLevelType w:val="hybridMultilevel"/>
    <w:tmpl w:val="3988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9B4911"/>
    <w:multiLevelType w:val="hybridMultilevel"/>
    <w:tmpl w:val="BD88B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5E54C94"/>
    <w:multiLevelType w:val="hybridMultilevel"/>
    <w:tmpl w:val="38E03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5EC5619"/>
    <w:multiLevelType w:val="hybridMultilevel"/>
    <w:tmpl w:val="B0649818"/>
    <w:lvl w:ilvl="0" w:tplc="F558F020">
      <w:start w:val="6"/>
      <w:numFmt w:val="bullet"/>
      <w:lvlText w:val=""/>
      <w:lvlJc w:val="left"/>
      <w:pPr>
        <w:tabs>
          <w:tab w:val="num" w:pos="900"/>
        </w:tabs>
        <w:ind w:left="900" w:hanging="360"/>
      </w:pPr>
      <w:rPr>
        <w:rFonts w:ascii="Symbol" w:eastAsia="Times New Roman" w:hAnsi="Symbol" w:cs="B Yagut" w:hint="default"/>
        <w:sz w:val="24"/>
        <w:szCs w:val="24"/>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0" w15:restartNumberingAfterBreak="0">
    <w:nsid w:val="69D7227D"/>
    <w:multiLevelType w:val="hybridMultilevel"/>
    <w:tmpl w:val="705029B2"/>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BA142C1"/>
    <w:multiLevelType w:val="hybridMultilevel"/>
    <w:tmpl w:val="DE9CA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D7D2FD8"/>
    <w:multiLevelType w:val="hybridMultilevel"/>
    <w:tmpl w:val="7A08E99C"/>
    <w:lvl w:ilvl="0" w:tplc="04090001">
      <w:start w:val="1"/>
      <w:numFmt w:val="bullet"/>
      <w:lvlText w:val=""/>
      <w:lvlJc w:val="left"/>
      <w:pPr>
        <w:ind w:left="810" w:hanging="360"/>
      </w:pPr>
      <w:rPr>
        <w:rFonts w:ascii="Symbol" w:hAnsi="Symbol" w:hint="default"/>
        <w:sz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3" w15:restartNumberingAfterBreak="0">
    <w:nsid w:val="6F13796A"/>
    <w:multiLevelType w:val="hybridMultilevel"/>
    <w:tmpl w:val="9B64B2A0"/>
    <w:lvl w:ilvl="0" w:tplc="F558F020">
      <w:start w:val="6"/>
      <w:numFmt w:val="bullet"/>
      <w:lvlText w:val=""/>
      <w:lvlJc w:val="left"/>
      <w:pPr>
        <w:tabs>
          <w:tab w:val="num" w:pos="720"/>
        </w:tabs>
        <w:ind w:left="720" w:hanging="360"/>
      </w:pPr>
      <w:rPr>
        <w:rFonts w:ascii="Symbol" w:eastAsia="Times New Roman" w:hAnsi="Symbol" w:cs="B Yagut"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FF96340"/>
    <w:multiLevelType w:val="hybridMultilevel"/>
    <w:tmpl w:val="B3DA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11804F9"/>
    <w:multiLevelType w:val="hybridMultilevel"/>
    <w:tmpl w:val="F8D2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22B3350"/>
    <w:multiLevelType w:val="hybridMultilevel"/>
    <w:tmpl w:val="02945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5920F9"/>
    <w:multiLevelType w:val="hybridMultilevel"/>
    <w:tmpl w:val="DE9CA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69E5E94"/>
    <w:multiLevelType w:val="hybridMultilevel"/>
    <w:tmpl w:val="30300488"/>
    <w:lvl w:ilvl="0" w:tplc="20CA69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201F96"/>
    <w:multiLevelType w:val="hybridMultilevel"/>
    <w:tmpl w:val="06962C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DA21145"/>
    <w:multiLevelType w:val="hybridMultilevel"/>
    <w:tmpl w:val="D73004EC"/>
    <w:lvl w:ilvl="0" w:tplc="1F00B5E0">
      <w:start w:val="2"/>
      <w:numFmt w:val="bullet"/>
      <w:lvlText w:val=""/>
      <w:lvlJc w:val="left"/>
      <w:pPr>
        <w:ind w:left="360" w:hanging="360"/>
      </w:pPr>
      <w:rPr>
        <w:rFonts w:ascii="Symbol" w:eastAsiaTheme="minorHAnsi" w:hAnsi="Symbol" w:cs="B Yek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7DD536F4"/>
    <w:multiLevelType w:val="hybridMultilevel"/>
    <w:tmpl w:val="F6C0A97A"/>
    <w:lvl w:ilvl="0" w:tplc="0428E65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3D44D4"/>
    <w:multiLevelType w:val="hybridMultilevel"/>
    <w:tmpl w:val="9528C510"/>
    <w:lvl w:ilvl="0" w:tplc="4566EF86">
      <w:start w:val="2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BC151D"/>
    <w:multiLevelType w:val="hybridMultilevel"/>
    <w:tmpl w:val="76D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13"/>
  </w:num>
  <w:num w:numId="3">
    <w:abstractNumId w:val="51"/>
  </w:num>
  <w:num w:numId="4">
    <w:abstractNumId w:val="79"/>
  </w:num>
  <w:num w:numId="5">
    <w:abstractNumId w:val="62"/>
  </w:num>
  <w:num w:numId="6">
    <w:abstractNumId w:val="47"/>
  </w:num>
  <w:num w:numId="7">
    <w:abstractNumId w:val="60"/>
  </w:num>
  <w:num w:numId="8">
    <w:abstractNumId w:val="42"/>
  </w:num>
  <w:num w:numId="9">
    <w:abstractNumId w:val="18"/>
  </w:num>
  <w:num w:numId="10">
    <w:abstractNumId w:val="45"/>
  </w:num>
  <w:num w:numId="11">
    <w:abstractNumId w:val="55"/>
  </w:num>
  <w:num w:numId="12">
    <w:abstractNumId w:val="36"/>
  </w:num>
  <w:num w:numId="13">
    <w:abstractNumId w:val="81"/>
  </w:num>
  <w:num w:numId="14">
    <w:abstractNumId w:val="30"/>
  </w:num>
  <w:num w:numId="15">
    <w:abstractNumId w:val="37"/>
  </w:num>
  <w:num w:numId="16">
    <w:abstractNumId w:val="0"/>
  </w:num>
  <w:num w:numId="17">
    <w:abstractNumId w:val="74"/>
  </w:num>
  <w:num w:numId="18">
    <w:abstractNumId w:val="58"/>
  </w:num>
  <w:num w:numId="19">
    <w:abstractNumId w:val="22"/>
  </w:num>
  <w:num w:numId="20">
    <w:abstractNumId w:val="77"/>
  </w:num>
  <w:num w:numId="21">
    <w:abstractNumId w:val="49"/>
  </w:num>
  <w:num w:numId="22">
    <w:abstractNumId w:val="59"/>
  </w:num>
  <w:num w:numId="23">
    <w:abstractNumId w:val="66"/>
  </w:num>
  <w:num w:numId="24">
    <w:abstractNumId w:val="67"/>
  </w:num>
  <w:num w:numId="25">
    <w:abstractNumId w:val="83"/>
  </w:num>
  <w:num w:numId="26">
    <w:abstractNumId w:val="46"/>
  </w:num>
  <w:num w:numId="27">
    <w:abstractNumId w:val="5"/>
  </w:num>
  <w:num w:numId="28">
    <w:abstractNumId w:val="7"/>
  </w:num>
  <w:num w:numId="29">
    <w:abstractNumId w:val="71"/>
  </w:num>
  <w:num w:numId="30">
    <w:abstractNumId w:val="27"/>
  </w:num>
  <w:num w:numId="31">
    <w:abstractNumId w:val="6"/>
  </w:num>
  <w:num w:numId="32">
    <w:abstractNumId w:val="1"/>
  </w:num>
  <w:num w:numId="33">
    <w:abstractNumId w:val="38"/>
  </w:num>
  <w:num w:numId="34">
    <w:abstractNumId w:val="11"/>
  </w:num>
  <w:num w:numId="35">
    <w:abstractNumId w:val="2"/>
  </w:num>
  <w:num w:numId="36">
    <w:abstractNumId w:val="68"/>
  </w:num>
  <w:num w:numId="37">
    <w:abstractNumId w:val="57"/>
  </w:num>
  <w:num w:numId="38">
    <w:abstractNumId w:val="23"/>
  </w:num>
  <w:num w:numId="39">
    <w:abstractNumId w:val="33"/>
  </w:num>
  <w:num w:numId="40">
    <w:abstractNumId w:val="40"/>
  </w:num>
  <w:num w:numId="41">
    <w:abstractNumId w:val="61"/>
  </w:num>
  <w:num w:numId="42">
    <w:abstractNumId w:val="43"/>
  </w:num>
  <w:num w:numId="43">
    <w:abstractNumId w:val="16"/>
  </w:num>
  <w:num w:numId="44">
    <w:abstractNumId w:val="39"/>
  </w:num>
  <w:num w:numId="45">
    <w:abstractNumId w:val="15"/>
  </w:num>
  <w:num w:numId="46">
    <w:abstractNumId w:val="44"/>
  </w:num>
  <w:num w:numId="47">
    <w:abstractNumId w:val="34"/>
  </w:num>
  <w:num w:numId="48">
    <w:abstractNumId w:val="53"/>
  </w:num>
  <w:num w:numId="49">
    <w:abstractNumId w:val="3"/>
  </w:num>
  <w:num w:numId="50">
    <w:abstractNumId w:val="14"/>
  </w:num>
  <w:num w:numId="51">
    <w:abstractNumId w:val="8"/>
  </w:num>
  <w:num w:numId="52">
    <w:abstractNumId w:val="65"/>
  </w:num>
  <w:num w:numId="53">
    <w:abstractNumId w:val="32"/>
  </w:num>
  <w:num w:numId="54">
    <w:abstractNumId w:val="80"/>
  </w:num>
  <w:num w:numId="55">
    <w:abstractNumId w:val="56"/>
  </w:num>
  <w:num w:numId="56">
    <w:abstractNumId w:val="26"/>
  </w:num>
  <w:num w:numId="57">
    <w:abstractNumId w:val="9"/>
  </w:num>
  <w:num w:numId="58">
    <w:abstractNumId w:val="82"/>
  </w:num>
  <w:num w:numId="59">
    <w:abstractNumId w:val="35"/>
  </w:num>
  <w:num w:numId="60">
    <w:abstractNumId w:val="17"/>
  </w:num>
  <w:num w:numId="61">
    <w:abstractNumId w:val="54"/>
  </w:num>
  <w:num w:numId="62">
    <w:abstractNumId w:val="10"/>
  </w:num>
  <w:num w:numId="63">
    <w:abstractNumId w:val="12"/>
  </w:num>
  <w:num w:numId="64">
    <w:abstractNumId w:val="78"/>
  </w:num>
  <w:num w:numId="65">
    <w:abstractNumId w:val="28"/>
  </w:num>
  <w:num w:numId="66">
    <w:abstractNumId w:val="52"/>
  </w:num>
  <w:num w:numId="67">
    <w:abstractNumId w:val="4"/>
  </w:num>
  <w:num w:numId="68">
    <w:abstractNumId w:val="21"/>
  </w:num>
  <w:num w:numId="69">
    <w:abstractNumId w:val="73"/>
  </w:num>
  <w:num w:numId="70">
    <w:abstractNumId w:val="29"/>
  </w:num>
  <w:num w:numId="71">
    <w:abstractNumId w:val="31"/>
  </w:num>
  <w:num w:numId="72">
    <w:abstractNumId w:val="41"/>
  </w:num>
  <w:num w:numId="73">
    <w:abstractNumId w:val="64"/>
  </w:num>
  <w:num w:numId="74">
    <w:abstractNumId w:val="50"/>
  </w:num>
  <w:num w:numId="75">
    <w:abstractNumId w:val="72"/>
  </w:num>
  <w:num w:numId="76">
    <w:abstractNumId w:val="20"/>
  </w:num>
  <w:num w:numId="77">
    <w:abstractNumId w:val="69"/>
  </w:num>
  <w:num w:numId="78">
    <w:abstractNumId w:val="70"/>
  </w:num>
  <w:num w:numId="79">
    <w:abstractNumId w:val="75"/>
  </w:num>
  <w:num w:numId="80">
    <w:abstractNumId w:val="25"/>
  </w:num>
  <w:num w:numId="81">
    <w:abstractNumId w:val="76"/>
  </w:num>
  <w:num w:numId="82">
    <w:abstractNumId w:val="63"/>
  </w:num>
  <w:num w:numId="83">
    <w:abstractNumId w:val="19"/>
  </w:num>
  <w:num w:numId="84">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238"/>
    <w:rsid w:val="000105C4"/>
    <w:rsid w:val="00034E80"/>
    <w:rsid w:val="00035EF0"/>
    <w:rsid w:val="000660D2"/>
    <w:rsid w:val="00074208"/>
    <w:rsid w:val="000745E6"/>
    <w:rsid w:val="00084072"/>
    <w:rsid w:val="000A598F"/>
    <w:rsid w:val="000B674B"/>
    <w:rsid w:val="000B68DF"/>
    <w:rsid w:val="000C4FED"/>
    <w:rsid w:val="000E24F1"/>
    <w:rsid w:val="000F4885"/>
    <w:rsid w:val="00127F92"/>
    <w:rsid w:val="00150646"/>
    <w:rsid w:val="001824B5"/>
    <w:rsid w:val="001966C4"/>
    <w:rsid w:val="001A759B"/>
    <w:rsid w:val="001C3C16"/>
    <w:rsid w:val="001D12A6"/>
    <w:rsid w:val="001D7446"/>
    <w:rsid w:val="001F294A"/>
    <w:rsid w:val="001F6F38"/>
    <w:rsid w:val="00233219"/>
    <w:rsid w:val="002453F7"/>
    <w:rsid w:val="00245484"/>
    <w:rsid w:val="00262FC5"/>
    <w:rsid w:val="00266F70"/>
    <w:rsid w:val="00270514"/>
    <w:rsid w:val="002765CB"/>
    <w:rsid w:val="0028376E"/>
    <w:rsid w:val="00295482"/>
    <w:rsid w:val="00295C47"/>
    <w:rsid w:val="002B0896"/>
    <w:rsid w:val="002E6101"/>
    <w:rsid w:val="003128EB"/>
    <w:rsid w:val="0033050A"/>
    <w:rsid w:val="00337359"/>
    <w:rsid w:val="0035380A"/>
    <w:rsid w:val="00357C2F"/>
    <w:rsid w:val="00397494"/>
    <w:rsid w:val="003979C4"/>
    <w:rsid w:val="003A3238"/>
    <w:rsid w:val="003B3317"/>
    <w:rsid w:val="003C5A16"/>
    <w:rsid w:val="003D4E16"/>
    <w:rsid w:val="003D5773"/>
    <w:rsid w:val="003E0086"/>
    <w:rsid w:val="003F1DCB"/>
    <w:rsid w:val="00452209"/>
    <w:rsid w:val="0048334A"/>
    <w:rsid w:val="00487409"/>
    <w:rsid w:val="004A434F"/>
    <w:rsid w:val="004B664B"/>
    <w:rsid w:val="004C2318"/>
    <w:rsid w:val="004C3A69"/>
    <w:rsid w:val="004F00F9"/>
    <w:rsid w:val="004F6DFD"/>
    <w:rsid w:val="00541675"/>
    <w:rsid w:val="005939A7"/>
    <w:rsid w:val="005D46C5"/>
    <w:rsid w:val="005E49D6"/>
    <w:rsid w:val="006159DC"/>
    <w:rsid w:val="00621EBD"/>
    <w:rsid w:val="00633979"/>
    <w:rsid w:val="0063720F"/>
    <w:rsid w:val="00651774"/>
    <w:rsid w:val="00666520"/>
    <w:rsid w:val="006669DD"/>
    <w:rsid w:val="0069536F"/>
    <w:rsid w:val="006B2523"/>
    <w:rsid w:val="006B64EF"/>
    <w:rsid w:val="006E509A"/>
    <w:rsid w:val="007038F2"/>
    <w:rsid w:val="00707D63"/>
    <w:rsid w:val="00715E91"/>
    <w:rsid w:val="00722A2D"/>
    <w:rsid w:val="00746374"/>
    <w:rsid w:val="00750DEB"/>
    <w:rsid w:val="007721CB"/>
    <w:rsid w:val="00781123"/>
    <w:rsid w:val="00784008"/>
    <w:rsid w:val="007943D2"/>
    <w:rsid w:val="00797059"/>
    <w:rsid w:val="007B7DC9"/>
    <w:rsid w:val="007E0456"/>
    <w:rsid w:val="007F49AF"/>
    <w:rsid w:val="007F67F6"/>
    <w:rsid w:val="007F7941"/>
    <w:rsid w:val="00815AF6"/>
    <w:rsid w:val="0087047A"/>
    <w:rsid w:val="00891AAB"/>
    <w:rsid w:val="009124CE"/>
    <w:rsid w:val="00932DD4"/>
    <w:rsid w:val="00933603"/>
    <w:rsid w:val="009561EE"/>
    <w:rsid w:val="009724FE"/>
    <w:rsid w:val="00973335"/>
    <w:rsid w:val="009A0A9F"/>
    <w:rsid w:val="009F0B4A"/>
    <w:rsid w:val="00A11083"/>
    <w:rsid w:val="00A20D13"/>
    <w:rsid w:val="00A35718"/>
    <w:rsid w:val="00A776CC"/>
    <w:rsid w:val="00A82136"/>
    <w:rsid w:val="00A91DAD"/>
    <w:rsid w:val="00AD45BB"/>
    <w:rsid w:val="00AE49CD"/>
    <w:rsid w:val="00AF3DC7"/>
    <w:rsid w:val="00B12E18"/>
    <w:rsid w:val="00B22AA2"/>
    <w:rsid w:val="00B25134"/>
    <w:rsid w:val="00B25356"/>
    <w:rsid w:val="00B27BD7"/>
    <w:rsid w:val="00B349DD"/>
    <w:rsid w:val="00B34C4C"/>
    <w:rsid w:val="00B35D45"/>
    <w:rsid w:val="00B47EC0"/>
    <w:rsid w:val="00B71CD0"/>
    <w:rsid w:val="00BB506D"/>
    <w:rsid w:val="00BB7B3D"/>
    <w:rsid w:val="00BC3066"/>
    <w:rsid w:val="00BC4A7E"/>
    <w:rsid w:val="00BD1A8E"/>
    <w:rsid w:val="00BF343C"/>
    <w:rsid w:val="00C023C1"/>
    <w:rsid w:val="00C14E23"/>
    <w:rsid w:val="00C256A9"/>
    <w:rsid w:val="00C34960"/>
    <w:rsid w:val="00C37D98"/>
    <w:rsid w:val="00C44D80"/>
    <w:rsid w:val="00C52D8E"/>
    <w:rsid w:val="00C55D9A"/>
    <w:rsid w:val="00C564EC"/>
    <w:rsid w:val="00C63E40"/>
    <w:rsid w:val="00C757D2"/>
    <w:rsid w:val="00C7799C"/>
    <w:rsid w:val="00C932CA"/>
    <w:rsid w:val="00C95198"/>
    <w:rsid w:val="00CA6531"/>
    <w:rsid w:val="00CC3CE9"/>
    <w:rsid w:val="00CE3E6E"/>
    <w:rsid w:val="00CF43D4"/>
    <w:rsid w:val="00CF7B1B"/>
    <w:rsid w:val="00D91619"/>
    <w:rsid w:val="00DA331F"/>
    <w:rsid w:val="00DB2100"/>
    <w:rsid w:val="00DD6F89"/>
    <w:rsid w:val="00E13533"/>
    <w:rsid w:val="00E17E09"/>
    <w:rsid w:val="00E31E57"/>
    <w:rsid w:val="00E34B03"/>
    <w:rsid w:val="00E44584"/>
    <w:rsid w:val="00E4698C"/>
    <w:rsid w:val="00E5110E"/>
    <w:rsid w:val="00E93C05"/>
    <w:rsid w:val="00EA462F"/>
    <w:rsid w:val="00EA4899"/>
    <w:rsid w:val="00EC26C2"/>
    <w:rsid w:val="00F020F5"/>
    <w:rsid w:val="00F038FD"/>
    <w:rsid w:val="00F2399B"/>
    <w:rsid w:val="00F31E03"/>
    <w:rsid w:val="00F33192"/>
    <w:rsid w:val="00F45AAA"/>
    <w:rsid w:val="00F83626"/>
    <w:rsid w:val="00F856DC"/>
    <w:rsid w:val="00F86CAD"/>
    <w:rsid w:val="00F938CB"/>
    <w:rsid w:val="00FB4BD6"/>
    <w:rsid w:val="00FC776E"/>
    <w:rsid w:val="00FF1A0E"/>
    <w:rsid w:val="00FF6462"/>
    <w:rsid w:val="00FF72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0A37F2-2F5F-4008-AE79-F1BAA95B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A0A9F"/>
    <w:pPr>
      <w:keepNext/>
      <w:keepLines/>
      <w:bidi/>
      <w:spacing w:before="480" w:after="0" w:line="276" w:lineRule="auto"/>
      <w:outlineLvl w:val="0"/>
    </w:pPr>
    <w:rPr>
      <w:rFonts w:asciiTheme="majorHAnsi" w:eastAsiaTheme="majorEastAsia" w:hAnsiTheme="majorHAnsi" w:cstheme="majorBidi"/>
      <w:b/>
      <w:bCs/>
      <w:color w:val="2E74B5" w:themeColor="accent1" w:themeShade="BF"/>
      <w:sz w:val="28"/>
      <w:szCs w:val="28"/>
      <w:lang w:bidi="fa-IR"/>
    </w:rPr>
  </w:style>
  <w:style w:type="paragraph" w:styleId="Heading5">
    <w:name w:val="heading 5"/>
    <w:basedOn w:val="Normal"/>
    <w:next w:val="Normal"/>
    <w:link w:val="Heading5Char"/>
    <w:uiPriority w:val="9"/>
    <w:semiHidden/>
    <w:unhideWhenUsed/>
    <w:qFormat/>
    <w:rsid w:val="0033050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33050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DD4"/>
  </w:style>
  <w:style w:type="paragraph" w:styleId="Footer">
    <w:name w:val="footer"/>
    <w:basedOn w:val="Normal"/>
    <w:link w:val="FooterChar"/>
    <w:unhideWhenUsed/>
    <w:rsid w:val="00932D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DD4"/>
  </w:style>
  <w:style w:type="character" w:styleId="Hyperlink">
    <w:name w:val="Hyperlink"/>
    <w:basedOn w:val="DefaultParagraphFont"/>
    <w:uiPriority w:val="99"/>
    <w:unhideWhenUsed/>
    <w:rsid w:val="00295C47"/>
    <w:rPr>
      <w:color w:val="0563C1" w:themeColor="hyperlink"/>
      <w:u w:val="single"/>
    </w:rPr>
  </w:style>
  <w:style w:type="table" w:styleId="TableGrid">
    <w:name w:val="Table Grid"/>
    <w:basedOn w:val="TableNormal"/>
    <w:uiPriority w:val="39"/>
    <w:rsid w:val="00722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722A2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4">
    <w:name w:val="Plain Table 4"/>
    <w:basedOn w:val="TableNormal"/>
    <w:uiPriority w:val="44"/>
    <w:rsid w:val="00722A2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5">
    <w:name w:val="Grid Table 6 Colorful Accent 5"/>
    <w:basedOn w:val="TableNormal"/>
    <w:uiPriority w:val="51"/>
    <w:rsid w:val="00722A2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9A0A9F"/>
    <w:pPr>
      <w:ind w:left="720"/>
      <w:contextualSpacing/>
    </w:pPr>
  </w:style>
  <w:style w:type="character" w:customStyle="1" w:styleId="Heading1Char">
    <w:name w:val="Heading 1 Char"/>
    <w:basedOn w:val="DefaultParagraphFont"/>
    <w:link w:val="Heading1"/>
    <w:uiPriority w:val="9"/>
    <w:rsid w:val="009A0A9F"/>
    <w:rPr>
      <w:rFonts w:asciiTheme="majorHAnsi" w:eastAsiaTheme="majorEastAsia" w:hAnsiTheme="majorHAnsi" w:cstheme="majorBidi"/>
      <w:b/>
      <w:bCs/>
      <w:color w:val="2E74B5" w:themeColor="accent1" w:themeShade="BF"/>
      <w:sz w:val="28"/>
      <w:szCs w:val="28"/>
      <w:lang w:bidi="fa-IR"/>
    </w:rPr>
  </w:style>
  <w:style w:type="paragraph" w:styleId="NoSpacing">
    <w:name w:val="No Spacing"/>
    <w:uiPriority w:val="1"/>
    <w:qFormat/>
    <w:rsid w:val="009A0A9F"/>
    <w:pPr>
      <w:bidi/>
      <w:spacing w:after="0" w:line="240" w:lineRule="auto"/>
    </w:pPr>
    <w:rPr>
      <w:lang w:bidi="fa-IR"/>
    </w:rPr>
  </w:style>
  <w:style w:type="paragraph" w:styleId="BalloonText">
    <w:name w:val="Balloon Text"/>
    <w:basedOn w:val="Normal"/>
    <w:link w:val="BalloonTextChar"/>
    <w:semiHidden/>
    <w:unhideWhenUsed/>
    <w:rsid w:val="009A0A9F"/>
    <w:pPr>
      <w:bidi/>
      <w:spacing w:after="0" w:line="240" w:lineRule="auto"/>
    </w:pPr>
    <w:rPr>
      <w:rFonts w:ascii="Tahoma" w:hAnsi="Tahoma" w:cs="Tahoma"/>
      <w:sz w:val="16"/>
      <w:szCs w:val="16"/>
      <w:lang w:bidi="fa-IR"/>
    </w:rPr>
  </w:style>
  <w:style w:type="character" w:customStyle="1" w:styleId="BalloonTextChar">
    <w:name w:val="Balloon Text Char"/>
    <w:basedOn w:val="DefaultParagraphFont"/>
    <w:link w:val="BalloonText"/>
    <w:uiPriority w:val="99"/>
    <w:semiHidden/>
    <w:rsid w:val="009A0A9F"/>
    <w:rPr>
      <w:rFonts w:ascii="Tahoma" w:hAnsi="Tahoma" w:cs="Tahoma"/>
      <w:sz w:val="16"/>
      <w:szCs w:val="16"/>
      <w:lang w:bidi="fa-IR"/>
    </w:rPr>
  </w:style>
  <w:style w:type="character" w:styleId="PageNumber">
    <w:name w:val="page number"/>
    <w:basedOn w:val="DefaultParagraphFont"/>
    <w:rsid w:val="009A0A9F"/>
  </w:style>
  <w:style w:type="character" w:styleId="PlaceholderText">
    <w:name w:val="Placeholder Text"/>
    <w:basedOn w:val="DefaultParagraphFont"/>
    <w:uiPriority w:val="99"/>
    <w:semiHidden/>
    <w:rsid w:val="003C5A16"/>
    <w:rPr>
      <w:color w:val="808080"/>
    </w:rPr>
  </w:style>
  <w:style w:type="character" w:customStyle="1" w:styleId="Heading5Char">
    <w:name w:val="Heading 5 Char"/>
    <w:basedOn w:val="DefaultParagraphFont"/>
    <w:link w:val="Heading5"/>
    <w:uiPriority w:val="9"/>
    <w:semiHidden/>
    <w:rsid w:val="0033050A"/>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33050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269623">
      <w:bodyDiv w:val="1"/>
      <w:marLeft w:val="0"/>
      <w:marRight w:val="0"/>
      <w:marTop w:val="0"/>
      <w:marBottom w:val="0"/>
      <w:divBdr>
        <w:top w:val="none" w:sz="0" w:space="0" w:color="auto"/>
        <w:left w:val="none" w:sz="0" w:space="0" w:color="auto"/>
        <w:bottom w:val="none" w:sz="0" w:space="0" w:color="auto"/>
        <w:right w:val="none" w:sz="0" w:space="0" w:color="auto"/>
      </w:divBdr>
    </w:div>
    <w:div w:id="1896893763">
      <w:bodyDiv w:val="1"/>
      <w:marLeft w:val="0"/>
      <w:marRight w:val="0"/>
      <w:marTop w:val="0"/>
      <w:marBottom w:val="0"/>
      <w:divBdr>
        <w:top w:val="none" w:sz="0" w:space="0" w:color="auto"/>
        <w:left w:val="none" w:sz="0" w:space="0" w:color="auto"/>
        <w:bottom w:val="none" w:sz="0" w:space="0" w:color="auto"/>
        <w:right w:val="none" w:sz="0" w:space="0" w:color="auto"/>
      </w:divBdr>
      <w:divsChild>
        <w:div w:id="30499307">
          <w:marLeft w:val="547"/>
          <w:marRight w:val="0"/>
          <w:marTop w:val="0"/>
          <w:marBottom w:val="0"/>
          <w:divBdr>
            <w:top w:val="none" w:sz="0" w:space="0" w:color="auto"/>
            <w:left w:val="none" w:sz="0" w:space="0" w:color="auto"/>
            <w:bottom w:val="none" w:sz="0" w:space="0" w:color="auto"/>
            <w:right w:val="none" w:sz="0" w:space="0" w:color="auto"/>
          </w:divBdr>
        </w:div>
        <w:div w:id="1035152650">
          <w:marLeft w:val="1166"/>
          <w:marRight w:val="0"/>
          <w:marTop w:val="0"/>
          <w:marBottom w:val="0"/>
          <w:divBdr>
            <w:top w:val="none" w:sz="0" w:space="0" w:color="auto"/>
            <w:left w:val="none" w:sz="0" w:space="0" w:color="auto"/>
            <w:bottom w:val="none" w:sz="0" w:space="0" w:color="auto"/>
            <w:right w:val="none" w:sz="0" w:space="0" w:color="auto"/>
          </w:divBdr>
        </w:div>
        <w:div w:id="2063672313">
          <w:marLeft w:val="1166"/>
          <w:marRight w:val="0"/>
          <w:marTop w:val="0"/>
          <w:marBottom w:val="0"/>
          <w:divBdr>
            <w:top w:val="none" w:sz="0" w:space="0" w:color="auto"/>
            <w:left w:val="none" w:sz="0" w:space="0" w:color="auto"/>
            <w:bottom w:val="none" w:sz="0" w:space="0" w:color="auto"/>
            <w:right w:val="none" w:sz="0" w:space="0" w:color="auto"/>
          </w:divBdr>
        </w:div>
        <w:div w:id="583102090">
          <w:marLeft w:val="1166"/>
          <w:marRight w:val="0"/>
          <w:marTop w:val="0"/>
          <w:marBottom w:val="0"/>
          <w:divBdr>
            <w:top w:val="none" w:sz="0" w:space="0" w:color="auto"/>
            <w:left w:val="none" w:sz="0" w:space="0" w:color="auto"/>
            <w:bottom w:val="none" w:sz="0" w:space="0" w:color="auto"/>
            <w:right w:val="none" w:sz="0" w:space="0" w:color="auto"/>
          </w:divBdr>
        </w:div>
        <w:div w:id="382873785">
          <w:marLeft w:val="1800"/>
          <w:marRight w:val="0"/>
          <w:marTop w:val="0"/>
          <w:marBottom w:val="0"/>
          <w:divBdr>
            <w:top w:val="none" w:sz="0" w:space="0" w:color="auto"/>
            <w:left w:val="none" w:sz="0" w:space="0" w:color="auto"/>
            <w:bottom w:val="none" w:sz="0" w:space="0" w:color="auto"/>
            <w:right w:val="none" w:sz="0" w:space="0" w:color="auto"/>
          </w:divBdr>
        </w:div>
        <w:div w:id="1987271297">
          <w:marLeft w:val="1800"/>
          <w:marRight w:val="0"/>
          <w:marTop w:val="0"/>
          <w:marBottom w:val="0"/>
          <w:divBdr>
            <w:top w:val="none" w:sz="0" w:space="0" w:color="auto"/>
            <w:left w:val="none" w:sz="0" w:space="0" w:color="auto"/>
            <w:bottom w:val="none" w:sz="0" w:space="0" w:color="auto"/>
            <w:right w:val="none" w:sz="0" w:space="0" w:color="auto"/>
          </w:divBdr>
        </w:div>
        <w:div w:id="363603777">
          <w:marLeft w:val="1800"/>
          <w:marRight w:val="0"/>
          <w:marTop w:val="0"/>
          <w:marBottom w:val="0"/>
          <w:divBdr>
            <w:top w:val="none" w:sz="0" w:space="0" w:color="auto"/>
            <w:left w:val="none" w:sz="0" w:space="0" w:color="auto"/>
            <w:bottom w:val="none" w:sz="0" w:space="0" w:color="auto"/>
            <w:right w:val="none" w:sz="0" w:space="0" w:color="auto"/>
          </w:divBdr>
        </w:div>
        <w:div w:id="476267051">
          <w:marLeft w:val="1800"/>
          <w:marRight w:val="0"/>
          <w:marTop w:val="0"/>
          <w:marBottom w:val="0"/>
          <w:divBdr>
            <w:top w:val="none" w:sz="0" w:space="0" w:color="auto"/>
            <w:left w:val="none" w:sz="0" w:space="0" w:color="auto"/>
            <w:bottom w:val="none" w:sz="0" w:space="0" w:color="auto"/>
            <w:right w:val="none" w:sz="0" w:space="0" w:color="auto"/>
          </w:divBdr>
        </w:div>
        <w:div w:id="1279752016">
          <w:marLeft w:val="1800"/>
          <w:marRight w:val="0"/>
          <w:marTop w:val="0"/>
          <w:marBottom w:val="0"/>
          <w:divBdr>
            <w:top w:val="none" w:sz="0" w:space="0" w:color="auto"/>
            <w:left w:val="none" w:sz="0" w:space="0" w:color="auto"/>
            <w:bottom w:val="none" w:sz="0" w:space="0" w:color="auto"/>
            <w:right w:val="none" w:sz="0" w:space="0" w:color="auto"/>
          </w:divBdr>
        </w:div>
        <w:div w:id="1529637037">
          <w:marLeft w:val="1800"/>
          <w:marRight w:val="0"/>
          <w:marTop w:val="0"/>
          <w:marBottom w:val="0"/>
          <w:divBdr>
            <w:top w:val="none" w:sz="0" w:space="0" w:color="auto"/>
            <w:left w:val="none" w:sz="0" w:space="0" w:color="auto"/>
            <w:bottom w:val="none" w:sz="0" w:space="0" w:color="auto"/>
            <w:right w:val="none" w:sz="0" w:space="0" w:color="auto"/>
          </w:divBdr>
        </w:div>
        <w:div w:id="1844010206">
          <w:marLeft w:val="1800"/>
          <w:marRight w:val="0"/>
          <w:marTop w:val="0"/>
          <w:marBottom w:val="0"/>
          <w:divBdr>
            <w:top w:val="none" w:sz="0" w:space="0" w:color="auto"/>
            <w:left w:val="none" w:sz="0" w:space="0" w:color="auto"/>
            <w:bottom w:val="none" w:sz="0" w:space="0" w:color="auto"/>
            <w:right w:val="none" w:sz="0" w:space="0" w:color="auto"/>
          </w:divBdr>
        </w:div>
        <w:div w:id="1875917813">
          <w:marLeft w:val="1800"/>
          <w:marRight w:val="0"/>
          <w:marTop w:val="0"/>
          <w:marBottom w:val="0"/>
          <w:divBdr>
            <w:top w:val="none" w:sz="0" w:space="0" w:color="auto"/>
            <w:left w:val="none" w:sz="0" w:space="0" w:color="auto"/>
            <w:bottom w:val="none" w:sz="0" w:space="0" w:color="auto"/>
            <w:right w:val="none" w:sz="0" w:space="0" w:color="auto"/>
          </w:divBdr>
        </w:div>
        <w:div w:id="742414042">
          <w:marLeft w:val="1800"/>
          <w:marRight w:val="0"/>
          <w:marTop w:val="0"/>
          <w:marBottom w:val="0"/>
          <w:divBdr>
            <w:top w:val="none" w:sz="0" w:space="0" w:color="auto"/>
            <w:left w:val="none" w:sz="0" w:space="0" w:color="auto"/>
            <w:bottom w:val="none" w:sz="0" w:space="0" w:color="auto"/>
            <w:right w:val="none" w:sz="0" w:space="0" w:color="auto"/>
          </w:divBdr>
        </w:div>
        <w:div w:id="2002926156">
          <w:marLeft w:val="1800"/>
          <w:marRight w:val="0"/>
          <w:marTop w:val="0"/>
          <w:marBottom w:val="0"/>
          <w:divBdr>
            <w:top w:val="none" w:sz="0" w:space="0" w:color="auto"/>
            <w:left w:val="none" w:sz="0" w:space="0" w:color="auto"/>
            <w:bottom w:val="none" w:sz="0" w:space="0" w:color="auto"/>
            <w:right w:val="none" w:sz="0" w:space="0" w:color="auto"/>
          </w:divBdr>
        </w:div>
        <w:div w:id="1712925872">
          <w:marLeft w:val="0"/>
          <w:marRight w:val="1800"/>
          <w:marTop w:val="0"/>
          <w:marBottom w:val="0"/>
          <w:divBdr>
            <w:top w:val="none" w:sz="0" w:space="0" w:color="auto"/>
            <w:left w:val="none" w:sz="0" w:space="0" w:color="auto"/>
            <w:bottom w:val="none" w:sz="0" w:space="0" w:color="auto"/>
            <w:right w:val="none" w:sz="0" w:space="0" w:color="auto"/>
          </w:divBdr>
        </w:div>
        <w:div w:id="947348241">
          <w:marLeft w:val="0"/>
          <w:marRight w:val="1800"/>
          <w:marTop w:val="0"/>
          <w:marBottom w:val="0"/>
          <w:divBdr>
            <w:top w:val="none" w:sz="0" w:space="0" w:color="auto"/>
            <w:left w:val="none" w:sz="0" w:space="0" w:color="auto"/>
            <w:bottom w:val="none" w:sz="0" w:space="0" w:color="auto"/>
            <w:right w:val="none" w:sz="0" w:space="0" w:color="auto"/>
          </w:divBdr>
        </w:div>
        <w:div w:id="1045329648">
          <w:marLeft w:val="1800"/>
          <w:marRight w:val="0"/>
          <w:marTop w:val="0"/>
          <w:marBottom w:val="0"/>
          <w:divBdr>
            <w:top w:val="none" w:sz="0" w:space="0" w:color="auto"/>
            <w:left w:val="none" w:sz="0" w:space="0" w:color="auto"/>
            <w:bottom w:val="none" w:sz="0" w:space="0" w:color="auto"/>
            <w:right w:val="none" w:sz="0" w:space="0" w:color="auto"/>
          </w:divBdr>
        </w:div>
        <w:div w:id="1675183060">
          <w:marLeft w:val="0"/>
          <w:marRight w:val="1800"/>
          <w:marTop w:val="0"/>
          <w:marBottom w:val="0"/>
          <w:divBdr>
            <w:top w:val="none" w:sz="0" w:space="0" w:color="auto"/>
            <w:left w:val="none" w:sz="0" w:space="0" w:color="auto"/>
            <w:bottom w:val="none" w:sz="0" w:space="0" w:color="auto"/>
            <w:right w:val="none" w:sz="0" w:space="0" w:color="auto"/>
          </w:divBdr>
        </w:div>
        <w:div w:id="1936789074">
          <w:marLeft w:val="1800"/>
          <w:marRight w:val="0"/>
          <w:marTop w:val="0"/>
          <w:marBottom w:val="0"/>
          <w:divBdr>
            <w:top w:val="none" w:sz="0" w:space="0" w:color="auto"/>
            <w:left w:val="none" w:sz="0" w:space="0" w:color="auto"/>
            <w:bottom w:val="none" w:sz="0" w:space="0" w:color="auto"/>
            <w:right w:val="none" w:sz="0" w:space="0" w:color="auto"/>
          </w:divBdr>
        </w:div>
        <w:div w:id="738089869">
          <w:marLeft w:val="1800"/>
          <w:marRight w:val="0"/>
          <w:marTop w:val="0"/>
          <w:marBottom w:val="0"/>
          <w:divBdr>
            <w:top w:val="none" w:sz="0" w:space="0" w:color="auto"/>
            <w:left w:val="none" w:sz="0" w:space="0" w:color="auto"/>
            <w:bottom w:val="none" w:sz="0" w:space="0" w:color="auto"/>
            <w:right w:val="none" w:sz="0" w:space="0" w:color="auto"/>
          </w:divBdr>
        </w:div>
        <w:div w:id="679166663">
          <w:marLeft w:val="1800"/>
          <w:marRight w:val="0"/>
          <w:marTop w:val="0"/>
          <w:marBottom w:val="0"/>
          <w:divBdr>
            <w:top w:val="none" w:sz="0" w:space="0" w:color="auto"/>
            <w:left w:val="none" w:sz="0" w:space="0" w:color="auto"/>
            <w:bottom w:val="none" w:sz="0" w:space="0" w:color="auto"/>
            <w:right w:val="none" w:sz="0" w:space="0" w:color="auto"/>
          </w:divBdr>
        </w:div>
        <w:div w:id="1938634224">
          <w:marLeft w:val="1800"/>
          <w:marRight w:val="0"/>
          <w:marTop w:val="0"/>
          <w:marBottom w:val="0"/>
          <w:divBdr>
            <w:top w:val="none" w:sz="0" w:space="0" w:color="auto"/>
            <w:left w:val="none" w:sz="0" w:space="0" w:color="auto"/>
            <w:bottom w:val="none" w:sz="0" w:space="0" w:color="auto"/>
            <w:right w:val="none" w:sz="0" w:space="0" w:color="auto"/>
          </w:divBdr>
        </w:div>
        <w:div w:id="575630542">
          <w:marLeft w:val="1166"/>
          <w:marRight w:val="0"/>
          <w:marTop w:val="0"/>
          <w:marBottom w:val="0"/>
          <w:divBdr>
            <w:top w:val="none" w:sz="0" w:space="0" w:color="auto"/>
            <w:left w:val="none" w:sz="0" w:space="0" w:color="auto"/>
            <w:bottom w:val="none" w:sz="0" w:space="0" w:color="auto"/>
            <w:right w:val="none" w:sz="0" w:space="0" w:color="auto"/>
          </w:divBdr>
        </w:div>
        <w:div w:id="985013510">
          <w:marLeft w:val="1800"/>
          <w:marRight w:val="0"/>
          <w:marTop w:val="0"/>
          <w:marBottom w:val="0"/>
          <w:divBdr>
            <w:top w:val="none" w:sz="0" w:space="0" w:color="auto"/>
            <w:left w:val="none" w:sz="0" w:space="0" w:color="auto"/>
            <w:bottom w:val="none" w:sz="0" w:space="0" w:color="auto"/>
            <w:right w:val="none" w:sz="0" w:space="0" w:color="auto"/>
          </w:divBdr>
        </w:div>
        <w:div w:id="434136035">
          <w:marLeft w:val="1800"/>
          <w:marRight w:val="0"/>
          <w:marTop w:val="0"/>
          <w:marBottom w:val="0"/>
          <w:divBdr>
            <w:top w:val="none" w:sz="0" w:space="0" w:color="auto"/>
            <w:left w:val="none" w:sz="0" w:space="0" w:color="auto"/>
            <w:bottom w:val="none" w:sz="0" w:space="0" w:color="auto"/>
            <w:right w:val="none" w:sz="0" w:space="0" w:color="auto"/>
          </w:divBdr>
        </w:div>
        <w:div w:id="380788445">
          <w:marLeft w:val="1166"/>
          <w:marRight w:val="0"/>
          <w:marTop w:val="0"/>
          <w:marBottom w:val="0"/>
          <w:divBdr>
            <w:top w:val="none" w:sz="0" w:space="0" w:color="auto"/>
            <w:left w:val="none" w:sz="0" w:space="0" w:color="auto"/>
            <w:bottom w:val="none" w:sz="0" w:space="0" w:color="auto"/>
            <w:right w:val="none" w:sz="0" w:space="0" w:color="auto"/>
          </w:divBdr>
        </w:div>
        <w:div w:id="721366825">
          <w:marLeft w:val="1800"/>
          <w:marRight w:val="0"/>
          <w:marTop w:val="0"/>
          <w:marBottom w:val="0"/>
          <w:divBdr>
            <w:top w:val="none" w:sz="0" w:space="0" w:color="auto"/>
            <w:left w:val="none" w:sz="0" w:space="0" w:color="auto"/>
            <w:bottom w:val="none" w:sz="0" w:space="0" w:color="auto"/>
            <w:right w:val="none" w:sz="0" w:space="0" w:color="auto"/>
          </w:divBdr>
        </w:div>
        <w:div w:id="754781951">
          <w:marLeft w:val="2520"/>
          <w:marRight w:val="0"/>
          <w:marTop w:val="0"/>
          <w:marBottom w:val="0"/>
          <w:divBdr>
            <w:top w:val="none" w:sz="0" w:space="0" w:color="auto"/>
            <w:left w:val="none" w:sz="0" w:space="0" w:color="auto"/>
            <w:bottom w:val="none" w:sz="0" w:space="0" w:color="auto"/>
            <w:right w:val="none" w:sz="0" w:space="0" w:color="auto"/>
          </w:divBdr>
        </w:div>
        <w:div w:id="989018226">
          <w:marLeft w:val="2520"/>
          <w:marRight w:val="0"/>
          <w:marTop w:val="0"/>
          <w:marBottom w:val="0"/>
          <w:divBdr>
            <w:top w:val="none" w:sz="0" w:space="0" w:color="auto"/>
            <w:left w:val="none" w:sz="0" w:space="0" w:color="auto"/>
            <w:bottom w:val="none" w:sz="0" w:space="0" w:color="auto"/>
            <w:right w:val="none" w:sz="0" w:space="0" w:color="auto"/>
          </w:divBdr>
        </w:div>
        <w:div w:id="467013898">
          <w:marLeft w:val="2520"/>
          <w:marRight w:val="0"/>
          <w:marTop w:val="0"/>
          <w:marBottom w:val="0"/>
          <w:divBdr>
            <w:top w:val="none" w:sz="0" w:space="0" w:color="auto"/>
            <w:left w:val="none" w:sz="0" w:space="0" w:color="auto"/>
            <w:bottom w:val="none" w:sz="0" w:space="0" w:color="auto"/>
            <w:right w:val="none" w:sz="0" w:space="0" w:color="auto"/>
          </w:divBdr>
        </w:div>
        <w:div w:id="1784112302">
          <w:marLeft w:val="2520"/>
          <w:marRight w:val="0"/>
          <w:marTop w:val="0"/>
          <w:marBottom w:val="0"/>
          <w:divBdr>
            <w:top w:val="none" w:sz="0" w:space="0" w:color="auto"/>
            <w:left w:val="none" w:sz="0" w:space="0" w:color="auto"/>
            <w:bottom w:val="none" w:sz="0" w:space="0" w:color="auto"/>
            <w:right w:val="none" w:sz="0" w:space="0" w:color="auto"/>
          </w:divBdr>
        </w:div>
        <w:div w:id="217322895">
          <w:marLeft w:val="1800"/>
          <w:marRight w:val="0"/>
          <w:marTop w:val="0"/>
          <w:marBottom w:val="0"/>
          <w:divBdr>
            <w:top w:val="none" w:sz="0" w:space="0" w:color="auto"/>
            <w:left w:val="none" w:sz="0" w:space="0" w:color="auto"/>
            <w:bottom w:val="none" w:sz="0" w:space="0" w:color="auto"/>
            <w:right w:val="none" w:sz="0" w:space="0" w:color="auto"/>
          </w:divBdr>
        </w:div>
        <w:div w:id="156502873">
          <w:marLeft w:val="1800"/>
          <w:marRight w:val="0"/>
          <w:marTop w:val="0"/>
          <w:marBottom w:val="0"/>
          <w:divBdr>
            <w:top w:val="none" w:sz="0" w:space="0" w:color="auto"/>
            <w:left w:val="none" w:sz="0" w:space="0" w:color="auto"/>
            <w:bottom w:val="none" w:sz="0" w:space="0" w:color="auto"/>
            <w:right w:val="none" w:sz="0" w:space="0" w:color="auto"/>
          </w:divBdr>
        </w:div>
        <w:div w:id="530849634">
          <w:marLeft w:val="1800"/>
          <w:marRight w:val="0"/>
          <w:marTop w:val="0"/>
          <w:marBottom w:val="0"/>
          <w:divBdr>
            <w:top w:val="none" w:sz="0" w:space="0" w:color="auto"/>
            <w:left w:val="none" w:sz="0" w:space="0" w:color="auto"/>
            <w:bottom w:val="none" w:sz="0" w:space="0" w:color="auto"/>
            <w:right w:val="none" w:sz="0" w:space="0" w:color="auto"/>
          </w:divBdr>
        </w:div>
        <w:div w:id="1219587393">
          <w:marLeft w:val="1800"/>
          <w:marRight w:val="0"/>
          <w:marTop w:val="0"/>
          <w:marBottom w:val="0"/>
          <w:divBdr>
            <w:top w:val="none" w:sz="0" w:space="0" w:color="auto"/>
            <w:left w:val="none" w:sz="0" w:space="0" w:color="auto"/>
            <w:bottom w:val="none" w:sz="0" w:space="0" w:color="auto"/>
            <w:right w:val="none" w:sz="0" w:space="0" w:color="auto"/>
          </w:divBdr>
        </w:div>
        <w:div w:id="1206943004">
          <w:marLeft w:val="1800"/>
          <w:marRight w:val="0"/>
          <w:marTop w:val="0"/>
          <w:marBottom w:val="0"/>
          <w:divBdr>
            <w:top w:val="none" w:sz="0" w:space="0" w:color="auto"/>
            <w:left w:val="none" w:sz="0" w:space="0" w:color="auto"/>
            <w:bottom w:val="none" w:sz="0" w:space="0" w:color="auto"/>
            <w:right w:val="none" w:sz="0" w:space="0" w:color="auto"/>
          </w:divBdr>
        </w:div>
        <w:div w:id="115687311">
          <w:marLeft w:val="1800"/>
          <w:marRight w:val="0"/>
          <w:marTop w:val="0"/>
          <w:marBottom w:val="0"/>
          <w:divBdr>
            <w:top w:val="none" w:sz="0" w:space="0" w:color="auto"/>
            <w:left w:val="none" w:sz="0" w:space="0" w:color="auto"/>
            <w:bottom w:val="none" w:sz="0" w:space="0" w:color="auto"/>
            <w:right w:val="none" w:sz="0" w:space="0" w:color="auto"/>
          </w:divBdr>
        </w:div>
        <w:div w:id="1359043724">
          <w:marLeft w:val="1800"/>
          <w:marRight w:val="0"/>
          <w:marTop w:val="0"/>
          <w:marBottom w:val="0"/>
          <w:divBdr>
            <w:top w:val="none" w:sz="0" w:space="0" w:color="auto"/>
            <w:left w:val="none" w:sz="0" w:space="0" w:color="auto"/>
            <w:bottom w:val="none" w:sz="0" w:space="0" w:color="auto"/>
            <w:right w:val="none" w:sz="0" w:space="0" w:color="auto"/>
          </w:divBdr>
        </w:div>
        <w:div w:id="423384598">
          <w:marLeft w:val="1800"/>
          <w:marRight w:val="0"/>
          <w:marTop w:val="0"/>
          <w:marBottom w:val="0"/>
          <w:divBdr>
            <w:top w:val="none" w:sz="0" w:space="0" w:color="auto"/>
            <w:left w:val="none" w:sz="0" w:space="0" w:color="auto"/>
            <w:bottom w:val="none" w:sz="0" w:space="0" w:color="auto"/>
            <w:right w:val="none" w:sz="0" w:space="0" w:color="auto"/>
          </w:divBdr>
        </w:div>
        <w:div w:id="1665625801">
          <w:marLeft w:val="1800"/>
          <w:marRight w:val="0"/>
          <w:marTop w:val="0"/>
          <w:marBottom w:val="0"/>
          <w:divBdr>
            <w:top w:val="none" w:sz="0" w:space="0" w:color="auto"/>
            <w:left w:val="none" w:sz="0" w:space="0" w:color="auto"/>
            <w:bottom w:val="none" w:sz="0" w:space="0" w:color="auto"/>
            <w:right w:val="none" w:sz="0" w:space="0" w:color="auto"/>
          </w:divBdr>
        </w:div>
        <w:div w:id="1861967044">
          <w:marLeft w:val="1800"/>
          <w:marRight w:val="0"/>
          <w:marTop w:val="0"/>
          <w:marBottom w:val="0"/>
          <w:divBdr>
            <w:top w:val="none" w:sz="0" w:space="0" w:color="auto"/>
            <w:left w:val="none" w:sz="0" w:space="0" w:color="auto"/>
            <w:bottom w:val="none" w:sz="0" w:space="0" w:color="auto"/>
            <w:right w:val="none" w:sz="0" w:space="0" w:color="auto"/>
          </w:divBdr>
        </w:div>
        <w:div w:id="2047411396">
          <w:marLeft w:val="0"/>
          <w:marRight w:val="2520"/>
          <w:marTop w:val="0"/>
          <w:marBottom w:val="0"/>
          <w:divBdr>
            <w:top w:val="none" w:sz="0" w:space="0" w:color="auto"/>
            <w:left w:val="none" w:sz="0" w:space="0" w:color="auto"/>
            <w:bottom w:val="none" w:sz="0" w:space="0" w:color="auto"/>
            <w:right w:val="none" w:sz="0" w:space="0" w:color="auto"/>
          </w:divBdr>
        </w:div>
        <w:div w:id="1448038294">
          <w:marLeft w:val="2520"/>
          <w:marRight w:val="0"/>
          <w:marTop w:val="0"/>
          <w:marBottom w:val="0"/>
          <w:divBdr>
            <w:top w:val="none" w:sz="0" w:space="0" w:color="auto"/>
            <w:left w:val="none" w:sz="0" w:space="0" w:color="auto"/>
            <w:bottom w:val="none" w:sz="0" w:space="0" w:color="auto"/>
            <w:right w:val="none" w:sz="0" w:space="0" w:color="auto"/>
          </w:divBdr>
        </w:div>
        <w:div w:id="230240627">
          <w:marLeft w:val="2520"/>
          <w:marRight w:val="0"/>
          <w:marTop w:val="0"/>
          <w:marBottom w:val="0"/>
          <w:divBdr>
            <w:top w:val="none" w:sz="0" w:space="0" w:color="auto"/>
            <w:left w:val="none" w:sz="0" w:space="0" w:color="auto"/>
            <w:bottom w:val="none" w:sz="0" w:space="0" w:color="auto"/>
            <w:right w:val="none" w:sz="0" w:space="0" w:color="auto"/>
          </w:divBdr>
        </w:div>
        <w:div w:id="2056536847">
          <w:marLeft w:val="1800"/>
          <w:marRight w:val="0"/>
          <w:marTop w:val="0"/>
          <w:marBottom w:val="0"/>
          <w:divBdr>
            <w:top w:val="none" w:sz="0" w:space="0" w:color="auto"/>
            <w:left w:val="none" w:sz="0" w:space="0" w:color="auto"/>
            <w:bottom w:val="none" w:sz="0" w:space="0" w:color="auto"/>
            <w:right w:val="none" w:sz="0" w:space="0" w:color="auto"/>
          </w:divBdr>
        </w:div>
        <w:div w:id="1897885679">
          <w:marLeft w:val="2520"/>
          <w:marRight w:val="0"/>
          <w:marTop w:val="0"/>
          <w:marBottom w:val="0"/>
          <w:divBdr>
            <w:top w:val="none" w:sz="0" w:space="0" w:color="auto"/>
            <w:left w:val="none" w:sz="0" w:space="0" w:color="auto"/>
            <w:bottom w:val="none" w:sz="0" w:space="0" w:color="auto"/>
            <w:right w:val="none" w:sz="0" w:space="0" w:color="auto"/>
          </w:divBdr>
        </w:div>
        <w:div w:id="1141926355">
          <w:marLeft w:val="2520"/>
          <w:marRight w:val="0"/>
          <w:marTop w:val="0"/>
          <w:marBottom w:val="0"/>
          <w:divBdr>
            <w:top w:val="none" w:sz="0" w:space="0" w:color="auto"/>
            <w:left w:val="none" w:sz="0" w:space="0" w:color="auto"/>
            <w:bottom w:val="none" w:sz="0" w:space="0" w:color="auto"/>
            <w:right w:val="none" w:sz="0" w:space="0" w:color="auto"/>
          </w:divBdr>
        </w:div>
        <w:div w:id="147329371">
          <w:marLeft w:val="2520"/>
          <w:marRight w:val="0"/>
          <w:marTop w:val="0"/>
          <w:marBottom w:val="0"/>
          <w:divBdr>
            <w:top w:val="none" w:sz="0" w:space="0" w:color="auto"/>
            <w:left w:val="none" w:sz="0" w:space="0" w:color="auto"/>
            <w:bottom w:val="none" w:sz="0" w:space="0" w:color="auto"/>
            <w:right w:val="none" w:sz="0" w:space="0" w:color="auto"/>
          </w:divBdr>
        </w:div>
        <w:div w:id="565847845">
          <w:marLeft w:val="2520"/>
          <w:marRight w:val="0"/>
          <w:marTop w:val="0"/>
          <w:marBottom w:val="0"/>
          <w:divBdr>
            <w:top w:val="none" w:sz="0" w:space="0" w:color="auto"/>
            <w:left w:val="none" w:sz="0" w:space="0" w:color="auto"/>
            <w:bottom w:val="none" w:sz="0" w:space="0" w:color="auto"/>
            <w:right w:val="none" w:sz="0" w:space="0" w:color="auto"/>
          </w:divBdr>
        </w:div>
        <w:div w:id="300959064">
          <w:marLeft w:val="1800"/>
          <w:marRight w:val="0"/>
          <w:marTop w:val="0"/>
          <w:marBottom w:val="0"/>
          <w:divBdr>
            <w:top w:val="none" w:sz="0" w:space="0" w:color="auto"/>
            <w:left w:val="none" w:sz="0" w:space="0" w:color="auto"/>
            <w:bottom w:val="none" w:sz="0" w:space="0" w:color="auto"/>
            <w:right w:val="none" w:sz="0" w:space="0" w:color="auto"/>
          </w:divBdr>
        </w:div>
        <w:div w:id="1903981313">
          <w:marLeft w:val="2520"/>
          <w:marRight w:val="0"/>
          <w:marTop w:val="0"/>
          <w:marBottom w:val="0"/>
          <w:divBdr>
            <w:top w:val="none" w:sz="0" w:space="0" w:color="auto"/>
            <w:left w:val="none" w:sz="0" w:space="0" w:color="auto"/>
            <w:bottom w:val="none" w:sz="0" w:space="0" w:color="auto"/>
            <w:right w:val="none" w:sz="0" w:space="0" w:color="auto"/>
          </w:divBdr>
        </w:div>
        <w:div w:id="634020968">
          <w:marLeft w:val="2520"/>
          <w:marRight w:val="0"/>
          <w:marTop w:val="0"/>
          <w:marBottom w:val="0"/>
          <w:divBdr>
            <w:top w:val="none" w:sz="0" w:space="0" w:color="auto"/>
            <w:left w:val="none" w:sz="0" w:space="0" w:color="auto"/>
            <w:bottom w:val="none" w:sz="0" w:space="0" w:color="auto"/>
            <w:right w:val="none" w:sz="0" w:space="0" w:color="auto"/>
          </w:divBdr>
        </w:div>
        <w:div w:id="1939176167">
          <w:marLeft w:val="2520"/>
          <w:marRight w:val="0"/>
          <w:marTop w:val="0"/>
          <w:marBottom w:val="0"/>
          <w:divBdr>
            <w:top w:val="none" w:sz="0" w:space="0" w:color="auto"/>
            <w:left w:val="none" w:sz="0" w:space="0" w:color="auto"/>
            <w:bottom w:val="none" w:sz="0" w:space="0" w:color="auto"/>
            <w:right w:val="none" w:sz="0" w:space="0" w:color="auto"/>
          </w:divBdr>
        </w:div>
        <w:div w:id="1901018743">
          <w:marLeft w:val="2520"/>
          <w:marRight w:val="0"/>
          <w:marTop w:val="0"/>
          <w:marBottom w:val="0"/>
          <w:divBdr>
            <w:top w:val="none" w:sz="0" w:space="0" w:color="auto"/>
            <w:left w:val="none" w:sz="0" w:space="0" w:color="auto"/>
            <w:bottom w:val="none" w:sz="0" w:space="0" w:color="auto"/>
            <w:right w:val="none" w:sz="0" w:space="0" w:color="auto"/>
          </w:divBdr>
        </w:div>
        <w:div w:id="1106581046">
          <w:marLeft w:val="1800"/>
          <w:marRight w:val="0"/>
          <w:marTop w:val="0"/>
          <w:marBottom w:val="0"/>
          <w:divBdr>
            <w:top w:val="none" w:sz="0" w:space="0" w:color="auto"/>
            <w:left w:val="none" w:sz="0" w:space="0" w:color="auto"/>
            <w:bottom w:val="none" w:sz="0" w:space="0" w:color="auto"/>
            <w:right w:val="none" w:sz="0" w:space="0" w:color="auto"/>
          </w:divBdr>
        </w:div>
        <w:div w:id="1096637198">
          <w:marLeft w:val="2520"/>
          <w:marRight w:val="0"/>
          <w:marTop w:val="0"/>
          <w:marBottom w:val="0"/>
          <w:divBdr>
            <w:top w:val="none" w:sz="0" w:space="0" w:color="auto"/>
            <w:left w:val="none" w:sz="0" w:space="0" w:color="auto"/>
            <w:bottom w:val="none" w:sz="0" w:space="0" w:color="auto"/>
            <w:right w:val="none" w:sz="0" w:space="0" w:color="auto"/>
          </w:divBdr>
        </w:div>
        <w:div w:id="2046438528">
          <w:marLeft w:val="2520"/>
          <w:marRight w:val="0"/>
          <w:marTop w:val="0"/>
          <w:marBottom w:val="0"/>
          <w:divBdr>
            <w:top w:val="none" w:sz="0" w:space="0" w:color="auto"/>
            <w:left w:val="none" w:sz="0" w:space="0" w:color="auto"/>
            <w:bottom w:val="none" w:sz="0" w:space="0" w:color="auto"/>
            <w:right w:val="none" w:sz="0" w:space="0" w:color="auto"/>
          </w:divBdr>
        </w:div>
        <w:div w:id="218708214">
          <w:marLeft w:val="2520"/>
          <w:marRight w:val="0"/>
          <w:marTop w:val="0"/>
          <w:marBottom w:val="0"/>
          <w:divBdr>
            <w:top w:val="none" w:sz="0" w:space="0" w:color="auto"/>
            <w:left w:val="none" w:sz="0" w:space="0" w:color="auto"/>
            <w:bottom w:val="none" w:sz="0" w:space="0" w:color="auto"/>
            <w:right w:val="none" w:sz="0" w:space="0" w:color="auto"/>
          </w:divBdr>
        </w:div>
        <w:div w:id="1425565890">
          <w:marLeft w:val="2520"/>
          <w:marRight w:val="0"/>
          <w:marTop w:val="0"/>
          <w:marBottom w:val="0"/>
          <w:divBdr>
            <w:top w:val="none" w:sz="0" w:space="0" w:color="auto"/>
            <w:left w:val="none" w:sz="0" w:space="0" w:color="auto"/>
            <w:bottom w:val="none" w:sz="0" w:space="0" w:color="auto"/>
            <w:right w:val="none" w:sz="0" w:space="0" w:color="auto"/>
          </w:divBdr>
        </w:div>
        <w:div w:id="938485359">
          <w:marLeft w:val="2520"/>
          <w:marRight w:val="0"/>
          <w:marTop w:val="0"/>
          <w:marBottom w:val="0"/>
          <w:divBdr>
            <w:top w:val="none" w:sz="0" w:space="0" w:color="auto"/>
            <w:left w:val="none" w:sz="0" w:space="0" w:color="auto"/>
            <w:bottom w:val="none" w:sz="0" w:space="0" w:color="auto"/>
            <w:right w:val="none" w:sz="0" w:space="0" w:color="auto"/>
          </w:divBdr>
        </w:div>
        <w:div w:id="1110511769">
          <w:marLeft w:val="2520"/>
          <w:marRight w:val="0"/>
          <w:marTop w:val="0"/>
          <w:marBottom w:val="0"/>
          <w:divBdr>
            <w:top w:val="none" w:sz="0" w:space="0" w:color="auto"/>
            <w:left w:val="none" w:sz="0" w:space="0" w:color="auto"/>
            <w:bottom w:val="none" w:sz="0" w:space="0" w:color="auto"/>
            <w:right w:val="none" w:sz="0" w:space="0" w:color="auto"/>
          </w:divBdr>
        </w:div>
        <w:div w:id="1743983354">
          <w:marLeft w:val="3240"/>
          <w:marRight w:val="0"/>
          <w:marTop w:val="0"/>
          <w:marBottom w:val="0"/>
          <w:divBdr>
            <w:top w:val="none" w:sz="0" w:space="0" w:color="auto"/>
            <w:left w:val="none" w:sz="0" w:space="0" w:color="auto"/>
            <w:bottom w:val="none" w:sz="0" w:space="0" w:color="auto"/>
            <w:right w:val="none" w:sz="0" w:space="0" w:color="auto"/>
          </w:divBdr>
        </w:div>
        <w:div w:id="343868737">
          <w:marLeft w:val="3240"/>
          <w:marRight w:val="0"/>
          <w:marTop w:val="0"/>
          <w:marBottom w:val="0"/>
          <w:divBdr>
            <w:top w:val="none" w:sz="0" w:space="0" w:color="auto"/>
            <w:left w:val="none" w:sz="0" w:space="0" w:color="auto"/>
            <w:bottom w:val="none" w:sz="0" w:space="0" w:color="auto"/>
            <w:right w:val="none" w:sz="0" w:space="0" w:color="auto"/>
          </w:divBdr>
        </w:div>
        <w:div w:id="1459841359">
          <w:marLeft w:val="3240"/>
          <w:marRight w:val="0"/>
          <w:marTop w:val="0"/>
          <w:marBottom w:val="0"/>
          <w:divBdr>
            <w:top w:val="none" w:sz="0" w:space="0" w:color="auto"/>
            <w:left w:val="none" w:sz="0" w:space="0" w:color="auto"/>
            <w:bottom w:val="none" w:sz="0" w:space="0" w:color="auto"/>
            <w:right w:val="none" w:sz="0" w:space="0" w:color="auto"/>
          </w:divBdr>
        </w:div>
        <w:div w:id="505560607">
          <w:marLeft w:val="1800"/>
          <w:marRight w:val="0"/>
          <w:marTop w:val="0"/>
          <w:marBottom w:val="0"/>
          <w:divBdr>
            <w:top w:val="none" w:sz="0" w:space="0" w:color="auto"/>
            <w:left w:val="none" w:sz="0" w:space="0" w:color="auto"/>
            <w:bottom w:val="none" w:sz="0" w:space="0" w:color="auto"/>
            <w:right w:val="none" w:sz="0" w:space="0" w:color="auto"/>
          </w:divBdr>
        </w:div>
        <w:div w:id="1739523246">
          <w:marLeft w:val="1166"/>
          <w:marRight w:val="0"/>
          <w:marTop w:val="0"/>
          <w:marBottom w:val="0"/>
          <w:divBdr>
            <w:top w:val="none" w:sz="0" w:space="0" w:color="auto"/>
            <w:left w:val="none" w:sz="0" w:space="0" w:color="auto"/>
            <w:bottom w:val="none" w:sz="0" w:space="0" w:color="auto"/>
            <w:right w:val="none" w:sz="0" w:space="0" w:color="auto"/>
          </w:divBdr>
        </w:div>
        <w:div w:id="107283507">
          <w:marLeft w:val="1800"/>
          <w:marRight w:val="0"/>
          <w:marTop w:val="0"/>
          <w:marBottom w:val="0"/>
          <w:divBdr>
            <w:top w:val="none" w:sz="0" w:space="0" w:color="auto"/>
            <w:left w:val="none" w:sz="0" w:space="0" w:color="auto"/>
            <w:bottom w:val="none" w:sz="0" w:space="0" w:color="auto"/>
            <w:right w:val="none" w:sz="0" w:space="0" w:color="auto"/>
          </w:divBdr>
        </w:div>
        <w:div w:id="2099209553">
          <w:marLeft w:val="1166"/>
          <w:marRight w:val="0"/>
          <w:marTop w:val="0"/>
          <w:marBottom w:val="0"/>
          <w:divBdr>
            <w:top w:val="none" w:sz="0" w:space="0" w:color="auto"/>
            <w:left w:val="none" w:sz="0" w:space="0" w:color="auto"/>
            <w:bottom w:val="none" w:sz="0" w:space="0" w:color="auto"/>
            <w:right w:val="none" w:sz="0" w:space="0" w:color="auto"/>
          </w:divBdr>
        </w:div>
        <w:div w:id="1270284668">
          <w:marLeft w:val="1800"/>
          <w:marRight w:val="0"/>
          <w:marTop w:val="0"/>
          <w:marBottom w:val="0"/>
          <w:divBdr>
            <w:top w:val="none" w:sz="0" w:space="0" w:color="auto"/>
            <w:left w:val="none" w:sz="0" w:space="0" w:color="auto"/>
            <w:bottom w:val="none" w:sz="0" w:space="0" w:color="auto"/>
            <w:right w:val="none" w:sz="0" w:space="0" w:color="auto"/>
          </w:divBdr>
        </w:div>
        <w:div w:id="1563172692">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s://fa.wikipedia.org/wiki/%D8%B3%D8%B1%D8%A8%D8%AF%D8%A7%D8%B1%D8%A7%D9%86" TargetMode="External"/><Relationship Id="rId24" Type="http://schemas.openxmlformats.org/officeDocument/2006/relationships/image" Target="media/image12.jpeg"/><Relationship Id="rId32" Type="http://schemas.openxmlformats.org/officeDocument/2006/relationships/image" Target="media/image20.gif"/><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image" Target="media/image49.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image" Target="media/image44.jpeg"/><Relationship Id="rId64" Type="http://schemas.openxmlformats.org/officeDocument/2006/relationships/fontTable" Target="fontTable.xml"/><Relationship Id="rId8" Type="http://schemas.openxmlformats.org/officeDocument/2006/relationships/hyperlink" Target="https://fa.wikipedia.org/wiki/%D8%A7%DB%8C%D8%B1%D8%A7%D9%86" TargetMode="Externa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hyperlink" Target="https://fa.wikipedia.org/wiki/%D8%B3%D8%B1%D8%A8%D8%AF%D8%A7%D8%B1%D8%A7%D9%86"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jpeg"/><Relationship Id="rId10" Type="http://schemas.openxmlformats.org/officeDocument/2006/relationships/hyperlink" Target="https://fa.wikipedia.org/wiki/%D8%AD%D9%85%D9%84%D9%87_%D9%85%D8%BA%D9%88%D9%84_%D8%A8%D9%87_%D8%B3%D9%84%D8%B7%D9%86%D8%AA_%D8%AE%D9%88%D8%A7%D8%B1%D8%B2%D9%85%D8%B4%D8%A7%D9%87"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a.wikipedia.org/wiki/%D8%A8%DB%8C%D9%87%D9%82" TargetMode="External"/><Relationship Id="rId13" Type="http://schemas.openxmlformats.org/officeDocument/2006/relationships/hyperlink" Target="https://fa.wikipedia.org/wiki/%D8%AA%D8%A7%D8%B1%DB%8C%D8%AE_%D8%A7%DB%8C%D8%B1%D8%A7%D9%86" TargetMode="External"/><Relationship Id="rId18" Type="http://schemas.openxmlformats.org/officeDocument/2006/relationships/image" Target="media/image6.jpeg"/><Relationship Id="rId39"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5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7A1BC-70F7-4EED-848D-1B64B0DCD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1285</TotalTime>
  <Pages>114</Pages>
  <Words>23494</Words>
  <Characters>133918</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sheshtamadi</dc:creator>
  <cp:keywords/>
  <dc:description/>
  <cp:lastModifiedBy>sheshtamadi</cp:lastModifiedBy>
  <cp:revision>56</cp:revision>
  <cp:lastPrinted>2020-07-19T08:47:00Z</cp:lastPrinted>
  <dcterms:created xsi:type="dcterms:W3CDTF">2016-05-01T09:18:00Z</dcterms:created>
  <dcterms:modified xsi:type="dcterms:W3CDTF">2020-11-30T07:08:00Z</dcterms:modified>
</cp:coreProperties>
</file>